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44B" w:rsidRDefault="000B5FC5" w:rsidP="00F37EC1">
      <w:pPr>
        <w:pStyle w:val="1"/>
        <w:spacing w:before="0"/>
      </w:pPr>
      <w:bookmarkStart w:id="0" w:name="_Toc506538875"/>
      <w:r>
        <w:rPr>
          <w:noProof/>
        </w:rPr>
        <w:drawing>
          <wp:inline distT="0" distB="0" distL="0" distR="0" wp14:anchorId="3AFFCF58" wp14:editId="02C23060">
            <wp:extent cx="6571107" cy="9032132"/>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7838" cy="9041385"/>
                    </a:xfrm>
                    <a:prstGeom prst="rect">
                      <a:avLst/>
                    </a:prstGeom>
                    <a:noFill/>
                    <a:ln>
                      <a:noFill/>
                    </a:ln>
                  </pic:spPr>
                </pic:pic>
              </a:graphicData>
            </a:graphic>
          </wp:inline>
        </w:drawing>
      </w:r>
    </w:p>
    <w:p w:rsidR="003A544B" w:rsidRDefault="003A544B" w:rsidP="00F37EC1">
      <w:pPr>
        <w:pStyle w:val="1"/>
        <w:spacing w:before="0"/>
      </w:pPr>
    </w:p>
    <w:p w:rsidR="000B5FC5" w:rsidRDefault="000B5FC5" w:rsidP="00F37EC1">
      <w:pPr>
        <w:pStyle w:val="1"/>
        <w:spacing w:before="0"/>
      </w:pPr>
      <w:bookmarkStart w:id="1" w:name="_GoBack"/>
      <w:bookmarkEnd w:id="1"/>
    </w:p>
    <w:p w:rsidR="00D85B9F" w:rsidRDefault="00F61111" w:rsidP="00F37EC1">
      <w:pPr>
        <w:pStyle w:val="1"/>
        <w:spacing w:before="0"/>
      </w:pPr>
      <w:r w:rsidRPr="008E0725">
        <w:t xml:space="preserve">Профессиональная переподготовка начальствующего состава </w:t>
      </w:r>
    </w:p>
    <w:p w:rsidR="00F61111" w:rsidRDefault="00F37EC1" w:rsidP="00F37EC1">
      <w:pPr>
        <w:pStyle w:val="1"/>
        <w:spacing w:before="0"/>
      </w:pPr>
      <w:r>
        <w:rPr>
          <w:rFonts w:cs="Times New Roman"/>
        </w:rPr>
        <w:t>государственной противопож</w:t>
      </w:r>
      <w:r w:rsidR="000734ED">
        <w:rPr>
          <w:rFonts w:cs="Times New Roman"/>
        </w:rPr>
        <w:t>а</w:t>
      </w:r>
      <w:r>
        <w:rPr>
          <w:rFonts w:cs="Times New Roman"/>
        </w:rPr>
        <w:t xml:space="preserve">рной службы </w:t>
      </w:r>
      <w:r w:rsidR="00F61111" w:rsidRPr="008E0725">
        <w:t>с углубленным изучением пожаротушения и</w:t>
      </w:r>
      <w:r w:rsidR="009375C4">
        <w:t xml:space="preserve"> проведени</w:t>
      </w:r>
      <w:r w:rsidR="001513A3">
        <w:t>я</w:t>
      </w:r>
      <w:r w:rsidR="00F61111" w:rsidRPr="008E0725">
        <w:t xml:space="preserve"> аварийно-спасательных работ</w:t>
      </w:r>
      <w:bookmarkEnd w:id="0"/>
    </w:p>
    <w:p w:rsidR="003A544B" w:rsidRDefault="003A544B" w:rsidP="003A544B"/>
    <w:p w:rsidR="003A544B" w:rsidRPr="00E34D21" w:rsidRDefault="00E34D21" w:rsidP="001F0046">
      <w:pPr>
        <w:spacing w:after="0" w:line="240" w:lineRule="auto"/>
        <w:ind w:firstLine="567"/>
        <w:jc w:val="both"/>
        <w:rPr>
          <w:rFonts w:ascii="Times New Roman" w:hAnsi="Times New Roman" w:cs="Times New Roman"/>
          <w:sz w:val="28"/>
          <w:szCs w:val="28"/>
        </w:rPr>
      </w:pPr>
      <w:r w:rsidRPr="00E34D21">
        <w:rPr>
          <w:rFonts w:ascii="Times New Roman" w:hAnsi="Times New Roman" w:cs="Times New Roman"/>
          <w:sz w:val="28"/>
          <w:szCs w:val="28"/>
        </w:rPr>
        <w:t>Настоящая</w:t>
      </w:r>
      <w:r>
        <w:rPr>
          <w:rFonts w:ascii="Times New Roman" w:hAnsi="Times New Roman" w:cs="Times New Roman"/>
          <w:sz w:val="28"/>
          <w:szCs w:val="28"/>
        </w:rPr>
        <w:t xml:space="preserve"> программа разработана </w:t>
      </w:r>
      <w:r w:rsidR="001F0046">
        <w:rPr>
          <w:rFonts w:ascii="Times New Roman" w:hAnsi="Times New Roman" w:cs="Times New Roman"/>
          <w:sz w:val="28"/>
          <w:szCs w:val="28"/>
        </w:rPr>
        <w:t xml:space="preserve">на основании требований приказа Министерства Российской Федерации по делам </w:t>
      </w:r>
      <w:r w:rsidR="005333C3">
        <w:rPr>
          <w:rFonts w:ascii="Times New Roman" w:hAnsi="Times New Roman" w:cs="Times New Roman"/>
          <w:sz w:val="28"/>
          <w:szCs w:val="28"/>
        </w:rPr>
        <w:t>гражданской обороны, чрезвычайным ситуациям и ликвидации последствий</w:t>
      </w:r>
      <w:r w:rsidR="004E78D0">
        <w:rPr>
          <w:rFonts w:ascii="Times New Roman" w:hAnsi="Times New Roman" w:cs="Times New Roman"/>
          <w:sz w:val="28"/>
          <w:szCs w:val="28"/>
        </w:rPr>
        <w:t xml:space="preserve"> </w:t>
      </w:r>
      <w:r w:rsidR="005333C3">
        <w:rPr>
          <w:rFonts w:ascii="Times New Roman" w:hAnsi="Times New Roman" w:cs="Times New Roman"/>
          <w:sz w:val="28"/>
          <w:szCs w:val="28"/>
        </w:rPr>
        <w:t>стихийных бедствий от             5 февраля 2025 года № 77 «Об утверждении Порядка подготовки личного состава пожарной охраны».</w:t>
      </w:r>
      <w:r w:rsidR="001F0046">
        <w:rPr>
          <w:rFonts w:ascii="Times New Roman" w:hAnsi="Times New Roman" w:cs="Times New Roman"/>
          <w:sz w:val="28"/>
          <w:szCs w:val="28"/>
        </w:rPr>
        <w:t xml:space="preserve">  </w:t>
      </w:r>
      <w:r w:rsidRPr="00E34D21">
        <w:rPr>
          <w:rFonts w:ascii="Times New Roman" w:hAnsi="Times New Roman" w:cs="Times New Roman"/>
          <w:sz w:val="28"/>
          <w:szCs w:val="28"/>
        </w:rPr>
        <w:t xml:space="preserve"> </w:t>
      </w:r>
    </w:p>
    <w:p w:rsidR="003A544B" w:rsidRPr="00E34D21" w:rsidRDefault="003A544B" w:rsidP="001F0046">
      <w:pPr>
        <w:spacing w:after="0" w:line="240" w:lineRule="auto"/>
        <w:jc w:val="both"/>
        <w:rPr>
          <w:rFonts w:ascii="Times New Roman" w:hAnsi="Times New Roman" w:cs="Times New Roman"/>
          <w:sz w:val="28"/>
          <w:szCs w:val="28"/>
        </w:rPr>
      </w:pPr>
    </w:p>
    <w:p w:rsidR="00F61111" w:rsidRPr="008E0725" w:rsidRDefault="00F61111" w:rsidP="00F61111">
      <w:pPr>
        <w:numPr>
          <w:ilvl w:val="0"/>
          <w:numId w:val="129"/>
        </w:numPr>
        <w:tabs>
          <w:tab w:val="left" w:pos="993"/>
        </w:tabs>
        <w:spacing w:after="0" w:line="240" w:lineRule="auto"/>
        <w:jc w:val="center"/>
        <w:rPr>
          <w:rFonts w:ascii="Times New Roman" w:hAnsi="Times New Roman" w:cs="Times New Roman"/>
          <w:b/>
          <w:bCs/>
          <w:sz w:val="28"/>
          <w:szCs w:val="28"/>
        </w:rPr>
      </w:pPr>
      <w:r w:rsidRPr="008E0725">
        <w:rPr>
          <w:rFonts w:ascii="Times New Roman" w:hAnsi="Times New Roman" w:cs="Times New Roman"/>
          <w:b/>
          <w:bCs/>
          <w:sz w:val="28"/>
          <w:szCs w:val="28"/>
        </w:rPr>
        <w:t>Общая характеристика программы</w:t>
      </w:r>
    </w:p>
    <w:p w:rsidR="00F61111" w:rsidRPr="00D85B9F" w:rsidRDefault="00F61111" w:rsidP="00F61111">
      <w:pPr>
        <w:spacing w:after="0" w:line="240" w:lineRule="auto"/>
        <w:jc w:val="center"/>
        <w:rPr>
          <w:rFonts w:ascii="Times New Roman" w:hAnsi="Times New Roman" w:cs="Times New Roman"/>
          <w:b/>
          <w:bCs/>
          <w:sz w:val="28"/>
          <w:szCs w:val="28"/>
        </w:rPr>
      </w:pPr>
    </w:p>
    <w:p w:rsidR="00F61111" w:rsidRPr="008E0725" w:rsidRDefault="00F61111" w:rsidP="00F61111">
      <w:pPr>
        <w:spacing w:after="0" w:line="240" w:lineRule="auto"/>
        <w:ind w:firstLine="567"/>
        <w:jc w:val="both"/>
        <w:rPr>
          <w:rFonts w:ascii="Times New Roman" w:hAnsi="Times New Roman" w:cs="Times New Roman"/>
          <w:sz w:val="28"/>
          <w:szCs w:val="28"/>
        </w:rPr>
      </w:pPr>
      <w:r w:rsidRPr="008E0725">
        <w:rPr>
          <w:rFonts w:ascii="Times New Roman" w:hAnsi="Times New Roman" w:cs="Times New Roman"/>
          <w:b/>
          <w:bCs/>
          <w:sz w:val="28"/>
          <w:szCs w:val="28"/>
        </w:rPr>
        <w:t>1.1. Цель реализации пр</w:t>
      </w:r>
      <w:r w:rsidRPr="008E0725">
        <w:rPr>
          <w:rFonts w:ascii="Times New Roman" w:hAnsi="Times New Roman" w:cs="Times New Roman"/>
          <w:b/>
          <w:sz w:val="28"/>
          <w:szCs w:val="28"/>
        </w:rPr>
        <w:t>ограммы</w:t>
      </w:r>
      <w:r w:rsidRPr="008E0725">
        <w:rPr>
          <w:rFonts w:ascii="Times New Roman" w:hAnsi="Times New Roman" w:cs="Times New Roman"/>
          <w:b/>
          <w:bCs/>
          <w:sz w:val="28"/>
          <w:szCs w:val="28"/>
        </w:rPr>
        <w:t>:</w:t>
      </w:r>
      <w:r w:rsidR="008E0725">
        <w:rPr>
          <w:rFonts w:ascii="Times New Roman" w:hAnsi="Times New Roman" w:cs="Times New Roman"/>
          <w:b/>
          <w:bCs/>
          <w:sz w:val="28"/>
          <w:szCs w:val="28"/>
        </w:rPr>
        <w:t xml:space="preserve"> </w:t>
      </w:r>
      <w:r w:rsidRPr="008E0725">
        <w:rPr>
          <w:rFonts w:ascii="Times New Roman" w:hAnsi="Times New Roman" w:cs="Times New Roman"/>
          <w:sz w:val="28"/>
          <w:szCs w:val="28"/>
        </w:rPr>
        <w:t>формирование у слушателей</w:t>
      </w:r>
      <w:r w:rsidR="008E0725" w:rsidRPr="008E0725">
        <w:rPr>
          <w:rFonts w:ascii="Times New Roman" w:hAnsi="Times New Roman" w:cs="Times New Roman"/>
          <w:sz w:val="28"/>
          <w:szCs w:val="28"/>
        </w:rPr>
        <w:t xml:space="preserve"> </w:t>
      </w:r>
      <w:r w:rsidRPr="008E0725">
        <w:rPr>
          <w:rFonts w:ascii="Times New Roman" w:hAnsi="Times New Roman" w:cs="Times New Roman"/>
          <w:sz w:val="28"/>
          <w:szCs w:val="28"/>
        </w:rPr>
        <w:t>профессиональных компетенций,</w:t>
      </w:r>
      <w:r w:rsidR="009375C4">
        <w:rPr>
          <w:rFonts w:ascii="Times New Roman" w:hAnsi="Times New Roman" w:cs="Times New Roman"/>
          <w:sz w:val="28"/>
          <w:szCs w:val="28"/>
        </w:rPr>
        <w:t xml:space="preserve"> </w:t>
      </w:r>
      <w:r w:rsidRPr="008E0725">
        <w:rPr>
          <w:rFonts w:ascii="Times New Roman" w:hAnsi="Times New Roman" w:cs="Times New Roman"/>
          <w:sz w:val="28"/>
          <w:szCs w:val="28"/>
        </w:rPr>
        <w:t>необходимых для замещения должностей среднего начальствующего состава, связанных с пожаротушением и проведением аварийно-спасательных работ</w:t>
      </w:r>
      <w:r w:rsidR="006E3970">
        <w:rPr>
          <w:rFonts w:ascii="Times New Roman" w:hAnsi="Times New Roman" w:cs="Times New Roman"/>
          <w:sz w:val="28"/>
          <w:szCs w:val="28"/>
        </w:rPr>
        <w:t xml:space="preserve"> (далее - АСР)</w:t>
      </w:r>
      <w:r w:rsidRPr="008E0725">
        <w:rPr>
          <w:rFonts w:ascii="Times New Roman" w:hAnsi="Times New Roman" w:cs="Times New Roman"/>
          <w:sz w:val="28"/>
          <w:szCs w:val="28"/>
        </w:rPr>
        <w:t>.</w:t>
      </w:r>
    </w:p>
    <w:p w:rsidR="00F61111" w:rsidRPr="005275E1" w:rsidRDefault="00F61111" w:rsidP="00F61111">
      <w:pPr>
        <w:spacing w:after="0" w:line="240" w:lineRule="auto"/>
        <w:ind w:firstLine="567"/>
        <w:jc w:val="both"/>
        <w:rPr>
          <w:rFonts w:ascii="Times New Roman" w:hAnsi="Times New Roman" w:cs="Times New Roman"/>
          <w:b/>
          <w:bCs/>
          <w:sz w:val="16"/>
          <w:szCs w:val="16"/>
        </w:rPr>
      </w:pPr>
    </w:p>
    <w:p w:rsidR="00F61111" w:rsidRPr="008E0725" w:rsidRDefault="00F61111" w:rsidP="00F61111">
      <w:pPr>
        <w:spacing w:after="0" w:line="240" w:lineRule="auto"/>
        <w:ind w:firstLine="567"/>
        <w:jc w:val="both"/>
        <w:rPr>
          <w:rFonts w:ascii="Times New Roman" w:hAnsi="Times New Roman" w:cs="Times New Roman"/>
          <w:b/>
          <w:bCs/>
          <w:sz w:val="28"/>
          <w:szCs w:val="28"/>
        </w:rPr>
      </w:pPr>
      <w:r w:rsidRPr="008E0725">
        <w:rPr>
          <w:rFonts w:ascii="Times New Roman" w:hAnsi="Times New Roman" w:cs="Times New Roman"/>
          <w:b/>
          <w:bCs/>
          <w:sz w:val="28"/>
          <w:szCs w:val="28"/>
        </w:rPr>
        <w:t>1.2. Характеристика нового вида профессиональной деятельности, новой квалификации.</w:t>
      </w:r>
    </w:p>
    <w:p w:rsidR="00F61111" w:rsidRPr="008E0725" w:rsidRDefault="00F61111" w:rsidP="00F61111">
      <w:pPr>
        <w:spacing w:after="0" w:line="240" w:lineRule="auto"/>
        <w:ind w:firstLine="567"/>
        <w:jc w:val="both"/>
        <w:rPr>
          <w:rFonts w:ascii="Times New Roman" w:hAnsi="Times New Roman" w:cs="Times New Roman"/>
          <w:bCs/>
          <w:sz w:val="28"/>
          <w:szCs w:val="28"/>
        </w:rPr>
      </w:pPr>
      <w:r w:rsidRPr="008E0725">
        <w:rPr>
          <w:rFonts w:ascii="Times New Roman" w:hAnsi="Times New Roman" w:cs="Times New Roman"/>
          <w:b/>
          <w:bCs/>
          <w:sz w:val="28"/>
          <w:szCs w:val="28"/>
        </w:rPr>
        <w:t>а) Область профессиональной деятельности выпускников:</w:t>
      </w:r>
      <w:r w:rsidRPr="008E0725">
        <w:rPr>
          <w:rFonts w:ascii="Times New Roman" w:hAnsi="Times New Roman" w:cs="Times New Roman"/>
          <w:bCs/>
          <w:sz w:val="28"/>
          <w:szCs w:val="28"/>
        </w:rPr>
        <w:t xml:space="preserve"> организация и проведение работ по предупреждению и тушению пожаров, проведени</w:t>
      </w:r>
      <w:r w:rsidR="0004220B">
        <w:rPr>
          <w:rFonts w:ascii="Times New Roman" w:hAnsi="Times New Roman" w:cs="Times New Roman"/>
          <w:bCs/>
          <w:sz w:val="28"/>
          <w:szCs w:val="28"/>
        </w:rPr>
        <w:t>е</w:t>
      </w:r>
      <w:r w:rsidRPr="008E0725">
        <w:rPr>
          <w:rFonts w:ascii="Times New Roman" w:hAnsi="Times New Roman" w:cs="Times New Roman"/>
          <w:bCs/>
          <w:sz w:val="28"/>
          <w:szCs w:val="28"/>
        </w:rPr>
        <w:t xml:space="preserve"> аварийно-спасательных работ на пожарах, техническо</w:t>
      </w:r>
      <w:r w:rsidR="0004220B">
        <w:rPr>
          <w:rFonts w:ascii="Times New Roman" w:hAnsi="Times New Roman" w:cs="Times New Roman"/>
          <w:bCs/>
          <w:sz w:val="28"/>
          <w:szCs w:val="28"/>
        </w:rPr>
        <w:t>е</w:t>
      </w:r>
      <w:r w:rsidRPr="008E0725">
        <w:rPr>
          <w:rFonts w:ascii="Times New Roman" w:hAnsi="Times New Roman" w:cs="Times New Roman"/>
          <w:bCs/>
          <w:sz w:val="28"/>
          <w:szCs w:val="28"/>
        </w:rPr>
        <w:t xml:space="preserve"> обслуживани</w:t>
      </w:r>
      <w:r w:rsidR="0004220B">
        <w:rPr>
          <w:rFonts w:ascii="Times New Roman" w:hAnsi="Times New Roman" w:cs="Times New Roman"/>
          <w:bCs/>
          <w:sz w:val="28"/>
          <w:szCs w:val="28"/>
        </w:rPr>
        <w:t>е</w:t>
      </w:r>
      <w:r w:rsidRPr="008E0725">
        <w:rPr>
          <w:rFonts w:ascii="Times New Roman" w:hAnsi="Times New Roman" w:cs="Times New Roman"/>
          <w:bCs/>
          <w:sz w:val="28"/>
          <w:szCs w:val="28"/>
        </w:rPr>
        <w:t xml:space="preserve"> и устранению неисправностей пожарного и аварийно-спасательного инструмента и оборудования.</w:t>
      </w:r>
    </w:p>
    <w:p w:rsidR="00F61111" w:rsidRPr="008E0725" w:rsidRDefault="00F61111" w:rsidP="00F61111">
      <w:pPr>
        <w:spacing w:after="0" w:line="240" w:lineRule="auto"/>
        <w:ind w:firstLine="567"/>
        <w:jc w:val="both"/>
        <w:rPr>
          <w:rFonts w:ascii="Times New Roman" w:hAnsi="Times New Roman" w:cs="Times New Roman"/>
          <w:b/>
          <w:bCs/>
          <w:sz w:val="28"/>
          <w:szCs w:val="28"/>
        </w:rPr>
      </w:pPr>
      <w:r w:rsidRPr="008E0725">
        <w:rPr>
          <w:rFonts w:ascii="Times New Roman" w:hAnsi="Times New Roman" w:cs="Times New Roman"/>
          <w:b/>
          <w:bCs/>
          <w:sz w:val="28"/>
          <w:szCs w:val="28"/>
        </w:rPr>
        <w:t>б) Объектами профессиональной деятельности выпускников являются: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8E0725">
        <w:rPr>
          <w:rFonts w:ascii="Times New Roman" w:hAnsi="Times New Roman" w:cs="Times New Roman"/>
          <w:bCs/>
          <w:sz w:val="28"/>
          <w:szCs w:val="28"/>
        </w:rPr>
        <w:t>пожары на различных природных, техногенных объектах и сопутствующие им процессы и явления;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население, находящееся в опасных зонах пожара;</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объекты защиты, в том числе промышленные и сельскохозяйственные объекты, здания и сооружения различного назначения;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технологические процессы пожароопасных производств;</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материальные ценности, находящиеся в зонах пожаров;</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технологические процессы (тактика) тушения пожаров и проведения аварийно-спасательных работ;</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нормативно-правовая документация, используемая при предупреждении и устранении последствий пожаров;</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процесс управления и организация труда на уровне пожарно-спасательного подразделения;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первичные трудовые коллективы;</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технические средства, используемые для предупреждения, тушения пожаров и проведения первоочередных аварийно-спасательных работ;</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пожарные машины, в том числе приспособленные для целей пожаротушения автомобили;</w:t>
      </w:r>
    </w:p>
    <w:p w:rsidR="00F61111" w:rsidRPr="00017824" w:rsidRDefault="00F61111" w:rsidP="00F6111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пожарный инструмент и</w:t>
      </w:r>
      <w:r w:rsidRPr="00017824">
        <w:rPr>
          <w:rFonts w:ascii="Times New Roman" w:hAnsi="Times New Roman" w:cs="Times New Roman"/>
          <w:bCs/>
          <w:sz w:val="28"/>
          <w:szCs w:val="28"/>
        </w:rPr>
        <w:t xml:space="preserve"> оборудование, в том числе средства индивидуальной защиты органов дыхания;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lastRenderedPageBreak/>
        <w:t>огнетушащие вещества;</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аварийно-спасательное оборудование и техника;</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системы и оборудование противопожарной защиты;</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системы и устройства специальной связи и управления;</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инструменты и оборудование для оказания первой помощи пострадавшим при пожарах;</w:t>
      </w:r>
    </w:p>
    <w:p w:rsidR="00F61111" w:rsidRPr="00017824"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иные средства, вспомогательная и специальная техника.</w:t>
      </w:r>
    </w:p>
    <w:p w:rsidR="00F61111" w:rsidRPr="00017824" w:rsidRDefault="00F61111" w:rsidP="00F61111">
      <w:pPr>
        <w:spacing w:after="0" w:line="240" w:lineRule="auto"/>
        <w:ind w:firstLine="567"/>
        <w:jc w:val="both"/>
        <w:rPr>
          <w:rFonts w:ascii="Times New Roman" w:hAnsi="Times New Roman" w:cs="Times New Roman"/>
          <w:b/>
          <w:bCs/>
          <w:sz w:val="28"/>
          <w:szCs w:val="28"/>
        </w:rPr>
      </w:pPr>
      <w:r w:rsidRPr="00017824">
        <w:rPr>
          <w:rFonts w:ascii="Times New Roman" w:hAnsi="Times New Roman" w:cs="Times New Roman"/>
          <w:b/>
          <w:bCs/>
          <w:sz w:val="28"/>
          <w:szCs w:val="28"/>
        </w:rPr>
        <w:t xml:space="preserve">в) </w:t>
      </w:r>
      <w:r>
        <w:rPr>
          <w:rFonts w:ascii="Times New Roman" w:hAnsi="Times New Roman" w:cs="Times New Roman"/>
          <w:b/>
          <w:bCs/>
          <w:sz w:val="28"/>
          <w:szCs w:val="28"/>
        </w:rPr>
        <w:t>В</w:t>
      </w:r>
      <w:r w:rsidRPr="00017824">
        <w:rPr>
          <w:rFonts w:ascii="Times New Roman" w:hAnsi="Times New Roman" w:cs="Times New Roman"/>
          <w:b/>
          <w:bCs/>
          <w:sz w:val="28"/>
          <w:szCs w:val="28"/>
        </w:rPr>
        <w:t>иды и задачи профессиональной деятельности:</w:t>
      </w:r>
    </w:p>
    <w:p w:rsidR="00F61111" w:rsidRPr="00017824" w:rsidRDefault="00F61111" w:rsidP="00F6111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w:t>
      </w:r>
      <w:r w:rsidRPr="00017824">
        <w:rPr>
          <w:rFonts w:ascii="Times New Roman" w:hAnsi="Times New Roman" w:cs="Times New Roman"/>
          <w:bCs/>
          <w:sz w:val="28"/>
          <w:szCs w:val="28"/>
        </w:rPr>
        <w:t>рганизация пожаротушения и проведение работ по тушению пожаров и ликвидации по</w:t>
      </w:r>
      <w:r>
        <w:rPr>
          <w:rFonts w:ascii="Times New Roman" w:hAnsi="Times New Roman" w:cs="Times New Roman"/>
          <w:bCs/>
          <w:sz w:val="28"/>
          <w:szCs w:val="28"/>
        </w:rPr>
        <w:t>следствий чрезвычайных ситуаций;</w:t>
      </w:r>
    </w:p>
    <w:p w:rsidR="00F61111" w:rsidRPr="00017824" w:rsidRDefault="00F61111" w:rsidP="00F6111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w:t>
      </w:r>
      <w:r w:rsidRPr="00017824">
        <w:rPr>
          <w:rFonts w:ascii="Times New Roman" w:hAnsi="Times New Roman" w:cs="Times New Roman"/>
          <w:bCs/>
          <w:sz w:val="28"/>
          <w:szCs w:val="28"/>
        </w:rPr>
        <w:t>существление государственных мер в области об</w:t>
      </w:r>
      <w:r>
        <w:rPr>
          <w:rFonts w:ascii="Times New Roman" w:hAnsi="Times New Roman" w:cs="Times New Roman"/>
          <w:bCs/>
          <w:sz w:val="28"/>
          <w:szCs w:val="28"/>
        </w:rPr>
        <w:t>еспечения пожарной безопасности;</w:t>
      </w:r>
    </w:p>
    <w:p w:rsidR="00F61111" w:rsidRDefault="00F61111" w:rsidP="00F61111">
      <w:pPr>
        <w:spacing w:after="0" w:line="240" w:lineRule="auto"/>
        <w:ind w:firstLine="567"/>
        <w:jc w:val="both"/>
        <w:rPr>
          <w:rFonts w:ascii="Times New Roman" w:hAnsi="Times New Roman" w:cs="Times New Roman"/>
          <w:bCs/>
          <w:sz w:val="28"/>
          <w:szCs w:val="28"/>
        </w:rPr>
      </w:pPr>
      <w:r w:rsidRPr="00017824">
        <w:rPr>
          <w:rFonts w:ascii="Times New Roman" w:hAnsi="Times New Roman" w:cs="Times New Roman"/>
          <w:bCs/>
          <w:sz w:val="28"/>
          <w:szCs w:val="28"/>
        </w:rPr>
        <w:t>обслуживание</w:t>
      </w:r>
      <w:r>
        <w:rPr>
          <w:rFonts w:ascii="Times New Roman" w:hAnsi="Times New Roman" w:cs="Times New Roman"/>
          <w:bCs/>
          <w:sz w:val="28"/>
          <w:szCs w:val="28"/>
        </w:rPr>
        <w:t xml:space="preserve"> и</w:t>
      </w:r>
      <w:r w:rsidR="0004220B">
        <w:rPr>
          <w:rFonts w:ascii="Times New Roman" w:hAnsi="Times New Roman" w:cs="Times New Roman"/>
          <w:bCs/>
          <w:sz w:val="28"/>
          <w:szCs w:val="28"/>
        </w:rPr>
        <w:t xml:space="preserve"> </w:t>
      </w:r>
      <w:r>
        <w:rPr>
          <w:rFonts w:ascii="Times New Roman" w:hAnsi="Times New Roman" w:cs="Times New Roman"/>
          <w:bCs/>
          <w:sz w:val="28"/>
          <w:szCs w:val="28"/>
        </w:rPr>
        <w:t xml:space="preserve">ремонт </w:t>
      </w:r>
      <w:r w:rsidRPr="00017824">
        <w:rPr>
          <w:rFonts w:ascii="Times New Roman" w:hAnsi="Times New Roman" w:cs="Times New Roman"/>
          <w:bCs/>
          <w:sz w:val="28"/>
          <w:szCs w:val="28"/>
        </w:rPr>
        <w:t>технических средств, используемых для тушения пожаров и проведения аварийно-спасательных работ.</w:t>
      </w:r>
    </w:p>
    <w:p w:rsidR="00067D5B" w:rsidRPr="00067D5B" w:rsidRDefault="00067D5B" w:rsidP="00F61111">
      <w:pPr>
        <w:spacing w:after="0" w:line="240" w:lineRule="auto"/>
        <w:ind w:firstLine="567"/>
        <w:jc w:val="both"/>
        <w:rPr>
          <w:rFonts w:ascii="Times New Roman" w:hAnsi="Times New Roman" w:cs="Times New Roman"/>
          <w:bCs/>
          <w:sz w:val="16"/>
          <w:szCs w:val="16"/>
        </w:rPr>
      </w:pPr>
    </w:p>
    <w:p w:rsidR="00F61111" w:rsidRDefault="00F61111" w:rsidP="00F61111">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1.3. Требования к результатам освоения программы.</w:t>
      </w:r>
    </w:p>
    <w:p w:rsidR="00F61111" w:rsidRPr="00A742D9" w:rsidRDefault="00F61111" w:rsidP="005275E1">
      <w:pPr>
        <w:spacing w:after="0" w:line="240" w:lineRule="auto"/>
        <w:ind w:firstLine="567"/>
        <w:jc w:val="both"/>
        <w:rPr>
          <w:rFonts w:ascii="Times New Roman" w:eastAsia="MS Mincho" w:hAnsi="Times New Roman" w:cs="Times New Roman"/>
          <w:sz w:val="28"/>
          <w:szCs w:val="28"/>
        </w:rPr>
      </w:pPr>
      <w:r w:rsidRPr="00A742D9">
        <w:rPr>
          <w:rFonts w:ascii="Times New Roman" w:eastAsia="MS Mincho" w:hAnsi="Times New Roman" w:cs="Times New Roman"/>
          <w:sz w:val="28"/>
          <w:szCs w:val="28"/>
        </w:rPr>
        <w:t xml:space="preserve">Слушатели за время обучения на данных курсах получают объем знаний, умений и навыков, необходимых для замещения должностей </w:t>
      </w:r>
      <w:r w:rsidRPr="00A742D9">
        <w:rPr>
          <w:rFonts w:ascii="Times New Roman" w:hAnsi="Times New Roman" w:cs="Times New Roman"/>
          <w:sz w:val="28"/>
          <w:szCs w:val="28"/>
        </w:rPr>
        <w:t>среднего и старшего начальствующего состава (сотрудников) и руководящего состава (работников)</w:t>
      </w:r>
      <w:r w:rsidRPr="00A742D9">
        <w:rPr>
          <w:rFonts w:ascii="Times New Roman" w:eastAsia="MS Mincho" w:hAnsi="Times New Roman" w:cs="Times New Roman"/>
          <w:sz w:val="28"/>
          <w:szCs w:val="28"/>
        </w:rPr>
        <w:t xml:space="preserve"> подразделений</w:t>
      </w:r>
      <w:r w:rsidR="00A22ADD">
        <w:rPr>
          <w:rFonts w:ascii="Times New Roman" w:eastAsia="MS Mincho" w:hAnsi="Times New Roman" w:cs="Times New Roman"/>
          <w:sz w:val="28"/>
          <w:szCs w:val="28"/>
        </w:rPr>
        <w:t xml:space="preserve"> государственной противопожарной службы (далее –</w:t>
      </w:r>
      <w:r w:rsidRPr="00A742D9">
        <w:rPr>
          <w:rFonts w:ascii="Times New Roman" w:eastAsia="MS Mincho" w:hAnsi="Times New Roman" w:cs="Times New Roman"/>
          <w:sz w:val="28"/>
          <w:szCs w:val="28"/>
        </w:rPr>
        <w:t xml:space="preserve"> </w:t>
      </w:r>
      <w:r w:rsidR="008E0725">
        <w:rPr>
          <w:rFonts w:ascii="Times New Roman" w:eastAsia="MS Mincho" w:hAnsi="Times New Roman" w:cs="Times New Roman"/>
          <w:sz w:val="28"/>
          <w:szCs w:val="28"/>
        </w:rPr>
        <w:t>ГПС</w:t>
      </w:r>
      <w:r w:rsidR="00A22ADD">
        <w:rPr>
          <w:rFonts w:ascii="Times New Roman" w:eastAsia="MS Mincho" w:hAnsi="Times New Roman" w:cs="Times New Roman"/>
          <w:sz w:val="28"/>
          <w:szCs w:val="28"/>
        </w:rPr>
        <w:t>)</w:t>
      </w:r>
      <w:r w:rsidRPr="00A742D9">
        <w:rPr>
          <w:rFonts w:ascii="Times New Roman" w:eastAsia="MS Mincho" w:hAnsi="Times New Roman" w:cs="Times New Roman"/>
          <w:sz w:val="28"/>
          <w:szCs w:val="28"/>
        </w:rPr>
        <w:t>, связанных с пожаротушением и проведением аварийно-спасательных работ.</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 результате освоения образовательной программы слушатели должны обладать общими компетенциями (ОК), включающими в себя способность:</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OK 1. Понимать сущность и социальную значимость своей профессии, проявлять к ней устойчивый интерес.</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ОК 2. Организовывать собственную деятельность, исходя из цели и способов ее достижения, определенных руководителем.</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ОК 4. Осуществлять поиск информации, необходимой для эффективного выполнения профессиональных задач.</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ОК 5. Использовать информационно-коммуникационные технологии в профессиональной деятельности.</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ОК 6. Работать в команде, эффективно общаться с коллегами, руководством, гражданами. </w:t>
      </w:r>
    </w:p>
    <w:p w:rsidR="00F61111" w:rsidRPr="00A742D9" w:rsidRDefault="00F61111" w:rsidP="005275E1">
      <w:pPr>
        <w:autoSpaceDE w:val="0"/>
        <w:autoSpaceDN w:val="0"/>
        <w:adjustRightInd w:val="0"/>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F61111" w:rsidRPr="00A742D9" w:rsidRDefault="00F61111" w:rsidP="005275E1">
      <w:pPr>
        <w:autoSpaceDE w:val="0"/>
        <w:autoSpaceDN w:val="0"/>
        <w:adjustRightInd w:val="0"/>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z w:val="28"/>
          <w:szCs w:val="28"/>
        </w:rPr>
        <w:t>ОК 9. Быть готовым к смене технологий в профессиональной деятельности.</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 результате освоения образовательной программы слушатели должны обладать профессиональными компетенциями (ПК):</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lastRenderedPageBreak/>
        <w:t xml:space="preserve">ПК 1. </w:t>
      </w:r>
      <w:r w:rsidRPr="00A742D9">
        <w:rPr>
          <w:rFonts w:ascii="Times New Roman" w:hAnsi="Times New Roman" w:cs="Times New Roman"/>
          <w:sz w:val="28"/>
          <w:szCs w:val="28"/>
        </w:rPr>
        <w:t>Организовывать несение службы и выезд по тревоге дежурного караула пожарной части.</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 xml:space="preserve">ПК 2. </w:t>
      </w:r>
      <w:r w:rsidRPr="00A742D9">
        <w:rPr>
          <w:rFonts w:ascii="Times New Roman" w:hAnsi="Times New Roman" w:cs="Times New Roman"/>
          <w:sz w:val="28"/>
          <w:szCs w:val="28"/>
        </w:rPr>
        <w:t xml:space="preserve">Проводить подготовку личного состава к действиям по тушению пожаров. </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ПК 3. Р</w:t>
      </w:r>
      <w:r w:rsidRPr="00A742D9">
        <w:rPr>
          <w:rFonts w:ascii="Times New Roman" w:hAnsi="Times New Roman" w:cs="Times New Roman"/>
          <w:sz w:val="28"/>
          <w:szCs w:val="28"/>
        </w:rPr>
        <w:t xml:space="preserve">азрабатывать документы предварительного планирования действий пожарных подразделений. </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4. </w:t>
      </w:r>
      <w:r w:rsidRPr="00A742D9">
        <w:rPr>
          <w:rFonts w:ascii="Times New Roman" w:hAnsi="Times New Roman" w:cs="Times New Roman"/>
          <w:sz w:val="28"/>
          <w:szCs w:val="28"/>
        </w:rPr>
        <w:t>Изучать пожары и проводить разбор пожаров.</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 xml:space="preserve">ПК 5. </w:t>
      </w:r>
      <w:r w:rsidRPr="00A742D9">
        <w:rPr>
          <w:rFonts w:ascii="Times New Roman" w:hAnsi="Times New Roman" w:cs="Times New Roman"/>
          <w:sz w:val="28"/>
          <w:szCs w:val="28"/>
        </w:rPr>
        <w:t xml:space="preserve">Организовывать действия по тушению пожаров. </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6. </w:t>
      </w:r>
      <w:r w:rsidRPr="00A742D9">
        <w:rPr>
          <w:rFonts w:ascii="Times New Roman" w:hAnsi="Times New Roman" w:cs="Times New Roman"/>
          <w:sz w:val="28"/>
          <w:szCs w:val="28"/>
        </w:rPr>
        <w:t>Организовывать проведение аварийно-спасательных работ.</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7. </w:t>
      </w:r>
      <w:r w:rsidRPr="00A742D9">
        <w:rPr>
          <w:rFonts w:ascii="Times New Roman" w:hAnsi="Times New Roman" w:cs="Times New Roman"/>
          <w:sz w:val="28"/>
          <w:szCs w:val="28"/>
        </w:rPr>
        <w:t>Выполнять обязанности руководителя тушения пожара и других должностных лиц на пожаре.</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8. </w:t>
      </w:r>
      <w:r w:rsidRPr="00A742D9">
        <w:rPr>
          <w:rFonts w:ascii="Times New Roman" w:hAnsi="Times New Roman" w:cs="Times New Roman"/>
          <w:sz w:val="28"/>
          <w:szCs w:val="28"/>
        </w:rPr>
        <w:t>Организовывать действия звеньев газодымозащитной службы по тушению пожаров.</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9. </w:t>
      </w:r>
      <w:r w:rsidRPr="00A742D9">
        <w:rPr>
          <w:rFonts w:ascii="Times New Roman" w:hAnsi="Times New Roman" w:cs="Times New Roman"/>
          <w:sz w:val="28"/>
          <w:szCs w:val="28"/>
        </w:rPr>
        <w:t>Осуществлять проверки противопожарного состояния промышленных, сельскохозяйственных объектов, зданий и сооружений различного назначения.</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 xml:space="preserve">ПК 10. </w:t>
      </w:r>
      <w:r w:rsidRPr="00A742D9">
        <w:rPr>
          <w:rFonts w:ascii="Times New Roman" w:hAnsi="Times New Roman" w:cs="Times New Roman"/>
          <w:sz w:val="28"/>
          <w:szCs w:val="28"/>
        </w:rPr>
        <w:t xml:space="preserve">Разрабатывать мероприятия, обеспечивающие пожарную безопасность зданий, сооружений, технологических установок и производств. </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 xml:space="preserve">ПК 11. </w:t>
      </w:r>
      <w:r w:rsidRPr="00A742D9">
        <w:rPr>
          <w:rFonts w:ascii="Times New Roman" w:hAnsi="Times New Roman" w:cs="Times New Roman"/>
          <w:sz w:val="28"/>
          <w:szCs w:val="28"/>
        </w:rPr>
        <w:t xml:space="preserve">Проводить противопожарную пропаганду и обучать граждан, персонал объектов </w:t>
      </w:r>
      <w:hyperlink r:id="rId9" w:history="1">
        <w:r w:rsidRPr="00A742D9">
          <w:rPr>
            <w:rFonts w:ascii="Times New Roman" w:hAnsi="Times New Roman" w:cs="Times New Roman"/>
            <w:sz w:val="28"/>
            <w:szCs w:val="28"/>
          </w:rPr>
          <w:t>правилам</w:t>
        </w:r>
      </w:hyperlink>
      <w:r w:rsidRPr="00A742D9">
        <w:rPr>
          <w:rFonts w:ascii="Times New Roman" w:hAnsi="Times New Roman" w:cs="Times New Roman"/>
          <w:sz w:val="28"/>
          <w:szCs w:val="28"/>
        </w:rPr>
        <w:t xml:space="preserve"> пожарной безопасности.</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napToGrid w:val="0"/>
          <w:sz w:val="28"/>
          <w:szCs w:val="28"/>
        </w:rPr>
        <w:t xml:space="preserve">ПК 12. </w:t>
      </w:r>
      <w:r w:rsidRPr="00A742D9">
        <w:rPr>
          <w:rFonts w:ascii="Times New Roman" w:hAnsi="Times New Roman" w:cs="Times New Roman"/>
          <w:sz w:val="28"/>
          <w:szCs w:val="28"/>
        </w:rPr>
        <w:t>Организовывать регламентное техническое обслуживание пожарной техники, аварийно-спасательного оборудования, пожарного инструмента и оборудования.</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13. </w:t>
      </w:r>
      <w:r w:rsidRPr="00A742D9">
        <w:rPr>
          <w:rFonts w:ascii="Times New Roman" w:hAnsi="Times New Roman" w:cs="Times New Roman"/>
          <w:sz w:val="28"/>
          <w:szCs w:val="28"/>
        </w:rPr>
        <w:t>Организовывать ремонт технических средств.</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14. </w:t>
      </w:r>
      <w:r w:rsidRPr="00A742D9">
        <w:rPr>
          <w:rFonts w:ascii="Times New Roman" w:hAnsi="Times New Roman" w:cs="Times New Roman"/>
          <w:sz w:val="28"/>
          <w:szCs w:val="28"/>
        </w:rPr>
        <w:t>Организовывать консервацию и хранение технических и автотранспортных средств.</w:t>
      </w:r>
    </w:p>
    <w:p w:rsidR="00F61111" w:rsidRPr="00A742D9" w:rsidRDefault="00F61111" w:rsidP="005275E1">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ПК 15. </w:t>
      </w:r>
      <w:r w:rsidRPr="00A742D9">
        <w:rPr>
          <w:rFonts w:ascii="Times New Roman" w:hAnsi="Times New Roman" w:cs="Times New Roman"/>
          <w:sz w:val="28"/>
          <w:szCs w:val="28"/>
        </w:rPr>
        <w:t>Организовывать учет эксплуатации технических средств.</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ПК 16. Знать конструктивные элементы и объемно-планировочные решения зданий и сооружений различного назначения. </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ПК 17. Знать пожарную опасность различных технологических процессов. </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ПК 18. Знать основные направления обеспечения пожарной безопасности проектируемых, строящихся и эксплуатируемых объектов. </w:t>
      </w:r>
    </w:p>
    <w:p w:rsidR="00F61111" w:rsidRPr="00A742D9"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ПК 19. Выполнять нормативы по физической, пожарно-строевой и тактико-специальной подготовкам. </w:t>
      </w:r>
    </w:p>
    <w:p w:rsidR="00F61111" w:rsidRDefault="00F61111" w:rsidP="005275E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ПК 20. Иметь навыки оказания первой помощи.</w:t>
      </w:r>
    </w:p>
    <w:p w:rsidR="00067D5B" w:rsidRPr="00067D5B" w:rsidRDefault="00067D5B" w:rsidP="005275E1">
      <w:pPr>
        <w:spacing w:after="0" w:line="240" w:lineRule="auto"/>
        <w:ind w:firstLine="567"/>
        <w:jc w:val="both"/>
        <w:rPr>
          <w:rFonts w:ascii="Times New Roman" w:hAnsi="Times New Roman" w:cs="Times New Roman"/>
          <w:sz w:val="16"/>
          <w:szCs w:val="16"/>
        </w:rPr>
      </w:pPr>
    </w:p>
    <w:p w:rsidR="00F61111" w:rsidRDefault="00F61111" w:rsidP="005275E1">
      <w:pPr>
        <w:spacing w:after="0" w:line="240" w:lineRule="auto"/>
        <w:ind w:firstLine="567"/>
        <w:jc w:val="both"/>
        <w:rPr>
          <w:rFonts w:ascii="Times New Roman" w:eastAsia="MS Mincho" w:hAnsi="Times New Roman" w:cs="Times New Roman"/>
          <w:sz w:val="28"/>
          <w:szCs w:val="28"/>
        </w:rPr>
      </w:pPr>
      <w:r>
        <w:rPr>
          <w:rFonts w:ascii="Times New Roman" w:hAnsi="Times New Roman" w:cs="Times New Roman"/>
          <w:b/>
          <w:bCs/>
          <w:sz w:val="28"/>
          <w:szCs w:val="28"/>
        </w:rPr>
        <w:t xml:space="preserve">1.4. </w:t>
      </w:r>
      <w:r w:rsidRPr="00A742D9">
        <w:rPr>
          <w:rFonts w:ascii="Times New Roman" w:hAnsi="Times New Roman" w:cs="Times New Roman"/>
          <w:b/>
          <w:bCs/>
          <w:sz w:val="28"/>
          <w:szCs w:val="28"/>
        </w:rPr>
        <w:t xml:space="preserve">Категория слушателей: </w:t>
      </w:r>
      <w:r w:rsidRPr="00A742D9">
        <w:rPr>
          <w:rFonts w:ascii="Times New Roman" w:hAnsi="Times New Roman" w:cs="Times New Roman"/>
          <w:sz w:val="28"/>
          <w:szCs w:val="28"/>
        </w:rPr>
        <w:t xml:space="preserve">средний и старший начальствующий состав, руководящий состав (работники), принятый в </w:t>
      </w:r>
      <w:r w:rsidR="008E0725">
        <w:rPr>
          <w:rFonts w:ascii="Times New Roman" w:hAnsi="Times New Roman" w:cs="Times New Roman"/>
          <w:sz w:val="28"/>
          <w:szCs w:val="28"/>
        </w:rPr>
        <w:t>ГПС</w:t>
      </w:r>
      <w:r w:rsidRPr="00A742D9">
        <w:rPr>
          <w:rFonts w:ascii="Times New Roman" w:hAnsi="Times New Roman" w:cs="Times New Roman"/>
          <w:sz w:val="28"/>
          <w:szCs w:val="28"/>
        </w:rPr>
        <w:t xml:space="preserve"> из иных организаций после окончания образовательных учреждений высшего и среднего профессионального образования</w:t>
      </w:r>
      <w:r w:rsidRPr="00A742D9">
        <w:rPr>
          <w:rFonts w:ascii="Times New Roman" w:eastAsia="MS Mincho" w:hAnsi="Times New Roman" w:cs="Times New Roman"/>
          <w:sz w:val="28"/>
          <w:szCs w:val="28"/>
        </w:rPr>
        <w:t>.</w:t>
      </w:r>
    </w:p>
    <w:p w:rsidR="00067D5B" w:rsidRPr="00067D5B" w:rsidRDefault="00067D5B" w:rsidP="005275E1">
      <w:pPr>
        <w:spacing w:after="0" w:line="240" w:lineRule="auto"/>
        <w:ind w:firstLine="567"/>
        <w:jc w:val="both"/>
        <w:rPr>
          <w:rFonts w:ascii="Times New Roman" w:eastAsia="MS Mincho" w:hAnsi="Times New Roman" w:cs="Times New Roman"/>
          <w:sz w:val="16"/>
          <w:szCs w:val="16"/>
        </w:rPr>
      </w:pPr>
    </w:p>
    <w:p w:rsidR="00F61111" w:rsidRDefault="00F61111" w:rsidP="005275E1">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lastRenderedPageBreak/>
        <w:t>1.5. Трудоемкость</w:t>
      </w:r>
      <w:r w:rsidRPr="00A742D9">
        <w:rPr>
          <w:rFonts w:ascii="Times New Roman" w:hAnsi="Times New Roman" w:cs="Times New Roman"/>
          <w:b/>
          <w:bCs/>
          <w:sz w:val="28"/>
          <w:szCs w:val="28"/>
        </w:rPr>
        <w:t xml:space="preserve"> обучения: </w:t>
      </w:r>
      <w:r w:rsidRPr="00A742D9">
        <w:rPr>
          <w:rFonts w:ascii="Times New Roman" w:hAnsi="Times New Roman" w:cs="Times New Roman"/>
          <w:sz w:val="28"/>
          <w:szCs w:val="28"/>
        </w:rPr>
        <w:t>5</w:t>
      </w:r>
      <w:r w:rsidR="001560C1">
        <w:rPr>
          <w:rFonts w:ascii="Times New Roman" w:hAnsi="Times New Roman" w:cs="Times New Roman"/>
          <w:sz w:val="28"/>
          <w:szCs w:val="28"/>
        </w:rPr>
        <w:t>9</w:t>
      </w:r>
      <w:r w:rsidRPr="00A742D9">
        <w:rPr>
          <w:rFonts w:ascii="Times New Roman" w:hAnsi="Times New Roman" w:cs="Times New Roman"/>
          <w:sz w:val="28"/>
          <w:szCs w:val="28"/>
        </w:rPr>
        <w:t>0 часов</w:t>
      </w:r>
      <w:r w:rsidR="00132608">
        <w:rPr>
          <w:rFonts w:ascii="Times New Roman" w:hAnsi="Times New Roman" w:cs="Times New Roman"/>
          <w:sz w:val="28"/>
          <w:szCs w:val="28"/>
        </w:rPr>
        <w:t xml:space="preserve"> (</w:t>
      </w:r>
      <w:r w:rsidRPr="00A742D9">
        <w:rPr>
          <w:rFonts w:ascii="Times New Roman" w:hAnsi="Times New Roman" w:cs="Times New Roman"/>
          <w:sz w:val="28"/>
          <w:szCs w:val="28"/>
        </w:rPr>
        <w:t>9</w:t>
      </w:r>
      <w:r w:rsidR="005711F4">
        <w:rPr>
          <w:rFonts w:ascii="Times New Roman" w:hAnsi="Times New Roman" w:cs="Times New Roman"/>
          <w:sz w:val="28"/>
          <w:szCs w:val="28"/>
        </w:rPr>
        <w:t>8</w:t>
      </w:r>
      <w:r w:rsidRPr="00A742D9">
        <w:rPr>
          <w:rFonts w:ascii="Times New Roman" w:hAnsi="Times New Roman" w:cs="Times New Roman"/>
          <w:sz w:val="28"/>
          <w:szCs w:val="28"/>
        </w:rPr>
        <w:t xml:space="preserve"> учебных дн</w:t>
      </w:r>
      <w:r w:rsidR="005711F4">
        <w:rPr>
          <w:rFonts w:ascii="Times New Roman" w:hAnsi="Times New Roman" w:cs="Times New Roman"/>
          <w:sz w:val="28"/>
          <w:szCs w:val="28"/>
        </w:rPr>
        <w:t>ей</w:t>
      </w:r>
      <w:r w:rsidR="00132608">
        <w:rPr>
          <w:rFonts w:ascii="Times New Roman" w:hAnsi="Times New Roman" w:cs="Times New Roman"/>
          <w:sz w:val="28"/>
          <w:szCs w:val="28"/>
        </w:rPr>
        <w:t>)</w:t>
      </w:r>
      <w:r w:rsidRPr="00A742D9">
        <w:rPr>
          <w:rFonts w:ascii="Times New Roman" w:hAnsi="Times New Roman" w:cs="Times New Roman"/>
          <w:sz w:val="28"/>
          <w:szCs w:val="28"/>
        </w:rPr>
        <w:t>.</w:t>
      </w:r>
    </w:p>
    <w:p w:rsidR="00067D5B" w:rsidRPr="00067D5B" w:rsidRDefault="00067D5B" w:rsidP="005275E1">
      <w:pPr>
        <w:spacing w:after="0" w:line="240" w:lineRule="auto"/>
        <w:ind w:firstLine="567"/>
        <w:jc w:val="both"/>
        <w:rPr>
          <w:rFonts w:ascii="Times New Roman" w:hAnsi="Times New Roman" w:cs="Times New Roman"/>
          <w:sz w:val="16"/>
          <w:szCs w:val="16"/>
        </w:rPr>
      </w:pPr>
    </w:p>
    <w:p w:rsidR="00F61111" w:rsidRDefault="00F61111" w:rsidP="005275E1">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1.6. </w:t>
      </w:r>
      <w:r w:rsidRPr="00A742D9">
        <w:rPr>
          <w:rFonts w:ascii="Times New Roman" w:hAnsi="Times New Roman" w:cs="Times New Roman"/>
          <w:b/>
          <w:bCs/>
          <w:sz w:val="28"/>
          <w:szCs w:val="28"/>
        </w:rPr>
        <w:t>Форма обучения:</w:t>
      </w:r>
      <w:r w:rsidR="00A22ADD">
        <w:rPr>
          <w:rFonts w:ascii="Times New Roman" w:hAnsi="Times New Roman" w:cs="Times New Roman"/>
          <w:b/>
          <w:bCs/>
          <w:sz w:val="28"/>
          <w:szCs w:val="28"/>
        </w:rPr>
        <w:t xml:space="preserve"> </w:t>
      </w:r>
      <w:r>
        <w:rPr>
          <w:rFonts w:ascii="Times New Roman" w:hAnsi="Times New Roman" w:cs="Times New Roman"/>
          <w:sz w:val="28"/>
          <w:szCs w:val="28"/>
        </w:rPr>
        <w:t>с частичным отрывом от работы, с использованием дистанционных образовательных технологий</w:t>
      </w:r>
      <w:r w:rsidRPr="00A742D9">
        <w:rPr>
          <w:rFonts w:ascii="Times New Roman" w:hAnsi="Times New Roman" w:cs="Times New Roman"/>
          <w:sz w:val="28"/>
          <w:szCs w:val="28"/>
        </w:rPr>
        <w:t>.</w:t>
      </w:r>
    </w:p>
    <w:p w:rsidR="00067D5B" w:rsidRPr="00067D5B" w:rsidRDefault="00067D5B" w:rsidP="005275E1">
      <w:pPr>
        <w:spacing w:after="0" w:line="240" w:lineRule="auto"/>
        <w:ind w:firstLine="567"/>
        <w:jc w:val="both"/>
        <w:rPr>
          <w:rFonts w:ascii="Times New Roman" w:hAnsi="Times New Roman" w:cs="Times New Roman"/>
          <w:sz w:val="16"/>
          <w:szCs w:val="16"/>
        </w:rPr>
      </w:pPr>
    </w:p>
    <w:p w:rsidR="00352382" w:rsidRDefault="00352382" w:rsidP="00352382">
      <w:pPr>
        <w:spacing w:after="0" w:line="240" w:lineRule="auto"/>
        <w:ind w:firstLine="567"/>
        <w:jc w:val="both"/>
        <w:rPr>
          <w:rFonts w:ascii="Times New Roman" w:hAnsi="Times New Roman" w:cs="Times New Roman"/>
          <w:sz w:val="28"/>
          <w:szCs w:val="28"/>
        </w:rPr>
      </w:pPr>
      <w:r w:rsidRPr="00352382">
        <w:rPr>
          <w:rFonts w:ascii="Times New Roman" w:hAnsi="Times New Roman" w:cs="Times New Roman"/>
          <w:b/>
          <w:sz w:val="28"/>
          <w:szCs w:val="28"/>
        </w:rPr>
        <w:t>1.7.</w:t>
      </w:r>
      <w:r>
        <w:rPr>
          <w:rFonts w:ascii="Times New Roman" w:hAnsi="Times New Roman" w:cs="Times New Roman"/>
          <w:b/>
          <w:sz w:val="28"/>
          <w:szCs w:val="28"/>
        </w:rPr>
        <w:t xml:space="preserve"> Время проведения занятий:</w:t>
      </w:r>
      <w:r>
        <w:rPr>
          <w:rFonts w:ascii="Times New Roman" w:hAnsi="Times New Roman" w:cs="Times New Roman"/>
          <w:sz w:val="28"/>
          <w:szCs w:val="28"/>
        </w:rPr>
        <w:t xml:space="preserve"> </w:t>
      </w:r>
      <w:r w:rsidR="00D04AEA">
        <w:rPr>
          <w:rFonts w:ascii="Times New Roman" w:hAnsi="Times New Roman" w:cs="Times New Roman"/>
          <w:sz w:val="28"/>
          <w:szCs w:val="28"/>
        </w:rPr>
        <w:t xml:space="preserve">в период </w:t>
      </w:r>
      <w:r>
        <w:rPr>
          <w:rFonts w:ascii="Times New Roman" w:hAnsi="Times New Roman" w:cs="Times New Roman"/>
          <w:sz w:val="28"/>
          <w:szCs w:val="28"/>
        </w:rPr>
        <w:t>с 9:00 часов до 18:00 часов.</w:t>
      </w:r>
    </w:p>
    <w:p w:rsidR="00132608" w:rsidRPr="00132608" w:rsidRDefault="00132608" w:rsidP="00352382">
      <w:pPr>
        <w:spacing w:after="0" w:line="240" w:lineRule="auto"/>
        <w:ind w:firstLine="567"/>
        <w:jc w:val="both"/>
        <w:rPr>
          <w:rFonts w:ascii="Times New Roman" w:hAnsi="Times New Roman" w:cs="Times New Roman"/>
          <w:sz w:val="16"/>
          <w:szCs w:val="16"/>
        </w:rPr>
      </w:pPr>
    </w:p>
    <w:p w:rsidR="00132608" w:rsidRDefault="00132608" w:rsidP="00132608">
      <w:pPr>
        <w:spacing w:after="0" w:line="240" w:lineRule="auto"/>
        <w:ind w:firstLine="567"/>
        <w:jc w:val="both"/>
        <w:rPr>
          <w:rFonts w:ascii="Times New Roman" w:hAnsi="Times New Roman" w:cs="Times New Roman"/>
          <w:sz w:val="28"/>
          <w:szCs w:val="28"/>
        </w:rPr>
      </w:pPr>
      <w:r w:rsidRPr="00132608">
        <w:rPr>
          <w:rFonts w:ascii="Times New Roman" w:hAnsi="Times New Roman" w:cs="Times New Roman"/>
          <w:b/>
          <w:sz w:val="28"/>
          <w:szCs w:val="28"/>
        </w:rPr>
        <w:t>1.8.</w:t>
      </w:r>
      <w:r>
        <w:rPr>
          <w:rFonts w:ascii="Times New Roman" w:hAnsi="Times New Roman" w:cs="Times New Roman"/>
          <w:sz w:val="28"/>
          <w:szCs w:val="28"/>
        </w:rPr>
        <w:t xml:space="preserve"> </w:t>
      </w:r>
      <w:r w:rsidRPr="00772D12">
        <w:rPr>
          <w:rFonts w:ascii="Times New Roman" w:hAnsi="Times New Roman" w:cs="Times New Roman"/>
          <w:b/>
          <w:bCs/>
          <w:sz w:val="28"/>
          <w:szCs w:val="28"/>
        </w:rPr>
        <w:t xml:space="preserve">Режим занятий: </w:t>
      </w:r>
      <w:r w:rsidRPr="00772D12">
        <w:rPr>
          <w:rFonts w:ascii="Times New Roman" w:hAnsi="Times New Roman" w:cs="Times New Roman"/>
          <w:sz w:val="28"/>
          <w:szCs w:val="28"/>
        </w:rPr>
        <w:t>6</w:t>
      </w:r>
      <w:r>
        <w:rPr>
          <w:rFonts w:ascii="Times New Roman" w:hAnsi="Times New Roman" w:cs="Times New Roman"/>
          <w:sz w:val="28"/>
          <w:szCs w:val="28"/>
        </w:rPr>
        <w:t>-8</w:t>
      </w:r>
      <w:r w:rsidRPr="00772D12">
        <w:rPr>
          <w:rFonts w:ascii="Times New Roman" w:hAnsi="Times New Roman" w:cs="Times New Roman"/>
          <w:sz w:val="28"/>
          <w:szCs w:val="28"/>
        </w:rPr>
        <w:t xml:space="preserve"> часов в день.</w:t>
      </w:r>
    </w:p>
    <w:p w:rsidR="009B4DE2" w:rsidRPr="009B4DE2" w:rsidRDefault="009B4DE2" w:rsidP="005275E1">
      <w:pPr>
        <w:spacing w:after="0" w:line="240" w:lineRule="auto"/>
        <w:ind w:firstLine="567"/>
        <w:jc w:val="both"/>
        <w:rPr>
          <w:rFonts w:ascii="Times New Roman" w:hAnsi="Times New Roman" w:cs="Times New Roman"/>
          <w:b/>
          <w:bCs/>
          <w:sz w:val="16"/>
          <w:szCs w:val="16"/>
        </w:rPr>
      </w:pPr>
    </w:p>
    <w:p w:rsidR="00F61111" w:rsidRPr="00A742D9" w:rsidRDefault="00F61111" w:rsidP="005275E1">
      <w:pPr>
        <w:shd w:val="clear" w:color="auto" w:fill="FFFFFF"/>
        <w:tabs>
          <w:tab w:val="left" w:pos="1134"/>
        </w:tabs>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Дистанционная форма обучения проводится без отрыва от работы (частичным отрывом от работы) по месту нахождения слушателя через сеть Интернет, в соответствии с учебным и тематическими планами, с изучением учебных материалов и сдачей промежуточных аттестаций (зачетов и экзаменов) по отдельным дисциплинам. Для обучения по дистанционной форме с частичным отрывом от работы (выполнения должностных обязанностей) определить слушателям ежедневное выделение 6-8 часов свободного от работы времени для прохождения обучения с возможностью доступа к сети Интернет.</w:t>
      </w:r>
      <w:r w:rsidR="00A74B5C">
        <w:rPr>
          <w:rFonts w:ascii="Times New Roman" w:hAnsi="Times New Roman" w:cs="Times New Roman"/>
          <w:sz w:val="28"/>
          <w:szCs w:val="28"/>
        </w:rPr>
        <w:t xml:space="preserve"> Практическая отработка навыков проводится в рамках служебной подготовки в пожарных подразделениях ГКУ РД «ППС РД»</w:t>
      </w:r>
      <w:r w:rsidR="00A74B5C" w:rsidRPr="00A742D9">
        <w:rPr>
          <w:rFonts w:ascii="Times New Roman" w:hAnsi="Times New Roman" w:cs="Times New Roman"/>
          <w:sz w:val="28"/>
          <w:szCs w:val="28"/>
        </w:rPr>
        <w:t>.</w:t>
      </w:r>
      <w:r w:rsidR="00A74B5C">
        <w:rPr>
          <w:rFonts w:ascii="Times New Roman" w:hAnsi="Times New Roman" w:cs="Times New Roman"/>
          <w:sz w:val="28"/>
          <w:szCs w:val="28"/>
        </w:rPr>
        <w:t xml:space="preserve"> </w:t>
      </w:r>
    </w:p>
    <w:p w:rsidR="00F61111" w:rsidRPr="00A742D9" w:rsidRDefault="00F61111" w:rsidP="005275E1">
      <w:pPr>
        <w:suppressAutoHyphens/>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При зачислении на курсы в течение первого периода обучения слушатели выбирают тему аттестационной работы, написание которой осуществляется в</w:t>
      </w:r>
      <w:r w:rsidR="004644AC">
        <w:rPr>
          <w:rFonts w:ascii="Times New Roman" w:hAnsi="Times New Roman" w:cs="Times New Roman"/>
          <w:sz w:val="28"/>
          <w:szCs w:val="28"/>
        </w:rPr>
        <w:t xml:space="preserve"> </w:t>
      </w:r>
      <w:r w:rsidRPr="00A742D9">
        <w:rPr>
          <w:rFonts w:ascii="Times New Roman" w:hAnsi="Times New Roman" w:cs="Times New Roman"/>
          <w:sz w:val="28"/>
          <w:szCs w:val="28"/>
        </w:rPr>
        <w:t xml:space="preserve">период обучения. Тематика аттестационных работ и закрепление руководителей за слушателями оформляются приказом </w:t>
      </w:r>
      <w:r w:rsidR="00302A28">
        <w:rPr>
          <w:rFonts w:ascii="Times New Roman" w:hAnsi="Times New Roman" w:cs="Times New Roman"/>
          <w:sz w:val="28"/>
          <w:szCs w:val="28"/>
        </w:rPr>
        <w:t>руководителя ГКУ РД «ППС РД»</w:t>
      </w:r>
      <w:r w:rsidRPr="00A742D9">
        <w:rPr>
          <w:rFonts w:ascii="Times New Roman" w:hAnsi="Times New Roman" w:cs="Times New Roman"/>
          <w:sz w:val="28"/>
          <w:szCs w:val="28"/>
        </w:rPr>
        <w:t>. Аттестационная работа является квалификационной работой, подтверждающей способность выпускника выполнять профессиональные задачи в соответствии с действующим законодательством и занимаемой должностью.</w:t>
      </w:r>
    </w:p>
    <w:p w:rsidR="00F61111" w:rsidRDefault="00F61111" w:rsidP="005275E1">
      <w:pPr>
        <w:spacing w:after="0" w:line="240" w:lineRule="auto"/>
        <w:ind w:firstLine="567"/>
        <w:jc w:val="center"/>
        <w:rPr>
          <w:rFonts w:ascii="Times New Roman" w:hAnsi="Times New Roman" w:cs="Times New Roman"/>
          <w:b/>
          <w:bCs/>
          <w:sz w:val="28"/>
          <w:szCs w:val="28"/>
        </w:rPr>
      </w:pPr>
    </w:p>
    <w:p w:rsidR="00A74B5C" w:rsidRDefault="00A74B5C" w:rsidP="00F61111">
      <w:pPr>
        <w:spacing w:after="0" w:line="240" w:lineRule="auto"/>
        <w:jc w:val="center"/>
        <w:rPr>
          <w:rFonts w:ascii="Times New Roman" w:hAnsi="Times New Roman" w:cs="Times New Roman"/>
          <w:b/>
          <w:bCs/>
          <w:sz w:val="28"/>
          <w:szCs w:val="28"/>
        </w:rPr>
      </w:pPr>
    </w:p>
    <w:p w:rsidR="00F61111" w:rsidRDefault="00F61111" w:rsidP="00F6111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Содержание программы</w:t>
      </w:r>
    </w:p>
    <w:p w:rsidR="00F61111" w:rsidRPr="000A59E7" w:rsidRDefault="00F61111" w:rsidP="00F61111">
      <w:pPr>
        <w:spacing w:after="0" w:line="240" w:lineRule="auto"/>
        <w:jc w:val="center"/>
        <w:rPr>
          <w:rFonts w:ascii="Times New Roman" w:hAnsi="Times New Roman" w:cs="Times New Roman"/>
          <w:b/>
          <w:bCs/>
          <w:sz w:val="24"/>
          <w:szCs w:val="24"/>
        </w:rPr>
      </w:pPr>
    </w:p>
    <w:p w:rsidR="00F61111" w:rsidRDefault="00F61111" w:rsidP="00F6111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2.1. Учебный план</w:t>
      </w:r>
    </w:p>
    <w:p w:rsidR="000A59E7" w:rsidRPr="000A59E7" w:rsidRDefault="000A59E7" w:rsidP="00F61111">
      <w:pPr>
        <w:spacing w:after="0" w:line="240" w:lineRule="auto"/>
        <w:jc w:val="center"/>
        <w:rPr>
          <w:rFonts w:ascii="Times New Roman" w:hAnsi="Times New Roman" w:cs="Times New Roman"/>
          <w:b/>
          <w:bCs/>
          <w:sz w:val="16"/>
          <w:szCs w:val="16"/>
        </w:rPr>
      </w:pPr>
    </w:p>
    <w:p w:rsidR="00F61111" w:rsidRPr="00244C3C" w:rsidRDefault="00F61111" w:rsidP="00F61111">
      <w:pPr>
        <w:spacing w:after="0" w:line="240" w:lineRule="auto"/>
        <w:jc w:val="center"/>
        <w:rPr>
          <w:rFonts w:ascii="Times New Roman" w:hAnsi="Times New Roman" w:cs="Times New Roman"/>
          <w:b/>
          <w:bCs/>
          <w:sz w:val="10"/>
          <w:szCs w:val="10"/>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694"/>
        <w:gridCol w:w="850"/>
        <w:gridCol w:w="851"/>
        <w:gridCol w:w="992"/>
        <w:gridCol w:w="1134"/>
        <w:gridCol w:w="992"/>
        <w:gridCol w:w="992"/>
        <w:gridCol w:w="1134"/>
      </w:tblGrid>
      <w:tr w:rsidR="006D6563" w:rsidRPr="00772D12" w:rsidTr="006D6563">
        <w:trPr>
          <w:trHeight w:val="20"/>
        </w:trPr>
        <w:tc>
          <w:tcPr>
            <w:tcW w:w="567" w:type="dxa"/>
            <w:vMerge w:val="restart"/>
            <w:vAlign w:val="center"/>
          </w:tcPr>
          <w:p w:rsidR="006D6563" w:rsidRPr="00772D12" w:rsidRDefault="006D6563" w:rsidP="006D656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p w:rsidR="006D6563" w:rsidRPr="00772D12" w:rsidRDefault="006D656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2694" w:type="dxa"/>
            <w:vMerge w:val="restart"/>
            <w:vAlign w:val="center"/>
          </w:tcPr>
          <w:p w:rsidR="006D6563" w:rsidRPr="00772D12" w:rsidRDefault="006D6563" w:rsidP="006D656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Наименование </w:t>
            </w:r>
          </w:p>
          <w:p w:rsidR="006D6563" w:rsidRPr="00772D12" w:rsidRDefault="006D6563" w:rsidP="006D656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дисциплин</w:t>
            </w:r>
          </w:p>
        </w:tc>
        <w:tc>
          <w:tcPr>
            <w:tcW w:w="850" w:type="dxa"/>
            <w:vMerge w:val="restart"/>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977" w:type="dxa"/>
            <w:gridSpan w:val="3"/>
            <w:tcBorders>
              <w:bottom w:val="nil"/>
              <w:right w:val="single" w:sz="4" w:space="0" w:color="auto"/>
            </w:tcBorders>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 xml:space="preserve">Количество часов по видам </w:t>
            </w:r>
            <w:r w:rsidRPr="00772D12">
              <w:rPr>
                <w:rFonts w:ascii="Times New Roman" w:hAnsi="Times New Roman" w:cs="Times New Roman"/>
                <w:snapToGrid w:val="0"/>
                <w:sz w:val="24"/>
                <w:szCs w:val="24"/>
              </w:rPr>
              <w:br/>
              <w:t>занятий</w:t>
            </w:r>
          </w:p>
        </w:tc>
        <w:tc>
          <w:tcPr>
            <w:tcW w:w="3118" w:type="dxa"/>
            <w:gridSpan w:val="3"/>
            <w:tcBorders>
              <w:left w:val="single" w:sz="4" w:space="0" w:color="auto"/>
            </w:tcBorders>
            <w:vAlign w:val="center"/>
          </w:tcPr>
          <w:p w:rsidR="006D6563" w:rsidRPr="00772D12" w:rsidRDefault="006D6563" w:rsidP="006D656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Форма промежуточной и итоговой аттестации</w:t>
            </w:r>
          </w:p>
        </w:tc>
      </w:tr>
      <w:tr w:rsidR="006D6563" w:rsidRPr="00772D12" w:rsidTr="00C834C3">
        <w:trPr>
          <w:trHeight w:val="20"/>
        </w:trPr>
        <w:tc>
          <w:tcPr>
            <w:tcW w:w="567" w:type="dxa"/>
            <w:vMerge/>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p>
        </w:tc>
        <w:tc>
          <w:tcPr>
            <w:tcW w:w="2694" w:type="dxa"/>
            <w:vMerge/>
            <w:vAlign w:val="center"/>
          </w:tcPr>
          <w:p w:rsidR="006D6563" w:rsidRPr="00772D12" w:rsidRDefault="006D6563" w:rsidP="006D6563">
            <w:pPr>
              <w:spacing w:after="0" w:line="240" w:lineRule="auto"/>
              <w:jc w:val="center"/>
              <w:rPr>
                <w:rFonts w:ascii="Times New Roman" w:hAnsi="Times New Roman" w:cs="Times New Roman"/>
                <w:sz w:val="24"/>
                <w:szCs w:val="24"/>
              </w:rPr>
            </w:pPr>
          </w:p>
        </w:tc>
        <w:tc>
          <w:tcPr>
            <w:tcW w:w="850" w:type="dxa"/>
            <w:vMerge/>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p>
        </w:tc>
        <w:tc>
          <w:tcPr>
            <w:tcW w:w="851" w:type="dxa"/>
            <w:tcBorders>
              <w:bottom w:val="nil"/>
              <w:right w:val="single" w:sz="4" w:space="0" w:color="auto"/>
            </w:tcBorders>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992" w:type="dxa"/>
            <w:tcBorders>
              <w:bottom w:val="nil"/>
              <w:right w:val="single" w:sz="4" w:space="0" w:color="auto"/>
            </w:tcBorders>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proofErr w:type="gramStart"/>
            <w:r>
              <w:rPr>
                <w:rFonts w:ascii="Times New Roman" w:hAnsi="Times New Roman" w:cs="Times New Roman"/>
                <w:sz w:val="24"/>
                <w:szCs w:val="24"/>
              </w:rPr>
              <w:t>дистан-ционно</w:t>
            </w:r>
            <w:proofErr w:type="gramEnd"/>
          </w:p>
        </w:tc>
        <w:tc>
          <w:tcPr>
            <w:tcW w:w="1134" w:type="dxa"/>
            <w:tcBorders>
              <w:left w:val="single" w:sz="4" w:space="0" w:color="auto"/>
              <w:bottom w:val="nil"/>
            </w:tcBorders>
            <w:vAlign w:val="center"/>
          </w:tcPr>
          <w:p w:rsidR="006D6563" w:rsidRPr="00772D12" w:rsidRDefault="006D6563" w:rsidP="006D6563">
            <w:pPr>
              <w:spacing w:after="0" w:line="240" w:lineRule="auto"/>
              <w:ind w:left="-108" w:right="-108"/>
              <w:jc w:val="center"/>
              <w:rPr>
                <w:rFonts w:ascii="Times New Roman" w:hAnsi="Times New Roman" w:cs="Times New Roman"/>
                <w:sz w:val="24"/>
                <w:szCs w:val="24"/>
              </w:rPr>
            </w:pPr>
            <w:proofErr w:type="gramStart"/>
            <w:r>
              <w:rPr>
                <w:rFonts w:ascii="Times New Roman" w:hAnsi="Times New Roman" w:cs="Times New Roman"/>
                <w:sz w:val="24"/>
                <w:szCs w:val="24"/>
              </w:rPr>
              <w:t>п</w:t>
            </w:r>
            <w:r w:rsidRPr="00772D12">
              <w:rPr>
                <w:rFonts w:ascii="Times New Roman" w:hAnsi="Times New Roman" w:cs="Times New Roman"/>
                <w:sz w:val="24"/>
                <w:szCs w:val="24"/>
              </w:rPr>
              <w:t>одго</w:t>
            </w:r>
            <w:r>
              <w:rPr>
                <w:rFonts w:ascii="Times New Roman" w:hAnsi="Times New Roman" w:cs="Times New Roman"/>
                <w:sz w:val="24"/>
                <w:szCs w:val="24"/>
              </w:rPr>
              <w:t>-</w:t>
            </w:r>
            <w:r w:rsidRPr="00772D12">
              <w:rPr>
                <w:rFonts w:ascii="Times New Roman" w:hAnsi="Times New Roman" w:cs="Times New Roman"/>
                <w:sz w:val="24"/>
                <w:szCs w:val="24"/>
              </w:rPr>
              <w:t>товка</w:t>
            </w:r>
            <w:proofErr w:type="gramEnd"/>
            <w:r w:rsidRPr="00772D12">
              <w:rPr>
                <w:rFonts w:ascii="Times New Roman" w:hAnsi="Times New Roman" w:cs="Times New Roman"/>
                <w:sz w:val="24"/>
                <w:szCs w:val="24"/>
              </w:rPr>
              <w:t xml:space="preserve"> к экзамену</w:t>
            </w:r>
          </w:p>
        </w:tc>
        <w:tc>
          <w:tcPr>
            <w:tcW w:w="992" w:type="dxa"/>
            <w:vAlign w:val="center"/>
          </w:tcPr>
          <w:p w:rsidR="006D6563" w:rsidRPr="00772D12" w:rsidRDefault="006D6563"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w:t>
            </w:r>
            <w:r w:rsidRPr="00772D12">
              <w:rPr>
                <w:rFonts w:ascii="Times New Roman" w:hAnsi="Times New Roman" w:cs="Times New Roman"/>
                <w:sz w:val="24"/>
                <w:szCs w:val="24"/>
              </w:rPr>
              <w:t>ачет</w:t>
            </w:r>
            <w:r>
              <w:rPr>
                <w:rFonts w:ascii="Times New Roman" w:hAnsi="Times New Roman" w:cs="Times New Roman"/>
                <w:sz w:val="24"/>
                <w:szCs w:val="24"/>
              </w:rPr>
              <w:t xml:space="preserve"> (дис</w:t>
            </w:r>
            <w:r w:rsidR="00C834C3">
              <w:rPr>
                <w:rFonts w:ascii="Times New Roman" w:hAnsi="Times New Roman" w:cs="Times New Roman"/>
                <w:sz w:val="24"/>
                <w:szCs w:val="24"/>
              </w:rPr>
              <w:t>-</w:t>
            </w:r>
            <w:r>
              <w:rPr>
                <w:rFonts w:ascii="Times New Roman" w:hAnsi="Times New Roman" w:cs="Times New Roman"/>
                <w:sz w:val="24"/>
                <w:szCs w:val="24"/>
              </w:rPr>
              <w:t>танци</w:t>
            </w:r>
            <w:r w:rsidR="00C834C3">
              <w:rPr>
                <w:rFonts w:ascii="Times New Roman" w:hAnsi="Times New Roman" w:cs="Times New Roman"/>
                <w:sz w:val="24"/>
                <w:szCs w:val="24"/>
              </w:rPr>
              <w:t>-</w:t>
            </w:r>
            <w:r>
              <w:rPr>
                <w:rFonts w:ascii="Times New Roman" w:hAnsi="Times New Roman" w:cs="Times New Roman"/>
                <w:sz w:val="24"/>
                <w:szCs w:val="24"/>
              </w:rPr>
              <w:t>онно)</w:t>
            </w:r>
          </w:p>
        </w:tc>
        <w:tc>
          <w:tcPr>
            <w:tcW w:w="992" w:type="dxa"/>
            <w:vAlign w:val="center"/>
          </w:tcPr>
          <w:p w:rsidR="006D6563" w:rsidRPr="00772D12" w:rsidRDefault="00C834C3" w:rsidP="00C834C3">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э</w:t>
            </w:r>
            <w:r w:rsidR="006D6563" w:rsidRPr="00772D12">
              <w:rPr>
                <w:rFonts w:ascii="Times New Roman" w:hAnsi="Times New Roman" w:cs="Times New Roman"/>
                <w:sz w:val="24"/>
                <w:szCs w:val="24"/>
              </w:rPr>
              <w:t>кза</w:t>
            </w:r>
            <w:r>
              <w:rPr>
                <w:rFonts w:ascii="Times New Roman" w:hAnsi="Times New Roman" w:cs="Times New Roman"/>
                <w:sz w:val="24"/>
                <w:szCs w:val="24"/>
              </w:rPr>
              <w:t>-</w:t>
            </w:r>
            <w:r w:rsidR="006D6563" w:rsidRPr="00772D12">
              <w:rPr>
                <w:rFonts w:ascii="Times New Roman" w:hAnsi="Times New Roman" w:cs="Times New Roman"/>
                <w:sz w:val="24"/>
                <w:szCs w:val="24"/>
              </w:rPr>
              <w:t>мен</w:t>
            </w:r>
            <w:proofErr w:type="gramEnd"/>
            <w:r w:rsidR="006D6563">
              <w:rPr>
                <w:rFonts w:ascii="Times New Roman" w:hAnsi="Times New Roman" w:cs="Times New Roman"/>
                <w:sz w:val="24"/>
                <w:szCs w:val="24"/>
              </w:rPr>
              <w:t xml:space="preserve"> (дис</w:t>
            </w:r>
            <w:r>
              <w:rPr>
                <w:rFonts w:ascii="Times New Roman" w:hAnsi="Times New Roman" w:cs="Times New Roman"/>
                <w:sz w:val="24"/>
                <w:szCs w:val="24"/>
              </w:rPr>
              <w:t>-</w:t>
            </w:r>
            <w:r w:rsidR="006D6563">
              <w:rPr>
                <w:rFonts w:ascii="Times New Roman" w:hAnsi="Times New Roman" w:cs="Times New Roman"/>
                <w:sz w:val="24"/>
                <w:szCs w:val="24"/>
              </w:rPr>
              <w:t>танци</w:t>
            </w:r>
            <w:r>
              <w:rPr>
                <w:rFonts w:ascii="Times New Roman" w:hAnsi="Times New Roman" w:cs="Times New Roman"/>
                <w:sz w:val="24"/>
                <w:szCs w:val="24"/>
              </w:rPr>
              <w:t>-</w:t>
            </w:r>
            <w:r w:rsidR="006D6563">
              <w:rPr>
                <w:rFonts w:ascii="Times New Roman" w:hAnsi="Times New Roman" w:cs="Times New Roman"/>
                <w:sz w:val="24"/>
                <w:szCs w:val="24"/>
              </w:rPr>
              <w:t>онно)</w:t>
            </w:r>
          </w:p>
        </w:tc>
        <w:tc>
          <w:tcPr>
            <w:tcW w:w="1134" w:type="dxa"/>
            <w:vAlign w:val="center"/>
          </w:tcPr>
          <w:p w:rsidR="006D6563" w:rsidRPr="00772D12" w:rsidRDefault="006D6563"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w:t>
            </w:r>
            <w:r w:rsidRPr="00772D12">
              <w:rPr>
                <w:rFonts w:ascii="Times New Roman" w:hAnsi="Times New Roman" w:cs="Times New Roman"/>
                <w:sz w:val="24"/>
                <w:szCs w:val="24"/>
              </w:rPr>
              <w:t>замен</w:t>
            </w:r>
            <w:r>
              <w:rPr>
                <w:rFonts w:ascii="Times New Roman" w:hAnsi="Times New Roman" w:cs="Times New Roman"/>
                <w:sz w:val="24"/>
                <w:szCs w:val="24"/>
              </w:rPr>
              <w:t xml:space="preserve"> (очно)</w:t>
            </w:r>
          </w:p>
        </w:tc>
      </w:tr>
      <w:tr w:rsidR="00C834C3" w:rsidRPr="00772D12" w:rsidTr="00C834C3">
        <w:trPr>
          <w:trHeight w:val="20"/>
        </w:trPr>
        <w:tc>
          <w:tcPr>
            <w:tcW w:w="567" w:type="dxa"/>
          </w:tcPr>
          <w:p w:rsidR="00C834C3" w:rsidRPr="00772D12" w:rsidRDefault="00C834C3" w:rsidP="006D656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2694" w:type="dxa"/>
            <w:vAlign w:val="center"/>
          </w:tcPr>
          <w:p w:rsidR="00C834C3" w:rsidRPr="00772D12" w:rsidRDefault="00C834C3" w:rsidP="006D6563">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Входной контроль</w:t>
            </w:r>
          </w:p>
        </w:tc>
        <w:tc>
          <w:tcPr>
            <w:tcW w:w="850" w:type="dxa"/>
            <w:vAlign w:val="center"/>
          </w:tcPr>
          <w:p w:rsidR="00C834C3" w:rsidRPr="00772D12" w:rsidRDefault="00C834C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851" w:type="dxa"/>
            <w:tcBorders>
              <w:bottom w:val="nil"/>
            </w:tcBorders>
            <w:vAlign w:val="center"/>
          </w:tcPr>
          <w:p w:rsidR="00C834C3" w:rsidRPr="00772D12" w:rsidRDefault="00C834C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992" w:type="dxa"/>
            <w:tcBorders>
              <w:bottom w:val="nil"/>
            </w:tcBorders>
            <w:vAlign w:val="center"/>
          </w:tcPr>
          <w:p w:rsidR="00C834C3" w:rsidRPr="00772D12" w:rsidRDefault="00C834C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bottom w:val="nil"/>
            </w:tcBorders>
            <w:vAlign w:val="center"/>
          </w:tcPr>
          <w:p w:rsidR="00C834C3" w:rsidRPr="00772D12" w:rsidRDefault="00C834C3" w:rsidP="006D6563">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992" w:type="dxa"/>
            <w:vAlign w:val="center"/>
          </w:tcPr>
          <w:p w:rsidR="00C834C3" w:rsidRPr="00772D12" w:rsidRDefault="009F01AF" w:rsidP="009F01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834C3" w:rsidRPr="00772D12" w:rsidRDefault="009F01AF" w:rsidP="009F01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C834C3" w:rsidRPr="00772D12" w:rsidRDefault="00C834C3"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834C3" w:rsidRPr="00772D12" w:rsidTr="00C834C3">
        <w:trPr>
          <w:trHeight w:val="20"/>
        </w:trPr>
        <w:tc>
          <w:tcPr>
            <w:tcW w:w="567" w:type="dxa"/>
          </w:tcPr>
          <w:p w:rsidR="00C834C3" w:rsidRPr="00772D12" w:rsidRDefault="00C834C3"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rsidR="00C834C3" w:rsidRPr="00A742D9" w:rsidRDefault="00C834C3" w:rsidP="006D6563">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Организация деятельности ГПС</w:t>
            </w:r>
          </w:p>
        </w:tc>
        <w:tc>
          <w:tcPr>
            <w:tcW w:w="850" w:type="dxa"/>
            <w:vAlign w:val="center"/>
          </w:tcPr>
          <w:p w:rsidR="00C834C3" w:rsidRPr="00A742D9" w:rsidRDefault="00C834C3" w:rsidP="006D6563">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62</w:t>
            </w:r>
          </w:p>
        </w:tc>
        <w:tc>
          <w:tcPr>
            <w:tcW w:w="851" w:type="dxa"/>
            <w:tcBorders>
              <w:bottom w:val="nil"/>
            </w:tcBorders>
            <w:vAlign w:val="center"/>
          </w:tcPr>
          <w:p w:rsidR="00C834C3" w:rsidRPr="00772D12" w:rsidRDefault="009F01AF" w:rsidP="006D6563">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bottom w:val="nil"/>
            </w:tcBorders>
            <w:vAlign w:val="center"/>
          </w:tcPr>
          <w:p w:rsidR="00C834C3" w:rsidRPr="00772D12" w:rsidRDefault="009F01AF" w:rsidP="006D6563">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bottom w:val="nil"/>
            </w:tcBorders>
            <w:vAlign w:val="center"/>
          </w:tcPr>
          <w:p w:rsidR="00C834C3" w:rsidRPr="00772D12" w:rsidRDefault="009F01AF" w:rsidP="006D6563">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834C3" w:rsidRPr="00772D12" w:rsidRDefault="009F01AF"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C834C3" w:rsidRPr="00772D12" w:rsidRDefault="009F01AF"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834C3" w:rsidRPr="00772D12" w:rsidRDefault="009F01AF" w:rsidP="006D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F65E4" w:rsidRPr="00772D12" w:rsidTr="00C834C3">
        <w:trPr>
          <w:trHeight w:val="20"/>
        </w:trPr>
        <w:tc>
          <w:tcPr>
            <w:tcW w:w="567" w:type="dxa"/>
          </w:tcPr>
          <w:p w:rsidR="003F65E4" w:rsidRPr="00772D12"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vAlign w:val="center"/>
          </w:tcPr>
          <w:p w:rsidR="003F65E4" w:rsidRPr="00A742D9" w:rsidRDefault="003F65E4" w:rsidP="003F65E4">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Пожарная профилактика</w:t>
            </w:r>
          </w:p>
        </w:tc>
        <w:tc>
          <w:tcPr>
            <w:tcW w:w="850" w:type="dxa"/>
            <w:vAlign w:val="center"/>
          </w:tcPr>
          <w:p w:rsidR="003F65E4" w:rsidRPr="00A742D9" w:rsidRDefault="003F65E4" w:rsidP="003F65E4">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72</w:t>
            </w:r>
          </w:p>
        </w:tc>
        <w:tc>
          <w:tcPr>
            <w:tcW w:w="851" w:type="dxa"/>
            <w:tcBorders>
              <w:bottom w:val="nil"/>
            </w:tcBorders>
            <w:vAlign w:val="center"/>
          </w:tcPr>
          <w:p w:rsidR="003F65E4" w:rsidRPr="00A742D9" w:rsidRDefault="003F65E4" w:rsidP="003F65E4">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6</w:t>
            </w:r>
          </w:p>
        </w:tc>
        <w:tc>
          <w:tcPr>
            <w:tcW w:w="992" w:type="dxa"/>
            <w:tcBorders>
              <w:bottom w:val="nil"/>
            </w:tcBorders>
            <w:vAlign w:val="center"/>
          </w:tcPr>
          <w:p w:rsidR="003F65E4" w:rsidRDefault="003F65E4" w:rsidP="003F65E4">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bottom w:val="nil"/>
            </w:tcBorders>
            <w:vAlign w:val="center"/>
          </w:tcPr>
          <w:p w:rsidR="003F65E4" w:rsidRDefault="003F65E4" w:rsidP="003F65E4">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F65E4" w:rsidRPr="00772D12" w:rsidTr="00C834C3">
        <w:trPr>
          <w:trHeight w:val="20"/>
        </w:trPr>
        <w:tc>
          <w:tcPr>
            <w:tcW w:w="567" w:type="dxa"/>
          </w:tcPr>
          <w:p w:rsidR="003F65E4" w:rsidRPr="00772D12"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Align w:val="center"/>
          </w:tcPr>
          <w:p w:rsidR="003F65E4" w:rsidRPr="00A742D9" w:rsidRDefault="003F65E4" w:rsidP="003F65E4">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Пожарная тактика</w:t>
            </w:r>
          </w:p>
        </w:tc>
        <w:tc>
          <w:tcPr>
            <w:tcW w:w="850" w:type="dxa"/>
            <w:vAlign w:val="center"/>
          </w:tcPr>
          <w:p w:rsidR="003F65E4" w:rsidRPr="00A742D9" w:rsidRDefault="003F65E4" w:rsidP="003F65E4">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90</w:t>
            </w:r>
          </w:p>
        </w:tc>
        <w:tc>
          <w:tcPr>
            <w:tcW w:w="851" w:type="dxa"/>
            <w:tcBorders>
              <w:bottom w:val="nil"/>
            </w:tcBorders>
            <w:vAlign w:val="center"/>
          </w:tcPr>
          <w:p w:rsidR="003F65E4" w:rsidRPr="00A742D9" w:rsidRDefault="003F65E4" w:rsidP="003F65E4">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18</w:t>
            </w:r>
          </w:p>
        </w:tc>
        <w:tc>
          <w:tcPr>
            <w:tcW w:w="992" w:type="dxa"/>
            <w:tcBorders>
              <w:bottom w:val="nil"/>
            </w:tcBorders>
            <w:vAlign w:val="center"/>
          </w:tcPr>
          <w:p w:rsidR="003F65E4" w:rsidRDefault="003F65E4" w:rsidP="003F65E4">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bottom w:val="nil"/>
            </w:tcBorders>
            <w:vAlign w:val="center"/>
          </w:tcPr>
          <w:p w:rsidR="003F65E4" w:rsidRDefault="003F65E4" w:rsidP="003F65E4">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F65E4" w:rsidRDefault="003F65E4" w:rsidP="003F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44C3C" w:rsidRPr="00772D12" w:rsidTr="00C834C3">
        <w:trPr>
          <w:trHeight w:val="20"/>
        </w:trPr>
        <w:tc>
          <w:tcPr>
            <w:tcW w:w="567" w:type="dxa"/>
          </w:tcPr>
          <w:p w:rsidR="00244C3C" w:rsidRPr="00772D12" w:rsidRDefault="00244C3C" w:rsidP="0024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vAlign w:val="center"/>
          </w:tcPr>
          <w:p w:rsidR="00244C3C" w:rsidRPr="00A742D9" w:rsidRDefault="00244C3C" w:rsidP="00244C3C">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Пожарная техника</w:t>
            </w:r>
          </w:p>
        </w:tc>
        <w:tc>
          <w:tcPr>
            <w:tcW w:w="850" w:type="dxa"/>
            <w:vAlign w:val="center"/>
          </w:tcPr>
          <w:p w:rsidR="00244C3C" w:rsidRPr="00A742D9" w:rsidRDefault="00244C3C" w:rsidP="00244C3C">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90</w:t>
            </w:r>
          </w:p>
        </w:tc>
        <w:tc>
          <w:tcPr>
            <w:tcW w:w="851" w:type="dxa"/>
            <w:tcBorders>
              <w:bottom w:val="nil"/>
            </w:tcBorders>
            <w:vAlign w:val="center"/>
          </w:tcPr>
          <w:p w:rsidR="00244C3C" w:rsidRPr="00A742D9" w:rsidRDefault="00244C3C" w:rsidP="0024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bottom w:val="nil"/>
            </w:tcBorders>
            <w:vAlign w:val="center"/>
          </w:tcPr>
          <w:p w:rsidR="00244C3C" w:rsidRDefault="00244C3C" w:rsidP="00244C3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bottom w:val="nil"/>
            </w:tcBorders>
            <w:vAlign w:val="center"/>
          </w:tcPr>
          <w:p w:rsidR="00244C3C" w:rsidRDefault="00244C3C" w:rsidP="00244C3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244C3C" w:rsidRDefault="00244C3C" w:rsidP="0024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44C3C" w:rsidRDefault="00244C3C" w:rsidP="0024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44C3C" w:rsidRDefault="00244C3C" w:rsidP="0024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F7CFE" w:rsidRPr="00772D12" w:rsidTr="00C834C3">
        <w:trPr>
          <w:trHeight w:val="20"/>
        </w:trPr>
        <w:tc>
          <w:tcPr>
            <w:tcW w:w="567" w:type="dxa"/>
          </w:tcPr>
          <w:p w:rsidR="00CF7CFE" w:rsidRPr="00772D12" w:rsidRDefault="00CF7CFE" w:rsidP="00CF7C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vAlign w:val="center"/>
          </w:tcPr>
          <w:p w:rsidR="00CF7CFE" w:rsidRPr="00A742D9" w:rsidRDefault="00CF7CFE" w:rsidP="00CF7CFE">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Газодымозащитная служба</w:t>
            </w:r>
          </w:p>
        </w:tc>
        <w:tc>
          <w:tcPr>
            <w:tcW w:w="850" w:type="dxa"/>
            <w:vAlign w:val="center"/>
          </w:tcPr>
          <w:p w:rsidR="00CF7CFE" w:rsidRPr="00A742D9" w:rsidRDefault="00CF7CFE" w:rsidP="00CF7CFE">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7</w:t>
            </w:r>
            <w:r>
              <w:rPr>
                <w:rFonts w:ascii="Times New Roman" w:hAnsi="Times New Roman" w:cs="Times New Roman"/>
                <w:snapToGrid w:val="0"/>
                <w:sz w:val="24"/>
                <w:szCs w:val="24"/>
              </w:rPr>
              <w:t>2</w:t>
            </w:r>
          </w:p>
        </w:tc>
        <w:tc>
          <w:tcPr>
            <w:tcW w:w="851" w:type="dxa"/>
            <w:tcBorders>
              <w:bottom w:val="nil"/>
            </w:tcBorders>
            <w:vAlign w:val="center"/>
          </w:tcPr>
          <w:p w:rsidR="00CF7CFE" w:rsidRPr="00A742D9" w:rsidRDefault="00CF7CFE" w:rsidP="00CF7CFE">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1</w:t>
            </w:r>
            <w:r>
              <w:rPr>
                <w:rFonts w:ascii="Times New Roman" w:hAnsi="Times New Roman" w:cs="Times New Roman"/>
                <w:snapToGrid w:val="0"/>
                <w:sz w:val="24"/>
                <w:szCs w:val="24"/>
              </w:rPr>
              <w:t>2</w:t>
            </w:r>
          </w:p>
        </w:tc>
        <w:tc>
          <w:tcPr>
            <w:tcW w:w="992" w:type="dxa"/>
            <w:tcBorders>
              <w:bottom w:val="nil"/>
            </w:tcBorders>
            <w:vAlign w:val="center"/>
          </w:tcPr>
          <w:p w:rsidR="00CF7CFE" w:rsidRPr="00A742D9" w:rsidRDefault="00CF7CFE" w:rsidP="00CF7CF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48</w:t>
            </w:r>
          </w:p>
        </w:tc>
        <w:tc>
          <w:tcPr>
            <w:tcW w:w="1134" w:type="dxa"/>
            <w:tcBorders>
              <w:bottom w:val="nil"/>
            </w:tcBorders>
            <w:vAlign w:val="center"/>
          </w:tcPr>
          <w:p w:rsidR="00CF7CFE" w:rsidRDefault="00CF7CFE" w:rsidP="00CF7CFE">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CF7CFE" w:rsidRDefault="00CF7CFE" w:rsidP="00CF7C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F7CFE" w:rsidRDefault="00CF7CFE" w:rsidP="00CF7C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F7CFE" w:rsidRDefault="00CF7CFE" w:rsidP="00CF7C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55C2C" w:rsidRPr="00772D12" w:rsidTr="00C834C3">
        <w:trPr>
          <w:trHeight w:val="20"/>
        </w:trPr>
        <w:tc>
          <w:tcPr>
            <w:tcW w:w="567" w:type="dxa"/>
          </w:tcPr>
          <w:p w:rsidR="00855C2C" w:rsidRPr="00772D12" w:rsidRDefault="00855C2C" w:rsidP="00855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vAlign w:val="center"/>
          </w:tcPr>
          <w:p w:rsidR="00855C2C" w:rsidRPr="00A742D9" w:rsidRDefault="00855C2C" w:rsidP="00855C2C">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 xml:space="preserve">Пожарно-строевая </w:t>
            </w:r>
            <w:r w:rsidRPr="00A742D9">
              <w:rPr>
                <w:rFonts w:ascii="Times New Roman" w:hAnsi="Times New Roman" w:cs="Times New Roman"/>
                <w:sz w:val="24"/>
                <w:szCs w:val="24"/>
              </w:rPr>
              <w:lastRenderedPageBreak/>
              <w:t xml:space="preserve">подготовка </w:t>
            </w:r>
          </w:p>
        </w:tc>
        <w:tc>
          <w:tcPr>
            <w:tcW w:w="850" w:type="dxa"/>
            <w:vAlign w:val="center"/>
          </w:tcPr>
          <w:p w:rsidR="00855C2C" w:rsidRPr="00A742D9" w:rsidRDefault="00855C2C" w:rsidP="00855C2C">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58</w:t>
            </w:r>
          </w:p>
        </w:tc>
        <w:tc>
          <w:tcPr>
            <w:tcW w:w="851" w:type="dxa"/>
            <w:tcBorders>
              <w:bottom w:val="nil"/>
            </w:tcBorders>
            <w:vAlign w:val="center"/>
          </w:tcPr>
          <w:p w:rsidR="00855C2C" w:rsidRPr="00A742D9" w:rsidRDefault="00855C2C" w:rsidP="00855C2C">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992" w:type="dxa"/>
            <w:tcBorders>
              <w:bottom w:val="nil"/>
            </w:tcBorders>
            <w:vAlign w:val="center"/>
          </w:tcPr>
          <w:p w:rsidR="00855C2C" w:rsidRDefault="00855C2C" w:rsidP="00855C2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bottom w:val="nil"/>
            </w:tcBorders>
            <w:vAlign w:val="center"/>
          </w:tcPr>
          <w:p w:rsidR="00855C2C" w:rsidRDefault="00855C2C" w:rsidP="00855C2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55C2C" w:rsidRDefault="00855C2C" w:rsidP="00855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55C2C" w:rsidRDefault="00855C2C" w:rsidP="00855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55C2C" w:rsidRDefault="00855C2C" w:rsidP="00855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A0A57" w:rsidRPr="00772D12" w:rsidTr="00C834C3">
        <w:trPr>
          <w:trHeight w:val="20"/>
        </w:trPr>
        <w:tc>
          <w:tcPr>
            <w:tcW w:w="567" w:type="dxa"/>
          </w:tcPr>
          <w:p w:rsidR="007A0A57" w:rsidRPr="00772D12" w:rsidRDefault="007A0A57" w:rsidP="007A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94" w:type="dxa"/>
            <w:vAlign w:val="center"/>
          </w:tcPr>
          <w:p w:rsidR="007A0A57" w:rsidRPr="00A742D9" w:rsidRDefault="007A0A57" w:rsidP="007A0A57">
            <w:pPr>
              <w:spacing w:after="0" w:line="240" w:lineRule="auto"/>
              <w:rPr>
                <w:rFonts w:ascii="Times New Roman" w:hAnsi="Times New Roman" w:cs="Times New Roman"/>
                <w:snapToGrid w:val="0"/>
                <w:sz w:val="24"/>
                <w:szCs w:val="24"/>
              </w:rPr>
            </w:pPr>
            <w:r w:rsidRPr="00A742D9">
              <w:rPr>
                <w:rFonts w:ascii="Times New Roman" w:hAnsi="Times New Roman" w:cs="Times New Roman"/>
                <w:sz w:val="24"/>
                <w:szCs w:val="24"/>
              </w:rPr>
              <w:t>Охрана труда</w:t>
            </w:r>
            <w:r>
              <w:rPr>
                <w:rFonts w:ascii="Times New Roman" w:hAnsi="Times New Roman" w:cs="Times New Roman"/>
                <w:sz w:val="24"/>
                <w:szCs w:val="24"/>
              </w:rPr>
              <w:t xml:space="preserve"> и электробезопасность в электроустановках</w:t>
            </w:r>
          </w:p>
        </w:tc>
        <w:tc>
          <w:tcPr>
            <w:tcW w:w="850" w:type="dxa"/>
            <w:vAlign w:val="center"/>
          </w:tcPr>
          <w:p w:rsidR="007A0A57" w:rsidRPr="00A742D9" w:rsidRDefault="007A0A57" w:rsidP="007A0A57">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7</w:t>
            </w:r>
            <w:r w:rsidRPr="00A742D9">
              <w:rPr>
                <w:rFonts w:ascii="Times New Roman" w:hAnsi="Times New Roman" w:cs="Times New Roman"/>
                <w:snapToGrid w:val="0"/>
                <w:sz w:val="24"/>
                <w:szCs w:val="24"/>
              </w:rPr>
              <w:t>2</w:t>
            </w:r>
          </w:p>
        </w:tc>
        <w:tc>
          <w:tcPr>
            <w:tcW w:w="851" w:type="dxa"/>
            <w:tcBorders>
              <w:bottom w:val="nil"/>
            </w:tcBorders>
            <w:vAlign w:val="center"/>
          </w:tcPr>
          <w:p w:rsidR="007A0A57" w:rsidRDefault="007A0A57" w:rsidP="007A0A5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bottom w:val="nil"/>
            </w:tcBorders>
            <w:vAlign w:val="center"/>
          </w:tcPr>
          <w:p w:rsidR="007A0A57" w:rsidRDefault="007A0A57" w:rsidP="007A0A5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bottom w:val="nil"/>
            </w:tcBorders>
            <w:vAlign w:val="center"/>
          </w:tcPr>
          <w:p w:rsidR="007A0A57" w:rsidRDefault="007A0A57" w:rsidP="007A0A5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A0A57" w:rsidRDefault="007A0A57" w:rsidP="007A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A0A57" w:rsidRDefault="007A0A57" w:rsidP="007A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7A0A57" w:rsidRDefault="007A0A57" w:rsidP="007A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A59E7" w:rsidRPr="00772D12" w:rsidTr="00C834C3">
        <w:trPr>
          <w:trHeight w:val="20"/>
        </w:trPr>
        <w:tc>
          <w:tcPr>
            <w:tcW w:w="567" w:type="dxa"/>
          </w:tcPr>
          <w:p w:rsidR="000A59E7" w:rsidRPr="00772D12"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94" w:type="dxa"/>
            <w:vAlign w:val="center"/>
          </w:tcPr>
          <w:p w:rsidR="000A59E7" w:rsidRPr="00A742D9" w:rsidRDefault="000A59E7" w:rsidP="000A59E7">
            <w:pPr>
              <w:spacing w:after="0" w:line="240" w:lineRule="auto"/>
              <w:rPr>
                <w:rFonts w:ascii="Times New Roman" w:hAnsi="Times New Roman" w:cs="Times New Roman"/>
                <w:noProof/>
                <w:sz w:val="24"/>
                <w:szCs w:val="24"/>
              </w:rPr>
            </w:pPr>
            <w:r w:rsidRPr="00A742D9">
              <w:rPr>
                <w:rFonts w:ascii="Times New Roman" w:hAnsi="Times New Roman" w:cs="Times New Roman"/>
                <w:noProof/>
                <w:sz w:val="24"/>
                <w:szCs w:val="24"/>
              </w:rPr>
              <w:t>Первая помощь</w:t>
            </w:r>
          </w:p>
        </w:tc>
        <w:tc>
          <w:tcPr>
            <w:tcW w:w="850" w:type="dxa"/>
            <w:vAlign w:val="center"/>
          </w:tcPr>
          <w:p w:rsidR="000A59E7" w:rsidRPr="00A742D9" w:rsidRDefault="000A59E7" w:rsidP="000A59E7">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32</w:t>
            </w:r>
          </w:p>
        </w:tc>
        <w:tc>
          <w:tcPr>
            <w:tcW w:w="851"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A59E7" w:rsidRPr="00772D12" w:rsidTr="00C834C3">
        <w:trPr>
          <w:trHeight w:val="20"/>
        </w:trPr>
        <w:tc>
          <w:tcPr>
            <w:tcW w:w="567" w:type="dxa"/>
          </w:tcPr>
          <w:p w:rsidR="000A59E7" w:rsidRPr="00772D12" w:rsidRDefault="000A59E7" w:rsidP="000A59E7">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10</w:t>
            </w:r>
          </w:p>
        </w:tc>
        <w:tc>
          <w:tcPr>
            <w:tcW w:w="2694" w:type="dxa"/>
            <w:vAlign w:val="center"/>
          </w:tcPr>
          <w:p w:rsidR="000A59E7" w:rsidRPr="00A742D9" w:rsidRDefault="000A59E7" w:rsidP="000A59E7">
            <w:pPr>
              <w:spacing w:after="0" w:line="240" w:lineRule="auto"/>
              <w:rPr>
                <w:rFonts w:ascii="Times New Roman" w:hAnsi="Times New Roman" w:cs="Times New Roman"/>
                <w:noProof/>
                <w:sz w:val="24"/>
                <w:szCs w:val="24"/>
              </w:rPr>
            </w:pPr>
            <w:r w:rsidRPr="00A742D9">
              <w:rPr>
                <w:rFonts w:ascii="Times New Roman" w:hAnsi="Times New Roman" w:cs="Times New Roman"/>
                <w:noProof/>
                <w:sz w:val="24"/>
                <w:szCs w:val="24"/>
              </w:rPr>
              <w:t>Безопасность жизнедеятельности</w:t>
            </w:r>
          </w:p>
        </w:tc>
        <w:tc>
          <w:tcPr>
            <w:tcW w:w="850" w:type="dxa"/>
            <w:vAlign w:val="center"/>
          </w:tcPr>
          <w:p w:rsidR="000A59E7" w:rsidRPr="00A742D9" w:rsidRDefault="000A59E7" w:rsidP="000A59E7">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12</w:t>
            </w:r>
          </w:p>
        </w:tc>
        <w:tc>
          <w:tcPr>
            <w:tcW w:w="851"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A59E7" w:rsidRPr="00772D12" w:rsidTr="00C834C3">
        <w:trPr>
          <w:trHeight w:val="20"/>
        </w:trPr>
        <w:tc>
          <w:tcPr>
            <w:tcW w:w="567" w:type="dxa"/>
          </w:tcPr>
          <w:p w:rsidR="000A59E7" w:rsidRPr="00772D12"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94" w:type="dxa"/>
            <w:vAlign w:val="center"/>
          </w:tcPr>
          <w:p w:rsidR="000A59E7" w:rsidRPr="00A742D9" w:rsidRDefault="000A59E7" w:rsidP="000A59E7">
            <w:pPr>
              <w:spacing w:after="0" w:line="240" w:lineRule="auto"/>
              <w:rPr>
                <w:rFonts w:ascii="Times New Roman" w:hAnsi="Times New Roman" w:cs="Times New Roman"/>
                <w:noProof/>
                <w:sz w:val="24"/>
                <w:szCs w:val="24"/>
              </w:rPr>
            </w:pPr>
            <w:r w:rsidRPr="00A742D9">
              <w:rPr>
                <w:rFonts w:ascii="Times New Roman" w:hAnsi="Times New Roman" w:cs="Times New Roman"/>
                <w:noProof/>
                <w:sz w:val="24"/>
                <w:szCs w:val="24"/>
              </w:rPr>
              <w:t>Итоговая аттестация (защита аттестационной работы)</w:t>
            </w:r>
          </w:p>
        </w:tc>
        <w:tc>
          <w:tcPr>
            <w:tcW w:w="850" w:type="dxa"/>
            <w:vAlign w:val="center"/>
          </w:tcPr>
          <w:p w:rsidR="000A59E7" w:rsidRPr="00A742D9" w:rsidRDefault="000A59E7" w:rsidP="000A59E7">
            <w:pPr>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24</w:t>
            </w:r>
          </w:p>
        </w:tc>
        <w:tc>
          <w:tcPr>
            <w:tcW w:w="851"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bottom w:val="nil"/>
            </w:tcBorders>
            <w:vAlign w:val="center"/>
          </w:tcPr>
          <w:p w:rsidR="000A59E7" w:rsidRDefault="000A59E7" w:rsidP="000A59E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0A59E7" w:rsidRDefault="000A59E7" w:rsidP="000A5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A59E7" w:rsidRPr="00772D12" w:rsidTr="000A59E7">
        <w:trPr>
          <w:trHeight w:val="20"/>
        </w:trPr>
        <w:tc>
          <w:tcPr>
            <w:tcW w:w="3261" w:type="dxa"/>
            <w:gridSpan w:val="2"/>
            <w:tcBorders>
              <w:top w:val="single" w:sz="4" w:space="0" w:color="auto"/>
              <w:left w:val="single" w:sz="4" w:space="0" w:color="auto"/>
              <w:bottom w:val="single" w:sz="4" w:space="0" w:color="auto"/>
            </w:tcBorders>
          </w:tcPr>
          <w:p w:rsidR="000A59E7" w:rsidRPr="00772D12" w:rsidRDefault="000A59E7" w:rsidP="000A59E7">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850" w:type="dxa"/>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590</w:t>
            </w:r>
          </w:p>
        </w:tc>
        <w:tc>
          <w:tcPr>
            <w:tcW w:w="851" w:type="dxa"/>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992" w:type="dxa"/>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434</w:t>
            </w:r>
          </w:p>
        </w:tc>
        <w:tc>
          <w:tcPr>
            <w:tcW w:w="1134" w:type="dxa"/>
            <w:tcBorders>
              <w:right w:val="single" w:sz="4" w:space="0" w:color="auto"/>
            </w:tcBorders>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18</w:t>
            </w:r>
          </w:p>
        </w:tc>
        <w:tc>
          <w:tcPr>
            <w:tcW w:w="992" w:type="dxa"/>
            <w:tcBorders>
              <w:left w:val="single" w:sz="4" w:space="0" w:color="auto"/>
              <w:right w:val="single" w:sz="4" w:space="0" w:color="auto"/>
            </w:tcBorders>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92" w:type="dxa"/>
            <w:tcBorders>
              <w:left w:val="single" w:sz="4" w:space="0" w:color="auto"/>
            </w:tcBorders>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2</w:t>
            </w:r>
            <w:r>
              <w:rPr>
                <w:rFonts w:ascii="Times New Roman" w:hAnsi="Times New Roman" w:cs="Times New Roman"/>
                <w:b/>
                <w:bCs/>
                <w:sz w:val="24"/>
                <w:szCs w:val="24"/>
              </w:rPr>
              <w:t>0</w:t>
            </w:r>
          </w:p>
        </w:tc>
        <w:tc>
          <w:tcPr>
            <w:tcW w:w="1134" w:type="dxa"/>
            <w:tcBorders>
              <w:left w:val="single" w:sz="4" w:space="0" w:color="auto"/>
            </w:tcBorders>
            <w:vAlign w:val="center"/>
          </w:tcPr>
          <w:p w:rsidR="000A59E7" w:rsidRPr="00772D12" w:rsidRDefault="000A59E7" w:rsidP="000A5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w:t>
            </w:r>
          </w:p>
        </w:tc>
      </w:tr>
    </w:tbl>
    <w:p w:rsidR="006D6563" w:rsidRDefault="006D6563" w:rsidP="00F61111">
      <w:pPr>
        <w:spacing w:after="0" w:line="240" w:lineRule="auto"/>
        <w:jc w:val="center"/>
        <w:rPr>
          <w:rFonts w:ascii="Times New Roman" w:hAnsi="Times New Roman" w:cs="Times New Roman"/>
          <w:b/>
          <w:bCs/>
          <w:sz w:val="28"/>
          <w:szCs w:val="28"/>
        </w:rPr>
      </w:pPr>
    </w:p>
    <w:p w:rsidR="007A7192" w:rsidRDefault="007A7192" w:rsidP="007A7192">
      <w:pPr>
        <w:spacing w:after="0" w:line="240" w:lineRule="auto"/>
        <w:jc w:val="both"/>
        <w:rPr>
          <w:rFonts w:ascii="Times New Roman" w:hAnsi="Times New Roman" w:cs="Times New Roman"/>
          <w:b/>
          <w:sz w:val="28"/>
          <w:szCs w:val="28"/>
        </w:rPr>
      </w:pPr>
      <w:r w:rsidRPr="004B680C">
        <w:rPr>
          <w:rFonts w:ascii="Times New Roman" w:hAnsi="Times New Roman" w:cs="Times New Roman"/>
          <w:b/>
          <w:sz w:val="28"/>
          <w:szCs w:val="28"/>
        </w:rPr>
        <w:t>Дни проведения очных занятий, зачетов и экзаменов в ГКУ РД «ППС РД»</w:t>
      </w:r>
    </w:p>
    <w:p w:rsidR="007A7192" w:rsidRPr="00985027" w:rsidRDefault="007A7192" w:rsidP="007A7192">
      <w:pPr>
        <w:spacing w:after="0" w:line="240" w:lineRule="auto"/>
        <w:jc w:val="center"/>
        <w:rPr>
          <w:rFonts w:ascii="Times New Roman" w:hAnsi="Times New Roman" w:cs="Times New Roman"/>
          <w:sz w:val="28"/>
          <w:szCs w:val="28"/>
        </w:rPr>
      </w:pPr>
      <w:r w:rsidRPr="00985027">
        <w:rPr>
          <w:rFonts w:ascii="Times New Roman" w:hAnsi="Times New Roman" w:cs="Times New Roman"/>
          <w:sz w:val="28"/>
          <w:szCs w:val="28"/>
        </w:rPr>
        <w:t>(выделены жирным шрифтом)</w:t>
      </w:r>
    </w:p>
    <w:p w:rsidR="007A7192" w:rsidRPr="00985027" w:rsidRDefault="007A7192" w:rsidP="007A7192">
      <w:pPr>
        <w:spacing w:after="0" w:line="240" w:lineRule="auto"/>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996"/>
        <w:gridCol w:w="996"/>
        <w:gridCol w:w="996"/>
        <w:gridCol w:w="997"/>
        <w:gridCol w:w="997"/>
        <w:gridCol w:w="997"/>
        <w:gridCol w:w="997"/>
        <w:gridCol w:w="997"/>
        <w:gridCol w:w="997"/>
        <w:gridCol w:w="997"/>
      </w:tblGrid>
      <w:tr w:rsidR="007A7192" w:rsidTr="00DD4A53">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1</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10</w:t>
            </w:r>
          </w:p>
        </w:tc>
      </w:tr>
      <w:tr w:rsidR="007A7192" w:rsidTr="00DD4A53">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11</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19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21</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22</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23</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24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29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31</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35</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36</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37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39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41</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49</w:t>
            </w:r>
          </w:p>
        </w:tc>
        <w:tc>
          <w:tcPr>
            <w:tcW w:w="997" w:type="dxa"/>
          </w:tcPr>
          <w:p w:rsidR="007A7192" w:rsidRPr="003F448C" w:rsidRDefault="007A7192" w:rsidP="00DD4A53">
            <w:pPr>
              <w:jc w:val="center"/>
              <w:rPr>
                <w:rFonts w:ascii="Times New Roman" w:hAnsi="Times New Roman" w:cs="Times New Roman"/>
                <w:b/>
                <w:sz w:val="28"/>
                <w:szCs w:val="28"/>
              </w:rPr>
            </w:pPr>
            <w:r w:rsidRPr="00B672AC">
              <w:rPr>
                <w:rFonts w:ascii="Times New Roman" w:hAnsi="Times New Roman" w:cs="Times New Roman"/>
                <w:b/>
                <w:sz w:val="28"/>
                <w:szCs w:val="28"/>
                <w:highlight w:val="cyan"/>
              </w:rPr>
              <w:t>50</w:t>
            </w:r>
          </w:p>
        </w:tc>
      </w:tr>
      <w:tr w:rsidR="007A7192" w:rsidTr="00DD4A53">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51</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52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59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61</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62</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63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69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71</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72</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73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75</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77</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79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81</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82</w:t>
            </w:r>
          </w:p>
        </w:tc>
        <w:tc>
          <w:tcPr>
            <w:tcW w:w="996"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83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84</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85</w:t>
            </w:r>
          </w:p>
        </w:tc>
        <w:tc>
          <w:tcPr>
            <w:tcW w:w="997" w:type="dxa"/>
          </w:tcPr>
          <w:p w:rsidR="007A7192" w:rsidRPr="00B672AC" w:rsidRDefault="007A7192" w:rsidP="00DD4A53">
            <w:pPr>
              <w:jc w:val="center"/>
              <w:rPr>
                <w:rFonts w:ascii="Times New Roman" w:hAnsi="Times New Roman" w:cs="Times New Roman"/>
                <w:b/>
                <w:sz w:val="28"/>
                <w:szCs w:val="28"/>
              </w:rPr>
            </w:pPr>
            <w:r w:rsidRPr="00B672AC">
              <w:rPr>
                <w:rFonts w:ascii="Times New Roman" w:hAnsi="Times New Roman" w:cs="Times New Roman"/>
                <w:b/>
                <w:sz w:val="28"/>
                <w:szCs w:val="28"/>
                <w:highlight w:val="cyan"/>
              </w:rPr>
              <w:t>86</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87</w:t>
            </w:r>
          </w:p>
        </w:tc>
        <w:tc>
          <w:tcPr>
            <w:tcW w:w="997" w:type="dxa"/>
          </w:tcPr>
          <w:p w:rsidR="007A7192" w:rsidRPr="00CA7118" w:rsidRDefault="00B672AC"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88</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89</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90</w:t>
            </w:r>
          </w:p>
        </w:tc>
      </w:tr>
      <w:tr w:rsidR="007A7192" w:rsidTr="00DD4A53">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91</w:t>
            </w:r>
          </w:p>
        </w:tc>
        <w:tc>
          <w:tcPr>
            <w:tcW w:w="996" w:type="dxa"/>
          </w:tcPr>
          <w:p w:rsidR="007A7192" w:rsidRPr="003F448C" w:rsidRDefault="007A7192" w:rsidP="00DD4A53">
            <w:pPr>
              <w:jc w:val="center"/>
              <w:rPr>
                <w:rFonts w:ascii="Times New Roman" w:hAnsi="Times New Roman" w:cs="Times New Roman"/>
                <w:b/>
                <w:sz w:val="28"/>
                <w:szCs w:val="28"/>
              </w:rPr>
            </w:pPr>
            <w:r w:rsidRPr="00B672AC">
              <w:rPr>
                <w:rFonts w:ascii="Times New Roman" w:hAnsi="Times New Roman" w:cs="Times New Roman"/>
                <w:b/>
                <w:sz w:val="28"/>
                <w:szCs w:val="28"/>
                <w:highlight w:val="cyan"/>
              </w:rPr>
              <w:t>92</w:t>
            </w:r>
          </w:p>
        </w:tc>
        <w:tc>
          <w:tcPr>
            <w:tcW w:w="996"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93</w:t>
            </w:r>
          </w:p>
        </w:tc>
        <w:tc>
          <w:tcPr>
            <w:tcW w:w="997" w:type="dxa"/>
          </w:tcPr>
          <w:p w:rsidR="007A7192" w:rsidRPr="00CA7118" w:rsidRDefault="007A7192" w:rsidP="00DD4A53">
            <w:pPr>
              <w:jc w:val="center"/>
              <w:rPr>
                <w:rFonts w:ascii="Times New Roman" w:hAnsi="Times New Roman" w:cs="Times New Roman"/>
                <w:i/>
                <w:sz w:val="28"/>
                <w:szCs w:val="28"/>
              </w:rPr>
            </w:pPr>
            <w:r w:rsidRPr="00CA7118">
              <w:rPr>
                <w:rFonts w:ascii="Times New Roman" w:hAnsi="Times New Roman" w:cs="Times New Roman"/>
                <w:i/>
                <w:sz w:val="28"/>
                <w:szCs w:val="28"/>
              </w:rPr>
              <w:t>94</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95</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96</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97</w:t>
            </w:r>
          </w:p>
        </w:tc>
        <w:tc>
          <w:tcPr>
            <w:tcW w:w="997" w:type="dxa"/>
          </w:tcPr>
          <w:p w:rsidR="007A7192" w:rsidRPr="00B672AC" w:rsidRDefault="007A7192" w:rsidP="00DD4A53">
            <w:pPr>
              <w:jc w:val="center"/>
              <w:rPr>
                <w:rFonts w:ascii="Times New Roman" w:hAnsi="Times New Roman" w:cs="Times New Roman"/>
                <w:b/>
                <w:sz w:val="28"/>
                <w:szCs w:val="28"/>
                <w:highlight w:val="cyan"/>
              </w:rPr>
            </w:pPr>
            <w:r w:rsidRPr="00B672AC">
              <w:rPr>
                <w:rFonts w:ascii="Times New Roman" w:hAnsi="Times New Roman" w:cs="Times New Roman"/>
                <w:b/>
                <w:sz w:val="28"/>
                <w:szCs w:val="28"/>
                <w:highlight w:val="cyan"/>
              </w:rPr>
              <w:t>98</w:t>
            </w:r>
          </w:p>
        </w:tc>
        <w:tc>
          <w:tcPr>
            <w:tcW w:w="997" w:type="dxa"/>
          </w:tcPr>
          <w:p w:rsidR="007A7192" w:rsidRPr="003F448C" w:rsidRDefault="007A7192" w:rsidP="00DD4A53">
            <w:pPr>
              <w:jc w:val="center"/>
              <w:rPr>
                <w:rFonts w:ascii="Times New Roman" w:hAnsi="Times New Roman" w:cs="Times New Roman"/>
                <w:sz w:val="28"/>
                <w:szCs w:val="28"/>
              </w:rPr>
            </w:pPr>
          </w:p>
        </w:tc>
        <w:tc>
          <w:tcPr>
            <w:tcW w:w="997" w:type="dxa"/>
          </w:tcPr>
          <w:p w:rsidR="007A7192" w:rsidRPr="003F448C" w:rsidRDefault="007A7192" w:rsidP="00DD4A53">
            <w:pPr>
              <w:jc w:val="center"/>
              <w:rPr>
                <w:rFonts w:ascii="Times New Roman" w:hAnsi="Times New Roman" w:cs="Times New Roman"/>
                <w:sz w:val="28"/>
                <w:szCs w:val="28"/>
              </w:rPr>
            </w:pPr>
          </w:p>
        </w:tc>
      </w:tr>
    </w:tbl>
    <w:p w:rsidR="00067D5B" w:rsidRDefault="00067D5B" w:rsidP="00721FFB">
      <w:pPr>
        <w:spacing w:after="0" w:line="240" w:lineRule="auto"/>
        <w:jc w:val="center"/>
        <w:rPr>
          <w:rFonts w:ascii="Times New Roman" w:hAnsi="Times New Roman" w:cs="Times New Roman"/>
          <w:b/>
          <w:bCs/>
          <w:sz w:val="28"/>
          <w:szCs w:val="28"/>
        </w:rPr>
      </w:pPr>
    </w:p>
    <w:p w:rsidR="00F61111" w:rsidRPr="00067D5B" w:rsidRDefault="00F61111" w:rsidP="00721FFB">
      <w:pPr>
        <w:spacing w:after="0" w:line="240" w:lineRule="auto"/>
        <w:rPr>
          <w:rFonts w:ascii="Times New Roman" w:hAnsi="Times New Roman" w:cs="Times New Roman"/>
          <w:sz w:val="24"/>
          <w:szCs w:val="24"/>
          <w:lang w:eastAsia="ar-SA"/>
        </w:rPr>
      </w:pPr>
    </w:p>
    <w:p w:rsidR="00F61111" w:rsidRPr="00A742D9" w:rsidRDefault="00F61111" w:rsidP="00721FF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 Рабочие</w:t>
      </w:r>
      <w:r w:rsidRPr="00A742D9">
        <w:rPr>
          <w:rFonts w:ascii="Times New Roman" w:hAnsi="Times New Roman" w:cs="Times New Roman"/>
          <w:b/>
          <w:bCs/>
          <w:sz w:val="28"/>
          <w:szCs w:val="28"/>
        </w:rPr>
        <w:t xml:space="preserve"> программы</w:t>
      </w:r>
      <w:r>
        <w:rPr>
          <w:rFonts w:ascii="Times New Roman" w:hAnsi="Times New Roman" w:cs="Times New Roman"/>
          <w:b/>
          <w:bCs/>
          <w:sz w:val="28"/>
          <w:szCs w:val="28"/>
        </w:rPr>
        <w:t xml:space="preserve"> дисциплин</w:t>
      </w:r>
    </w:p>
    <w:p w:rsidR="00F61111" w:rsidRPr="00721FFB" w:rsidRDefault="00F61111" w:rsidP="00721FFB">
      <w:pPr>
        <w:spacing w:after="0" w:line="240" w:lineRule="auto"/>
        <w:rPr>
          <w:rFonts w:ascii="Times New Roman" w:hAnsi="Times New Roman" w:cs="Times New Roman"/>
          <w:sz w:val="16"/>
          <w:szCs w:val="16"/>
        </w:rPr>
      </w:pPr>
    </w:p>
    <w:p w:rsidR="00F61111" w:rsidRPr="00A742D9" w:rsidRDefault="00F61111" w:rsidP="00721FF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1. Входной контроль</w:t>
      </w:r>
      <w:r>
        <w:rPr>
          <w:rFonts w:ascii="Times New Roman" w:hAnsi="Times New Roman" w:cs="Times New Roman"/>
          <w:b/>
          <w:bCs/>
          <w:sz w:val="28"/>
          <w:szCs w:val="28"/>
        </w:rPr>
        <w:t xml:space="preserve"> </w:t>
      </w:r>
    </w:p>
    <w:p w:rsidR="003F448C" w:rsidRDefault="00F61111" w:rsidP="00A22ADD">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Входной контроль проводится с целью определения уровня подготовленности слушателей к обучению</w:t>
      </w:r>
      <w:r w:rsidR="003F448C">
        <w:rPr>
          <w:rFonts w:ascii="Times New Roman" w:hAnsi="Times New Roman" w:cs="Times New Roman"/>
          <w:snapToGrid w:val="0"/>
          <w:sz w:val="28"/>
          <w:szCs w:val="28"/>
        </w:rPr>
        <w:t>.</w:t>
      </w:r>
    </w:p>
    <w:p w:rsidR="00F61111" w:rsidRPr="00A22ADD" w:rsidRDefault="00F61111" w:rsidP="00F61111">
      <w:pPr>
        <w:spacing w:after="0" w:line="240" w:lineRule="auto"/>
        <w:rPr>
          <w:rFonts w:ascii="Times New Roman" w:hAnsi="Times New Roman" w:cs="Times New Roman"/>
          <w:b/>
          <w:bCs/>
          <w:sz w:val="16"/>
          <w:szCs w:val="16"/>
        </w:rPr>
      </w:pPr>
    </w:p>
    <w:p w:rsidR="00F61111" w:rsidRDefault="00F61111" w:rsidP="00A22ADD">
      <w:pPr>
        <w:spacing w:after="0" w:line="240" w:lineRule="auto"/>
        <w:jc w:val="center"/>
        <w:rPr>
          <w:rFonts w:ascii="Times New Roman" w:hAnsi="Times New Roman" w:cs="Times New Roman"/>
          <w:b/>
          <w:bCs/>
          <w:sz w:val="28"/>
          <w:szCs w:val="28"/>
        </w:rPr>
      </w:pPr>
      <w:r w:rsidRPr="004D44C9">
        <w:rPr>
          <w:rFonts w:ascii="Times New Roman" w:hAnsi="Times New Roman" w:cs="Times New Roman"/>
          <w:b/>
          <w:bCs/>
          <w:sz w:val="28"/>
          <w:szCs w:val="28"/>
        </w:rPr>
        <w:t>Перечень вопросов для приема входного контроля</w:t>
      </w:r>
      <w:r w:rsidR="00A22ADD">
        <w:rPr>
          <w:rFonts w:ascii="Times New Roman" w:hAnsi="Times New Roman" w:cs="Times New Roman"/>
          <w:b/>
          <w:bCs/>
          <w:sz w:val="28"/>
          <w:szCs w:val="28"/>
        </w:rPr>
        <w:t>:</w:t>
      </w:r>
    </w:p>
    <w:p w:rsidR="00F61111" w:rsidRPr="00897C87" w:rsidRDefault="00F61111" w:rsidP="00F61111">
      <w:pPr>
        <w:spacing w:after="0" w:line="240" w:lineRule="auto"/>
        <w:jc w:val="center"/>
        <w:rPr>
          <w:rFonts w:ascii="Times New Roman" w:hAnsi="Times New Roman" w:cs="Times New Roman"/>
          <w:b/>
          <w:sz w:val="28"/>
          <w:szCs w:val="28"/>
        </w:rPr>
      </w:pPr>
      <w:r w:rsidRPr="00897C87">
        <w:rPr>
          <w:rFonts w:ascii="Times New Roman" w:hAnsi="Times New Roman" w:cs="Times New Roman"/>
          <w:b/>
          <w:sz w:val="28"/>
          <w:szCs w:val="28"/>
        </w:rPr>
        <w:t>Пожарная тактика:</w:t>
      </w:r>
    </w:p>
    <w:p w:rsidR="00F61111"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Каким федеральным законом регламентируется тушение пожаров и проведение АСР?</w:t>
      </w:r>
    </w:p>
    <w:p w:rsidR="00F61111"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Какие необходимые действия по обеспечению безопасности людей проводятся при тушении пожаров и проведении АСР?</w:t>
      </w:r>
    </w:p>
    <w:p w:rsidR="00F61111" w:rsidRPr="00BB4A3B" w:rsidRDefault="00F61111" w:rsidP="00A22ADD">
      <w:pPr>
        <w:pStyle w:val="questioncontent"/>
        <w:numPr>
          <w:ilvl w:val="0"/>
          <w:numId w:val="130"/>
        </w:numPr>
        <w:spacing w:before="0"/>
        <w:ind w:left="426" w:hanging="426"/>
        <w:jc w:val="both"/>
        <w:rPr>
          <w:color w:val="000000"/>
          <w:sz w:val="28"/>
          <w:szCs w:val="28"/>
        </w:rPr>
      </w:pPr>
      <w:r w:rsidRPr="00BB4A3B">
        <w:rPr>
          <w:color w:val="000000"/>
          <w:sz w:val="28"/>
          <w:szCs w:val="28"/>
        </w:rPr>
        <w:t>Каким приказом утвержден «Порядок тушения пожаров подразделениями пожарной охраны»</w:t>
      </w:r>
      <w:r>
        <w:rPr>
          <w:color w:val="000000"/>
          <w:sz w:val="28"/>
          <w:szCs w:val="28"/>
        </w:rPr>
        <w:t>?</w:t>
      </w:r>
    </w:p>
    <w:p w:rsidR="00F61111" w:rsidRPr="00BB4A3B"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 xml:space="preserve">Кто </w:t>
      </w:r>
      <w:r w:rsidRPr="00BB4A3B">
        <w:rPr>
          <w:color w:val="000000"/>
          <w:sz w:val="28"/>
          <w:szCs w:val="28"/>
        </w:rPr>
        <w:t xml:space="preserve">осуществляет </w:t>
      </w:r>
      <w:r>
        <w:rPr>
          <w:color w:val="000000"/>
          <w:sz w:val="28"/>
          <w:szCs w:val="28"/>
        </w:rPr>
        <w:t>р</w:t>
      </w:r>
      <w:r w:rsidRPr="00BB4A3B">
        <w:rPr>
          <w:color w:val="000000"/>
          <w:sz w:val="28"/>
          <w:szCs w:val="28"/>
        </w:rPr>
        <w:t>уководство тушени</w:t>
      </w:r>
      <w:r>
        <w:rPr>
          <w:color w:val="000000"/>
          <w:sz w:val="28"/>
          <w:szCs w:val="28"/>
        </w:rPr>
        <w:t>ем</w:t>
      </w:r>
      <w:r w:rsidRPr="00BB4A3B">
        <w:rPr>
          <w:color w:val="000000"/>
          <w:sz w:val="28"/>
          <w:szCs w:val="28"/>
        </w:rPr>
        <w:t xml:space="preserve"> пожара</w:t>
      </w:r>
      <w:r>
        <w:rPr>
          <w:color w:val="000000"/>
          <w:sz w:val="28"/>
          <w:szCs w:val="28"/>
        </w:rPr>
        <w:t>?</w:t>
      </w:r>
    </w:p>
    <w:p w:rsidR="00F61111" w:rsidRPr="00BB4A3B"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 xml:space="preserve">Куда подают </w:t>
      </w:r>
      <w:r w:rsidRPr="00BB4A3B">
        <w:rPr>
          <w:color w:val="000000"/>
          <w:sz w:val="28"/>
          <w:szCs w:val="28"/>
        </w:rPr>
        <w:t xml:space="preserve">стволы </w:t>
      </w:r>
      <w:r>
        <w:rPr>
          <w:color w:val="000000"/>
          <w:sz w:val="28"/>
          <w:szCs w:val="28"/>
        </w:rPr>
        <w:t>п</w:t>
      </w:r>
      <w:r w:rsidRPr="00BB4A3B">
        <w:rPr>
          <w:color w:val="000000"/>
          <w:sz w:val="28"/>
          <w:szCs w:val="28"/>
        </w:rPr>
        <w:t xml:space="preserve">ри тушении пожара </w:t>
      </w:r>
      <w:r>
        <w:rPr>
          <w:color w:val="000000"/>
          <w:sz w:val="28"/>
          <w:szCs w:val="28"/>
        </w:rPr>
        <w:t>в условиях</w:t>
      </w:r>
      <w:r w:rsidRPr="00BB4A3B">
        <w:rPr>
          <w:color w:val="000000"/>
          <w:sz w:val="28"/>
          <w:szCs w:val="28"/>
        </w:rPr>
        <w:t xml:space="preserve"> недостатк</w:t>
      </w:r>
      <w:r>
        <w:rPr>
          <w:color w:val="000000"/>
          <w:sz w:val="28"/>
          <w:szCs w:val="28"/>
        </w:rPr>
        <w:t>а</w:t>
      </w:r>
      <w:r w:rsidRPr="00BB4A3B">
        <w:rPr>
          <w:color w:val="000000"/>
          <w:sz w:val="28"/>
          <w:szCs w:val="28"/>
        </w:rPr>
        <w:t xml:space="preserve"> воды</w:t>
      </w:r>
      <w:r>
        <w:rPr>
          <w:color w:val="000000"/>
          <w:sz w:val="28"/>
          <w:szCs w:val="28"/>
        </w:rPr>
        <w:t>?</w:t>
      </w:r>
    </w:p>
    <w:p w:rsidR="00F61111" w:rsidRPr="00BB4A3B"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Назовите э</w:t>
      </w:r>
      <w:r w:rsidRPr="00BB4A3B">
        <w:rPr>
          <w:color w:val="000000"/>
          <w:sz w:val="28"/>
          <w:szCs w:val="28"/>
        </w:rPr>
        <w:t>тапы развертывания сил и средств</w:t>
      </w:r>
      <w:r>
        <w:rPr>
          <w:color w:val="000000"/>
          <w:sz w:val="28"/>
          <w:szCs w:val="28"/>
        </w:rPr>
        <w:t xml:space="preserve"> пожарных подразделений.</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sidRPr="00BB4A3B">
        <w:rPr>
          <w:rFonts w:ascii="Times New Roman" w:hAnsi="Times New Roman" w:cs="Times New Roman"/>
          <w:color w:val="000000"/>
          <w:sz w:val="28"/>
          <w:szCs w:val="28"/>
        </w:rPr>
        <w:t>Кто входит в состав группы разведки, если на пожар прибыло одно отделение</w:t>
      </w:r>
      <w:r>
        <w:rPr>
          <w:rFonts w:ascii="Times New Roman" w:hAnsi="Times New Roman" w:cs="Times New Roman"/>
          <w:color w:val="000000"/>
          <w:sz w:val="28"/>
          <w:szCs w:val="28"/>
        </w:rPr>
        <w:t>?</w:t>
      </w:r>
    </w:p>
    <w:p w:rsidR="00F61111" w:rsidRPr="003A3638"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С какого момента ведется р</w:t>
      </w:r>
      <w:r w:rsidRPr="003A3638">
        <w:rPr>
          <w:rFonts w:ascii="Times New Roman" w:hAnsi="Times New Roman" w:cs="Times New Roman"/>
          <w:color w:val="000000"/>
          <w:sz w:val="28"/>
          <w:szCs w:val="28"/>
        </w:rPr>
        <w:t xml:space="preserve">азведка </w:t>
      </w:r>
      <w:r>
        <w:rPr>
          <w:rFonts w:ascii="Times New Roman" w:hAnsi="Times New Roman" w:cs="Times New Roman"/>
          <w:color w:val="000000"/>
          <w:sz w:val="28"/>
          <w:szCs w:val="28"/>
        </w:rPr>
        <w:t>места пожара?</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Для чего </w:t>
      </w:r>
      <w:r w:rsidRPr="00BB4A3B">
        <w:rPr>
          <w:rFonts w:ascii="Times New Roman" w:hAnsi="Times New Roman" w:cs="Times New Roman"/>
          <w:color w:val="000000"/>
          <w:sz w:val="28"/>
          <w:szCs w:val="28"/>
        </w:rPr>
        <w:t xml:space="preserve">производится </w:t>
      </w:r>
      <w:r>
        <w:rPr>
          <w:rFonts w:ascii="Times New Roman" w:hAnsi="Times New Roman" w:cs="Times New Roman"/>
          <w:color w:val="000000"/>
          <w:sz w:val="28"/>
          <w:szCs w:val="28"/>
        </w:rPr>
        <w:t>в</w:t>
      </w:r>
      <w:r w:rsidRPr="00BB4A3B">
        <w:rPr>
          <w:rFonts w:ascii="Times New Roman" w:hAnsi="Times New Roman" w:cs="Times New Roman"/>
          <w:color w:val="000000"/>
          <w:sz w:val="28"/>
          <w:szCs w:val="28"/>
        </w:rPr>
        <w:t xml:space="preserve">скрытие и разборка конструкций </w:t>
      </w:r>
      <w:r>
        <w:rPr>
          <w:rFonts w:ascii="Times New Roman" w:hAnsi="Times New Roman" w:cs="Times New Roman"/>
          <w:color w:val="000000"/>
          <w:sz w:val="28"/>
          <w:szCs w:val="28"/>
        </w:rPr>
        <w:t>при тушении пожаров?</w:t>
      </w:r>
    </w:p>
    <w:p w:rsidR="00F61111" w:rsidRPr="003A3638"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Каким образом наращивается рукавная линия п</w:t>
      </w:r>
      <w:r w:rsidRPr="003A3638">
        <w:rPr>
          <w:rFonts w:ascii="Times New Roman" w:hAnsi="Times New Roman" w:cs="Times New Roman"/>
          <w:color w:val="000000"/>
          <w:sz w:val="28"/>
          <w:szCs w:val="28"/>
        </w:rPr>
        <w:t>ри тушении пожара в условиях низких температур</w:t>
      </w:r>
      <w:r>
        <w:rPr>
          <w:rFonts w:ascii="Times New Roman" w:hAnsi="Times New Roman" w:cs="Times New Roman"/>
          <w:color w:val="000000"/>
          <w:sz w:val="28"/>
          <w:szCs w:val="28"/>
        </w:rPr>
        <w:t xml:space="preserve">? </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sidRPr="00BB4A3B">
        <w:rPr>
          <w:rFonts w:ascii="Times New Roman" w:hAnsi="Times New Roman" w:cs="Times New Roman"/>
          <w:color w:val="000000"/>
          <w:sz w:val="28"/>
          <w:szCs w:val="28"/>
        </w:rPr>
        <w:t>Какие рукавные линии называются магистральными</w:t>
      </w:r>
      <w:r>
        <w:rPr>
          <w:rFonts w:ascii="Times New Roman" w:hAnsi="Times New Roman" w:cs="Times New Roman"/>
          <w:color w:val="000000"/>
          <w:sz w:val="28"/>
          <w:szCs w:val="28"/>
        </w:rPr>
        <w:t>?</w:t>
      </w:r>
    </w:p>
    <w:p w:rsidR="00F61111"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Какое количество </w:t>
      </w:r>
      <w:r w:rsidRPr="00BB4A3B">
        <w:rPr>
          <w:rFonts w:ascii="Times New Roman" w:hAnsi="Times New Roman" w:cs="Times New Roman"/>
          <w:color w:val="000000"/>
          <w:sz w:val="28"/>
          <w:szCs w:val="28"/>
        </w:rPr>
        <w:t>рукавны</w:t>
      </w:r>
      <w:r>
        <w:rPr>
          <w:rFonts w:ascii="Times New Roman" w:hAnsi="Times New Roman" w:cs="Times New Roman"/>
          <w:color w:val="000000"/>
          <w:sz w:val="28"/>
          <w:szCs w:val="28"/>
        </w:rPr>
        <w:t>х</w:t>
      </w:r>
      <w:r w:rsidRPr="00BB4A3B">
        <w:rPr>
          <w:rFonts w:ascii="Times New Roman" w:hAnsi="Times New Roman" w:cs="Times New Roman"/>
          <w:color w:val="000000"/>
          <w:sz w:val="28"/>
          <w:szCs w:val="28"/>
        </w:rPr>
        <w:t xml:space="preserve"> задерж</w:t>
      </w:r>
      <w:r>
        <w:rPr>
          <w:rFonts w:ascii="Times New Roman" w:hAnsi="Times New Roman" w:cs="Times New Roman"/>
          <w:color w:val="000000"/>
          <w:sz w:val="28"/>
          <w:szCs w:val="28"/>
        </w:rPr>
        <w:t>е</w:t>
      </w:r>
      <w:r w:rsidRPr="00BB4A3B">
        <w:rPr>
          <w:rFonts w:ascii="Times New Roman" w:hAnsi="Times New Roman" w:cs="Times New Roman"/>
          <w:color w:val="000000"/>
          <w:sz w:val="28"/>
          <w:szCs w:val="28"/>
        </w:rPr>
        <w:t>к</w:t>
      </w:r>
      <w:r>
        <w:rPr>
          <w:rFonts w:ascii="Times New Roman" w:hAnsi="Times New Roman" w:cs="Times New Roman"/>
          <w:color w:val="000000"/>
          <w:sz w:val="28"/>
          <w:szCs w:val="28"/>
        </w:rPr>
        <w:t xml:space="preserve"> необходимо для крепления вертикальных рукавных</w:t>
      </w:r>
      <w:r w:rsidRPr="00BB4A3B">
        <w:rPr>
          <w:rFonts w:ascii="Times New Roman" w:hAnsi="Times New Roman" w:cs="Times New Roman"/>
          <w:color w:val="000000"/>
          <w:sz w:val="28"/>
          <w:szCs w:val="28"/>
        </w:rPr>
        <w:t xml:space="preserve"> лини</w:t>
      </w:r>
      <w:r>
        <w:rPr>
          <w:rFonts w:ascii="Times New Roman" w:hAnsi="Times New Roman" w:cs="Times New Roman"/>
          <w:color w:val="000000"/>
          <w:sz w:val="28"/>
          <w:szCs w:val="28"/>
        </w:rPr>
        <w:t>й?</w:t>
      </w:r>
    </w:p>
    <w:p w:rsidR="00F61111" w:rsidRPr="00240407"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Назовите способы </w:t>
      </w:r>
      <w:r w:rsidRPr="00BB4A3B">
        <w:rPr>
          <w:rFonts w:ascii="Times New Roman" w:hAnsi="Times New Roman" w:cs="Times New Roman"/>
          <w:color w:val="000000"/>
          <w:sz w:val="28"/>
          <w:szCs w:val="28"/>
        </w:rPr>
        <w:t>прекращения горения на пожаре</w:t>
      </w:r>
      <w:r>
        <w:rPr>
          <w:rFonts w:ascii="Times New Roman" w:hAnsi="Times New Roman" w:cs="Times New Roman"/>
          <w:color w:val="000000"/>
          <w:sz w:val="28"/>
          <w:szCs w:val="28"/>
        </w:rPr>
        <w:t>.</w:t>
      </w:r>
    </w:p>
    <w:p w:rsidR="00F61111" w:rsidRPr="00BB4A3B"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Какая г</w:t>
      </w:r>
      <w:r w:rsidRPr="00BB4A3B">
        <w:rPr>
          <w:color w:val="000000"/>
          <w:sz w:val="28"/>
          <w:szCs w:val="28"/>
        </w:rPr>
        <w:t xml:space="preserve">лубина тушения </w:t>
      </w:r>
      <w:r>
        <w:rPr>
          <w:color w:val="000000"/>
          <w:sz w:val="28"/>
          <w:szCs w:val="28"/>
        </w:rPr>
        <w:t xml:space="preserve">принимается </w:t>
      </w:r>
      <w:r w:rsidRPr="00BB4A3B">
        <w:rPr>
          <w:color w:val="000000"/>
          <w:sz w:val="28"/>
          <w:szCs w:val="28"/>
        </w:rPr>
        <w:t>в пожарно-тактических расчетах</w:t>
      </w:r>
      <w:r>
        <w:rPr>
          <w:color w:val="000000"/>
          <w:sz w:val="28"/>
          <w:szCs w:val="28"/>
        </w:rPr>
        <w:t xml:space="preserve"> для </w:t>
      </w:r>
      <w:r w:rsidRPr="00BB4A3B">
        <w:rPr>
          <w:color w:val="000000"/>
          <w:sz w:val="28"/>
          <w:szCs w:val="28"/>
        </w:rPr>
        <w:t>ручных пожарных стволов</w:t>
      </w:r>
      <w:r>
        <w:rPr>
          <w:color w:val="000000"/>
          <w:sz w:val="28"/>
          <w:szCs w:val="28"/>
        </w:rPr>
        <w:t>?</w:t>
      </w:r>
    </w:p>
    <w:p w:rsidR="00F61111" w:rsidRPr="00285B6A"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sidRPr="00285B6A">
        <w:rPr>
          <w:rFonts w:ascii="Times New Roman" w:hAnsi="Times New Roman" w:cs="Times New Roman"/>
          <w:color w:val="000000"/>
          <w:sz w:val="28"/>
          <w:szCs w:val="28"/>
        </w:rPr>
        <w:t>Какая глубина тушения принимается в пожарно-тактических расчетах для лафетных пожарных стволов?</w:t>
      </w:r>
    </w:p>
    <w:p w:rsidR="00F61111"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какому виду огнетушащих веществ относится вода? </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К какому виду огнетушащих веществ относится</w:t>
      </w:r>
      <w:r w:rsidRPr="00BB4A3B">
        <w:rPr>
          <w:rFonts w:ascii="Times New Roman" w:hAnsi="Times New Roman" w:cs="Times New Roman"/>
          <w:color w:val="000000"/>
          <w:sz w:val="28"/>
          <w:szCs w:val="28"/>
        </w:rPr>
        <w:t xml:space="preserve"> воздушно-механическая пена</w:t>
      </w:r>
      <w:r>
        <w:rPr>
          <w:rFonts w:ascii="Times New Roman" w:hAnsi="Times New Roman" w:cs="Times New Roman"/>
          <w:color w:val="000000"/>
          <w:sz w:val="28"/>
          <w:szCs w:val="28"/>
        </w:rPr>
        <w:t>?</w:t>
      </w:r>
    </w:p>
    <w:p w:rsidR="00F61111" w:rsidRPr="00BB4A3B" w:rsidRDefault="00F61111" w:rsidP="00A22ADD">
      <w:pPr>
        <w:pStyle w:val="questioncontent"/>
        <w:numPr>
          <w:ilvl w:val="0"/>
          <w:numId w:val="130"/>
        </w:numPr>
        <w:spacing w:before="0"/>
        <w:ind w:left="426" w:hanging="426"/>
        <w:jc w:val="both"/>
        <w:rPr>
          <w:color w:val="000000"/>
          <w:sz w:val="28"/>
          <w:szCs w:val="28"/>
        </w:rPr>
      </w:pPr>
      <w:r>
        <w:rPr>
          <w:color w:val="000000"/>
          <w:sz w:val="28"/>
          <w:szCs w:val="28"/>
        </w:rPr>
        <w:t>Какая ч</w:t>
      </w:r>
      <w:r w:rsidRPr="00BB4A3B">
        <w:rPr>
          <w:color w:val="000000"/>
          <w:sz w:val="28"/>
          <w:szCs w:val="28"/>
        </w:rPr>
        <w:t>исленность пожарного расчета на АЦ-40(130)63Б</w:t>
      </w:r>
      <w:r>
        <w:rPr>
          <w:color w:val="000000"/>
          <w:sz w:val="28"/>
          <w:szCs w:val="28"/>
        </w:rPr>
        <w:t>?</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sidRPr="00BB4A3B">
        <w:rPr>
          <w:rFonts w:ascii="Times New Roman" w:hAnsi="Times New Roman" w:cs="Times New Roman"/>
          <w:color w:val="000000"/>
          <w:sz w:val="28"/>
          <w:szCs w:val="28"/>
        </w:rPr>
        <w:t>Что такое тушение пожаров</w:t>
      </w:r>
      <w:r>
        <w:rPr>
          <w:rFonts w:ascii="Times New Roman" w:hAnsi="Times New Roman" w:cs="Times New Roman"/>
          <w:color w:val="000000"/>
          <w:sz w:val="28"/>
          <w:szCs w:val="28"/>
        </w:rPr>
        <w:t>?</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sidRPr="00BB4A3B">
        <w:rPr>
          <w:rFonts w:ascii="Times New Roman" w:hAnsi="Times New Roman" w:cs="Times New Roman"/>
          <w:color w:val="000000"/>
          <w:sz w:val="28"/>
          <w:szCs w:val="28"/>
        </w:rPr>
        <w:t>Как необходимо направлять струю воды при тушении вертикальных поверхностей</w:t>
      </w:r>
      <w:r>
        <w:rPr>
          <w:rFonts w:ascii="Times New Roman" w:hAnsi="Times New Roman" w:cs="Times New Roman"/>
          <w:color w:val="000000"/>
          <w:sz w:val="28"/>
          <w:szCs w:val="28"/>
        </w:rPr>
        <w:t>?</w:t>
      </w:r>
    </w:p>
    <w:p w:rsidR="00F61111"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Что используют д</w:t>
      </w:r>
      <w:r w:rsidRPr="00BB4A3B">
        <w:rPr>
          <w:rFonts w:ascii="Times New Roman" w:hAnsi="Times New Roman" w:cs="Times New Roman"/>
          <w:color w:val="000000"/>
          <w:sz w:val="28"/>
          <w:szCs w:val="28"/>
        </w:rPr>
        <w:t>ля снижения концентрации дыма</w:t>
      </w:r>
      <w:r>
        <w:rPr>
          <w:rFonts w:ascii="Times New Roman" w:hAnsi="Times New Roman" w:cs="Times New Roman"/>
          <w:color w:val="000000"/>
          <w:sz w:val="28"/>
          <w:szCs w:val="28"/>
        </w:rPr>
        <w:t xml:space="preserve">? </w:t>
      </w:r>
    </w:p>
    <w:p w:rsidR="00F61111" w:rsidRPr="00BB4A3B" w:rsidRDefault="00F61111" w:rsidP="00A22ADD">
      <w:pPr>
        <w:numPr>
          <w:ilvl w:val="0"/>
          <w:numId w:val="130"/>
        </w:numPr>
        <w:spacing w:after="0" w:line="24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w:t>
      </w:r>
      <w:r w:rsidRPr="00BB4A3B">
        <w:rPr>
          <w:rFonts w:ascii="Times New Roman" w:hAnsi="Times New Roman" w:cs="Times New Roman"/>
          <w:color w:val="000000"/>
          <w:sz w:val="28"/>
          <w:szCs w:val="28"/>
        </w:rPr>
        <w:t xml:space="preserve">является </w:t>
      </w:r>
      <w:r>
        <w:rPr>
          <w:rFonts w:ascii="Times New Roman" w:hAnsi="Times New Roman" w:cs="Times New Roman"/>
          <w:color w:val="000000"/>
          <w:sz w:val="28"/>
          <w:szCs w:val="28"/>
        </w:rPr>
        <w:t>п</w:t>
      </w:r>
      <w:r w:rsidRPr="00BB4A3B">
        <w:rPr>
          <w:rFonts w:ascii="Times New Roman" w:hAnsi="Times New Roman" w:cs="Times New Roman"/>
          <w:color w:val="000000"/>
          <w:sz w:val="28"/>
          <w:szCs w:val="28"/>
        </w:rPr>
        <w:t xml:space="preserve">ервичным тактическим подразделением </w:t>
      </w:r>
      <w:r>
        <w:rPr>
          <w:rFonts w:ascii="Times New Roman" w:hAnsi="Times New Roman" w:cs="Times New Roman"/>
          <w:color w:val="000000"/>
          <w:sz w:val="28"/>
          <w:szCs w:val="28"/>
        </w:rPr>
        <w:t>пожарной охраны?</w:t>
      </w:r>
    </w:p>
    <w:p w:rsidR="00F61111" w:rsidRPr="00897C87" w:rsidRDefault="00F61111" w:rsidP="00897C87">
      <w:pPr>
        <w:spacing w:after="0" w:line="240" w:lineRule="auto"/>
        <w:jc w:val="center"/>
        <w:rPr>
          <w:rFonts w:ascii="Times New Roman" w:hAnsi="Times New Roman" w:cs="Times New Roman"/>
          <w:b/>
          <w:sz w:val="28"/>
          <w:szCs w:val="28"/>
        </w:rPr>
      </w:pPr>
      <w:r w:rsidRPr="00897C87">
        <w:rPr>
          <w:rFonts w:ascii="Times New Roman" w:hAnsi="Times New Roman" w:cs="Times New Roman"/>
          <w:b/>
          <w:sz w:val="28"/>
          <w:szCs w:val="28"/>
        </w:rPr>
        <w:t>Пожарная техника:</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Назовите классификацию пожарной техники.</w:t>
      </w:r>
    </w:p>
    <w:p w:rsidR="00F61111" w:rsidRPr="00FC0B8C"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предназначены основные пожарные автомобили?</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sidRPr="001938F4">
        <w:rPr>
          <w:rFonts w:ascii="Times New Roman" w:hAnsi="Times New Roman"/>
          <w:sz w:val="28"/>
          <w:szCs w:val="28"/>
        </w:rPr>
        <w:t>Что относится к специа</w:t>
      </w:r>
      <w:r>
        <w:rPr>
          <w:rFonts w:ascii="Times New Roman" w:hAnsi="Times New Roman"/>
          <w:sz w:val="28"/>
          <w:szCs w:val="28"/>
        </w:rPr>
        <w:t>льной защитной одежде пожарного?</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sidRPr="001938F4">
        <w:rPr>
          <w:rFonts w:ascii="Times New Roman" w:hAnsi="Times New Roman"/>
          <w:sz w:val="28"/>
          <w:szCs w:val="28"/>
        </w:rPr>
        <w:t>Что о</w:t>
      </w:r>
      <w:r>
        <w:rPr>
          <w:rFonts w:ascii="Times New Roman" w:hAnsi="Times New Roman"/>
          <w:sz w:val="28"/>
          <w:szCs w:val="28"/>
        </w:rPr>
        <w:t>тносится к снаряжению пожарного?</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sidRPr="001938F4">
        <w:rPr>
          <w:rFonts w:ascii="Times New Roman" w:hAnsi="Times New Roman"/>
          <w:sz w:val="28"/>
          <w:szCs w:val="28"/>
        </w:rPr>
        <w:t xml:space="preserve">Что относится </w:t>
      </w:r>
      <w:r>
        <w:rPr>
          <w:rFonts w:ascii="Times New Roman" w:hAnsi="Times New Roman"/>
          <w:sz w:val="28"/>
          <w:szCs w:val="28"/>
        </w:rPr>
        <w:t>к ручному немеханизированному пожарному инструменту?</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 xml:space="preserve">Для чего предназначена лестница-палка? </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Расскажите об устройстве штурмовой лестницы?</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предназначена выдвижная трехколенная пожарная лестница?</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Назовите виды пожарных рукавов.</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предназначеныручные пожарные стволы?</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предназначенручной пожарный ствол СВП-4?</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Что такое Г-600?</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Что такое ГПС-600?</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предназначена пожарная колонка?</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 пожарный гидрант?</w:t>
      </w:r>
    </w:p>
    <w:p w:rsidR="00F61111" w:rsidRPr="001938F4"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Для чего предназначен водосборник ВС-125?</w:t>
      </w:r>
    </w:p>
    <w:p w:rsidR="00F61111" w:rsidRDefault="00F61111" w:rsidP="00A22ADD">
      <w:pPr>
        <w:numPr>
          <w:ilvl w:val="0"/>
          <w:numId w:val="131"/>
        </w:numPr>
        <w:spacing w:after="0" w:line="240" w:lineRule="auto"/>
        <w:ind w:left="567" w:hanging="567"/>
        <w:jc w:val="both"/>
        <w:rPr>
          <w:rFonts w:ascii="Times New Roman" w:hAnsi="Times New Roman"/>
          <w:sz w:val="28"/>
          <w:szCs w:val="28"/>
        </w:rPr>
      </w:pPr>
      <w:r>
        <w:rPr>
          <w:rFonts w:ascii="Times New Roman" w:hAnsi="Times New Roman"/>
          <w:sz w:val="28"/>
          <w:szCs w:val="28"/>
        </w:rPr>
        <w:t>Назовите виды</w:t>
      </w:r>
      <w:r w:rsidRPr="001938F4">
        <w:rPr>
          <w:rFonts w:ascii="Times New Roman" w:hAnsi="Times New Roman"/>
          <w:sz w:val="28"/>
          <w:szCs w:val="28"/>
        </w:rPr>
        <w:t xml:space="preserve"> ломов</w:t>
      </w:r>
      <w:r>
        <w:rPr>
          <w:rFonts w:ascii="Times New Roman" w:hAnsi="Times New Roman"/>
          <w:sz w:val="28"/>
          <w:szCs w:val="28"/>
        </w:rPr>
        <w:t>, применяемых в пожарной охране.</w:t>
      </w:r>
    </w:p>
    <w:p w:rsidR="00F61111" w:rsidRDefault="00F61111" w:rsidP="00F61111">
      <w:pPr>
        <w:spacing w:after="0" w:line="240" w:lineRule="auto"/>
        <w:jc w:val="center"/>
        <w:rPr>
          <w:rFonts w:ascii="Times New Roman" w:hAnsi="Times New Roman" w:cs="Times New Roman"/>
          <w:b/>
          <w:sz w:val="28"/>
          <w:szCs w:val="28"/>
        </w:rPr>
      </w:pPr>
      <w:r w:rsidRPr="00F372E0">
        <w:rPr>
          <w:rFonts w:ascii="Times New Roman" w:hAnsi="Times New Roman" w:cs="Times New Roman"/>
          <w:b/>
          <w:sz w:val="28"/>
          <w:szCs w:val="28"/>
        </w:rPr>
        <w:t>Организация деятельности ГПС:</w:t>
      </w:r>
    </w:p>
    <w:p w:rsidR="00F61111" w:rsidRDefault="00F61111" w:rsidP="00F61111">
      <w:pPr>
        <w:pStyle w:val="questioncontent"/>
        <w:numPr>
          <w:ilvl w:val="0"/>
          <w:numId w:val="132"/>
        </w:numPr>
        <w:spacing w:before="0"/>
        <w:ind w:left="425" w:hanging="425"/>
        <w:jc w:val="both"/>
        <w:rPr>
          <w:color w:val="000000"/>
          <w:sz w:val="28"/>
          <w:szCs w:val="28"/>
        </w:rPr>
      </w:pPr>
      <w:r>
        <w:rPr>
          <w:color w:val="000000"/>
          <w:sz w:val="28"/>
          <w:szCs w:val="28"/>
        </w:rPr>
        <w:t>Каким документом регламентируются общие правовые, экономические и социальные основы обеспечения пожарная безопасность в Российской Федерации?</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Каким документом определен порядок организации службы в подразделениях пожарной охраны?</w:t>
      </w:r>
    </w:p>
    <w:p w:rsidR="00F61111" w:rsidRPr="000641A3" w:rsidRDefault="00F61111" w:rsidP="00F61111">
      <w:pPr>
        <w:widowControl w:val="0"/>
        <w:numPr>
          <w:ilvl w:val="0"/>
          <w:numId w:val="132"/>
        </w:numPr>
        <w:shd w:val="clear" w:color="auto" w:fill="FFFFFF"/>
        <w:autoSpaceDE w:val="0"/>
        <w:autoSpaceDN w:val="0"/>
        <w:adjustRightInd w:val="0"/>
        <w:spacing w:after="0" w:line="240" w:lineRule="auto"/>
        <w:ind w:left="425" w:hanging="425"/>
        <w:jc w:val="both"/>
        <w:rPr>
          <w:rFonts w:ascii="Times New Roman" w:hAnsi="Times New Roman" w:cs="Times New Roman"/>
          <w:sz w:val="28"/>
          <w:szCs w:val="28"/>
        </w:rPr>
      </w:pPr>
      <w:r w:rsidRPr="000641A3">
        <w:rPr>
          <w:rFonts w:ascii="Times New Roman" w:hAnsi="Times New Roman" w:cs="Times New Roman"/>
          <w:color w:val="000000"/>
          <w:sz w:val="28"/>
          <w:szCs w:val="28"/>
        </w:rPr>
        <w:t>Кто не допускается к несению караульной службы?</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lastRenderedPageBreak/>
        <w:t xml:space="preserve">Кем принимается решение о замене пожарной и аварийно-спасательной техники в подразделении? </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Является ли пожарный должностным лицом караула?</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Назовите максималь</w:t>
      </w:r>
      <w:r>
        <w:rPr>
          <w:color w:val="000000"/>
          <w:sz w:val="28"/>
          <w:szCs w:val="28"/>
        </w:rPr>
        <w:t xml:space="preserve">но допустимое время, отводимое </w:t>
      </w:r>
      <w:r w:rsidRPr="000641A3">
        <w:rPr>
          <w:color w:val="000000"/>
          <w:sz w:val="28"/>
          <w:szCs w:val="28"/>
        </w:rPr>
        <w:t>для смены дежурства караула</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Кто назначается в состав внутреннего наряда на период дежурства?</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Что должен потребовать начальник ка</w:t>
      </w:r>
      <w:r>
        <w:rPr>
          <w:color w:val="000000"/>
          <w:sz w:val="28"/>
          <w:szCs w:val="28"/>
        </w:rPr>
        <w:t xml:space="preserve">раула у лиц (за исключением </w:t>
      </w:r>
      <w:r w:rsidRPr="000641A3">
        <w:rPr>
          <w:color w:val="000000"/>
          <w:sz w:val="28"/>
          <w:szCs w:val="28"/>
        </w:rPr>
        <w:t>лиц</w:t>
      </w:r>
      <w:r w:rsidR="00B77021">
        <w:rPr>
          <w:color w:val="000000"/>
          <w:sz w:val="28"/>
          <w:szCs w:val="28"/>
        </w:rPr>
        <w:t>,</w:t>
      </w:r>
      <w:r w:rsidRPr="000641A3">
        <w:rPr>
          <w:color w:val="000000"/>
          <w:sz w:val="28"/>
          <w:szCs w:val="28"/>
        </w:rPr>
        <w:t xml:space="preserve"> указанных в п.</w:t>
      </w:r>
      <w:r w:rsidR="00897C87">
        <w:rPr>
          <w:color w:val="000000"/>
          <w:sz w:val="28"/>
          <w:szCs w:val="28"/>
        </w:rPr>
        <w:t xml:space="preserve"> </w:t>
      </w:r>
      <w:r w:rsidRPr="000641A3">
        <w:rPr>
          <w:color w:val="000000"/>
          <w:sz w:val="28"/>
          <w:szCs w:val="28"/>
        </w:rPr>
        <w:t>9.2</w:t>
      </w:r>
      <w:r w:rsidR="00897C87">
        <w:rPr>
          <w:color w:val="000000"/>
          <w:sz w:val="28"/>
          <w:szCs w:val="28"/>
        </w:rPr>
        <w:t xml:space="preserve"> </w:t>
      </w:r>
      <w:r w:rsidRPr="000641A3">
        <w:rPr>
          <w:color w:val="000000"/>
          <w:sz w:val="28"/>
          <w:szCs w:val="28"/>
        </w:rPr>
        <w:t>приказа)</w:t>
      </w:r>
      <w:r w:rsidR="00897C87">
        <w:rPr>
          <w:color w:val="000000"/>
          <w:sz w:val="28"/>
          <w:szCs w:val="28"/>
        </w:rPr>
        <w:t>,</w:t>
      </w:r>
      <w:r w:rsidRPr="000641A3">
        <w:rPr>
          <w:color w:val="000000"/>
          <w:sz w:val="28"/>
          <w:szCs w:val="28"/>
        </w:rPr>
        <w:t xml:space="preserve"> прибывших для проверки подразделения?</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Какие виды гарнизонов пожарной охраны создаются на территории РФ?</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Какие нештатные службы могут создаваться в гарнизонах пожарной охраны?</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Каким документом определен порядок привлечения сил и средств подразделений пожарной охраны, гарнизонов пожарной охраны для тушения пожаров и проведения АСР?</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С какой периодичностью проводится корректировка Расписания выезда?</w:t>
      </w:r>
    </w:p>
    <w:p w:rsidR="00F61111" w:rsidRPr="00C73158" w:rsidRDefault="00F61111" w:rsidP="00F61111">
      <w:pPr>
        <w:pStyle w:val="questioncontent"/>
        <w:numPr>
          <w:ilvl w:val="0"/>
          <w:numId w:val="132"/>
        </w:numPr>
        <w:spacing w:before="0"/>
        <w:ind w:left="425" w:hanging="425"/>
        <w:jc w:val="both"/>
        <w:rPr>
          <w:color w:val="000000"/>
          <w:sz w:val="28"/>
          <w:szCs w:val="28"/>
        </w:rPr>
      </w:pPr>
      <w:r w:rsidRPr="00C73158">
        <w:rPr>
          <w:color w:val="000000"/>
          <w:sz w:val="28"/>
          <w:szCs w:val="28"/>
        </w:rPr>
        <w:t>План привлечения сил и средств разрабатывается для тушения пожаров на какой территории?</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Кто является начальником территориального гарнизона пожарной охраны?</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На какие виды подразделяется пожарная охрана?</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Кого включает в себя личный состава ГПС?</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В каких случаях личному составу караула разрешается отступать от выполнения установленного распорядка дня?</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Дайте определение понятию «гарнизон пожарной охраны»</w:t>
      </w:r>
      <w:r>
        <w:rPr>
          <w:color w:val="000000"/>
          <w:sz w:val="28"/>
          <w:szCs w:val="28"/>
        </w:rPr>
        <w:t>.</w:t>
      </w:r>
    </w:p>
    <w:p w:rsidR="00F61111" w:rsidRPr="000641A3" w:rsidRDefault="00F61111" w:rsidP="00F61111">
      <w:pPr>
        <w:pStyle w:val="questioncontent"/>
        <w:numPr>
          <w:ilvl w:val="0"/>
          <w:numId w:val="132"/>
        </w:numPr>
        <w:spacing w:before="0"/>
        <w:ind w:left="425" w:hanging="425"/>
        <w:jc w:val="both"/>
        <w:rPr>
          <w:color w:val="000000"/>
          <w:sz w:val="28"/>
          <w:szCs w:val="28"/>
        </w:rPr>
      </w:pPr>
      <w:r w:rsidRPr="000641A3">
        <w:rPr>
          <w:color w:val="000000"/>
          <w:sz w:val="28"/>
          <w:szCs w:val="28"/>
        </w:rPr>
        <w:t>Каким начальником по отношению к пожарному является начальник караула?</w:t>
      </w:r>
    </w:p>
    <w:p w:rsidR="00F61111" w:rsidRPr="00897C87" w:rsidRDefault="00F61111" w:rsidP="00F61111">
      <w:pPr>
        <w:pStyle w:val="questioncontent"/>
        <w:ind w:left="426" w:hanging="426"/>
        <w:jc w:val="both"/>
        <w:rPr>
          <w:color w:val="000000"/>
        </w:rPr>
      </w:pPr>
    </w:p>
    <w:p w:rsidR="00F61111" w:rsidRPr="00A742D9" w:rsidRDefault="00F55BDC" w:rsidP="00F61111">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2</w:t>
      </w:r>
      <w:r w:rsidR="00F61111" w:rsidRPr="00A742D9">
        <w:rPr>
          <w:rFonts w:ascii="Times New Roman" w:hAnsi="Times New Roman" w:cs="Times New Roman"/>
          <w:b/>
          <w:bCs/>
          <w:snapToGrid w:val="0"/>
          <w:sz w:val="28"/>
          <w:szCs w:val="28"/>
        </w:rPr>
        <w:t>. Организация деятельности ГПС</w:t>
      </w:r>
      <w:r w:rsidR="00F61111">
        <w:rPr>
          <w:rFonts w:ascii="Times New Roman" w:hAnsi="Times New Roman" w:cs="Times New Roman"/>
          <w:b/>
          <w:bCs/>
          <w:snapToGrid w:val="0"/>
          <w:sz w:val="28"/>
          <w:szCs w:val="28"/>
        </w:rPr>
        <w:t xml:space="preserve"> </w:t>
      </w:r>
    </w:p>
    <w:p w:rsidR="00F61111" w:rsidRPr="00CD5553" w:rsidRDefault="00F61111" w:rsidP="00F61111">
      <w:pPr>
        <w:spacing w:after="0" w:line="240" w:lineRule="auto"/>
        <w:rPr>
          <w:rFonts w:ascii="Times New Roman" w:hAnsi="Times New Roman" w:cs="Times New Roman"/>
          <w:sz w:val="16"/>
          <w:szCs w:val="16"/>
        </w:rPr>
      </w:pPr>
    </w:p>
    <w:p w:rsidR="00F61111" w:rsidRDefault="00F61111" w:rsidP="00F61111">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5333C3" w:rsidRPr="005333C3" w:rsidRDefault="005333C3" w:rsidP="00F61111">
      <w:pPr>
        <w:spacing w:after="0" w:line="240" w:lineRule="auto"/>
        <w:jc w:val="center"/>
        <w:rPr>
          <w:rFonts w:ascii="Times New Roman" w:hAnsi="Times New Roman" w:cs="Times New Roman"/>
          <w:b/>
          <w:bCs/>
          <w:snapToGrid w:val="0"/>
          <w:sz w:val="16"/>
          <w:szCs w:val="16"/>
        </w:rPr>
      </w:pPr>
    </w:p>
    <w:p w:rsidR="00F61111" w:rsidRPr="00A742D9" w:rsidRDefault="00F61111" w:rsidP="00CD5553">
      <w:pPr>
        <w:spacing w:after="0" w:line="240" w:lineRule="auto"/>
        <w:ind w:firstLine="567"/>
        <w:jc w:val="both"/>
        <w:rPr>
          <w:rFonts w:ascii="Times New Roman" w:eastAsia="MS Mincho" w:hAnsi="Times New Roman"/>
          <w:sz w:val="28"/>
          <w:szCs w:val="28"/>
        </w:rPr>
      </w:pPr>
      <w:r w:rsidRPr="00A742D9">
        <w:rPr>
          <w:rFonts w:ascii="Times New Roman" w:hAnsi="Times New Roman" w:cs="Times New Roman"/>
          <w:sz w:val="28"/>
          <w:szCs w:val="28"/>
        </w:rPr>
        <w:t>Основным назначением дисциплины «Организация деятельности ГПС» является формирование у обучаемых соответствующей современным требованиям и нормам степени профессиональной подготовленности, необходимых знаний, умений и навыков в области организациии несения службы в частях и гарнизонах пожарной охраны.</w:t>
      </w:r>
    </w:p>
    <w:p w:rsidR="00F61111" w:rsidRPr="00A742D9" w:rsidRDefault="00F61111" w:rsidP="00CD5553">
      <w:pPr>
        <w:spacing w:after="0" w:line="240" w:lineRule="auto"/>
        <w:ind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В результате изучения дисциплины слушатели должны:</w:t>
      </w:r>
    </w:p>
    <w:p w:rsidR="00F61111" w:rsidRPr="00F372E0" w:rsidRDefault="00F61111" w:rsidP="00CD5553">
      <w:pPr>
        <w:numPr>
          <w:ilvl w:val="12"/>
          <w:numId w:val="0"/>
        </w:numPr>
        <w:spacing w:after="0" w:line="240" w:lineRule="auto"/>
        <w:ind w:firstLine="567"/>
        <w:jc w:val="both"/>
        <w:rPr>
          <w:rFonts w:ascii="Times New Roman" w:hAnsi="Times New Roman" w:cs="Times New Roman"/>
          <w:b/>
          <w:bCs/>
          <w:sz w:val="28"/>
          <w:szCs w:val="28"/>
        </w:rPr>
      </w:pPr>
      <w:r w:rsidRPr="00F372E0">
        <w:rPr>
          <w:rFonts w:ascii="Times New Roman" w:hAnsi="Times New Roman" w:cs="Times New Roman"/>
          <w:b/>
          <w:snapToGrid w:val="0"/>
          <w:sz w:val="28"/>
          <w:szCs w:val="28"/>
        </w:rPr>
        <w:t>1. Знать:</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организацию гарнизонной и караульной служб;</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организацию пожарно-тактической подготовки личного состава подразделений пожарной охраны;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требования безопасности при несении караульной службы;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организацию и порядок проведения занятий с личным составом;</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методику проведения проверок объектов;</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основы организации нормативно-технической работы;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формы и методы организации пожарно-профилактической работы на предприятиях и объектах;</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организацию противопожарной пропаганды;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порядок организации и осуществления государственного пожарного надзора;</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требования административного, уголовного и уголовно-процессуального законодательства применительно к деятельности по осуществлению государственного пожарного надзора;</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основы организации и функционирования судебных и иных правоприменительных и правоохранительных органов;</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правовые нормы в сфере профессиональной деятельности</w:t>
      </w:r>
      <w:r w:rsidR="00A82AA8">
        <w:rPr>
          <w:rFonts w:ascii="Times New Roman" w:hAnsi="Times New Roman" w:cs="Times New Roman"/>
          <w:sz w:val="28"/>
          <w:szCs w:val="28"/>
        </w:rPr>
        <w:t>.</w:t>
      </w:r>
      <w:r w:rsidRPr="00A742D9">
        <w:rPr>
          <w:rFonts w:ascii="Times New Roman" w:hAnsi="Times New Roman" w:cs="Times New Roman"/>
          <w:sz w:val="28"/>
          <w:szCs w:val="28"/>
        </w:rPr>
        <w:t xml:space="preserve"> </w:t>
      </w:r>
    </w:p>
    <w:p w:rsidR="00F61111" w:rsidRPr="00F372E0" w:rsidRDefault="00F61111" w:rsidP="00CD5553">
      <w:pPr>
        <w:numPr>
          <w:ilvl w:val="12"/>
          <w:numId w:val="0"/>
        </w:numPr>
        <w:spacing w:after="0" w:line="240" w:lineRule="auto"/>
        <w:ind w:firstLine="567"/>
        <w:jc w:val="both"/>
        <w:rPr>
          <w:rFonts w:ascii="Times New Roman" w:hAnsi="Times New Roman" w:cs="Times New Roman"/>
          <w:b/>
          <w:bCs/>
          <w:sz w:val="28"/>
          <w:szCs w:val="28"/>
        </w:rPr>
      </w:pPr>
      <w:r w:rsidRPr="00F372E0">
        <w:rPr>
          <w:rFonts w:ascii="Times New Roman" w:hAnsi="Times New Roman" w:cs="Times New Roman"/>
          <w:b/>
          <w:snapToGrid w:val="0"/>
          <w:sz w:val="28"/>
          <w:szCs w:val="28"/>
        </w:rPr>
        <w:t>2. Уметь:</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анализировать оперативно-служебную деятельность и действия подразделений по тушению пожаров и проведению связанных с ними АСР, разрабатывать и осуществлять мероприятия по их совершенствованию;</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организовывать дежурной службу;</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методически правильно проводить занятия с подчиненным личным составом;</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оценивать деловые качества подчиненных сотрудников и работников, оказывать им практическую помощь в освоении порученного участка работы;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проверять и оценивать организацию караульной (гарнизонной) службы и подготовки;</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составлять (оформлять) служебные документы, организовывать и вести учет и отчетность в объеме исполняемых по должности обязанностей;</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проводить мероприятия по контролю на предприятиях и объектах и оформлять необходимые документы;</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осуществлять контроль за выполнением предложенных противопожарных мероприятий;</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добиваться выполнения предписаний государственного пожарного надзора по результатам мероприятий по контролю за соблюдением требований пожарной безопасности;</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осуществлять учет пожаров и последствий от них с составлением соответствующих документов;</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применять правовые нормы при осуществлении административно-правовой иуголовно-процессуальной деятельности;</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составлять процессуальные документы, необходимые при административном расследовании пожаров;</w:t>
      </w:r>
    </w:p>
    <w:p w:rsidR="00F61111" w:rsidRPr="00A742D9" w:rsidRDefault="00F61111" w:rsidP="00CD5553">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использовать полученные знания в правоприменительной деятельности.</w:t>
      </w:r>
    </w:p>
    <w:p w:rsidR="00F61111" w:rsidRDefault="00F61111" w:rsidP="00CD5553">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По окончании изучения дисциплины слушатели проходят промежуточную аттестацию (зачет) дистанционно. </w:t>
      </w:r>
    </w:p>
    <w:p w:rsidR="00F55BDC" w:rsidRDefault="00F55BDC" w:rsidP="00F61111">
      <w:pPr>
        <w:spacing w:after="0" w:line="240" w:lineRule="auto"/>
        <w:jc w:val="center"/>
        <w:rPr>
          <w:rFonts w:ascii="Times New Roman" w:hAnsi="Times New Roman" w:cs="Times New Roman"/>
          <w:b/>
          <w:bCs/>
          <w:sz w:val="16"/>
          <w:szCs w:val="16"/>
        </w:rPr>
      </w:pPr>
    </w:p>
    <w:p w:rsidR="00500D26" w:rsidRDefault="00500D26" w:rsidP="00F61111">
      <w:pPr>
        <w:spacing w:after="0" w:line="240" w:lineRule="auto"/>
        <w:jc w:val="center"/>
        <w:rPr>
          <w:rFonts w:ascii="Times New Roman" w:hAnsi="Times New Roman" w:cs="Times New Roman"/>
          <w:b/>
          <w:bCs/>
          <w:sz w:val="16"/>
          <w:szCs w:val="16"/>
        </w:rPr>
      </w:pPr>
    </w:p>
    <w:p w:rsidR="00500D26" w:rsidRPr="00F55BDC" w:rsidRDefault="00500D26" w:rsidP="00F61111">
      <w:pPr>
        <w:spacing w:after="0" w:line="240" w:lineRule="auto"/>
        <w:jc w:val="center"/>
        <w:rPr>
          <w:rFonts w:ascii="Times New Roman" w:hAnsi="Times New Roman" w:cs="Times New Roman"/>
          <w:b/>
          <w:bCs/>
          <w:sz w:val="16"/>
          <w:szCs w:val="16"/>
        </w:rPr>
      </w:pPr>
    </w:p>
    <w:p w:rsidR="00A82AA8" w:rsidRDefault="00A82AA8" w:rsidP="00A82AA8">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7870" w:rsidRPr="00500D26" w:rsidRDefault="00047870" w:rsidP="00A82AA8">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A82AA8" w:rsidRPr="00772D12" w:rsidTr="003E74A1">
        <w:trPr>
          <w:trHeight w:val="20"/>
          <w:tblHeader/>
        </w:trPr>
        <w:tc>
          <w:tcPr>
            <w:tcW w:w="675" w:type="dxa"/>
            <w:vMerge w:val="restart"/>
            <w:vAlign w:val="center"/>
          </w:tcPr>
          <w:p w:rsidR="003E74A1" w:rsidRDefault="00A82AA8"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A82AA8" w:rsidRPr="00772D12" w:rsidRDefault="00A82AA8"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A82AA8" w:rsidRPr="00772D12" w:rsidRDefault="00A82AA8" w:rsidP="00A82AA8">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A82AA8" w:rsidRPr="00772D12" w:rsidRDefault="00A82AA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A82AA8" w:rsidRPr="00772D12" w:rsidRDefault="00A82AA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A82AA8" w:rsidRPr="00772D12" w:rsidRDefault="00A82AA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A82AA8" w:rsidRPr="00772D12" w:rsidTr="003E74A1">
        <w:trPr>
          <w:trHeight w:val="20"/>
          <w:tblHeader/>
        </w:trPr>
        <w:tc>
          <w:tcPr>
            <w:tcW w:w="675" w:type="dxa"/>
            <w:vMerge/>
            <w:vAlign w:val="center"/>
          </w:tcPr>
          <w:p w:rsidR="00A82AA8" w:rsidRPr="00772D12" w:rsidRDefault="00A82AA8" w:rsidP="00DD4A53">
            <w:pPr>
              <w:spacing w:after="0" w:line="240" w:lineRule="auto"/>
              <w:jc w:val="center"/>
              <w:rPr>
                <w:rFonts w:ascii="Times New Roman" w:hAnsi="Times New Roman" w:cs="Times New Roman"/>
                <w:sz w:val="24"/>
                <w:szCs w:val="24"/>
              </w:rPr>
            </w:pPr>
          </w:p>
        </w:tc>
        <w:tc>
          <w:tcPr>
            <w:tcW w:w="5812" w:type="dxa"/>
            <w:vMerge/>
            <w:vAlign w:val="center"/>
          </w:tcPr>
          <w:p w:rsidR="00A82AA8" w:rsidRPr="00772D12" w:rsidRDefault="00A82AA8" w:rsidP="00DD4A53">
            <w:pPr>
              <w:spacing w:after="0" w:line="240" w:lineRule="auto"/>
              <w:jc w:val="center"/>
              <w:rPr>
                <w:rFonts w:ascii="Times New Roman" w:hAnsi="Times New Roman" w:cs="Times New Roman"/>
                <w:sz w:val="24"/>
                <w:szCs w:val="24"/>
              </w:rPr>
            </w:pPr>
          </w:p>
        </w:tc>
        <w:tc>
          <w:tcPr>
            <w:tcW w:w="1134" w:type="dxa"/>
            <w:vMerge/>
          </w:tcPr>
          <w:p w:rsidR="00A82AA8" w:rsidRPr="00772D12" w:rsidRDefault="00A82AA8" w:rsidP="00DD4A53">
            <w:pPr>
              <w:spacing w:after="0" w:line="240" w:lineRule="auto"/>
              <w:jc w:val="center"/>
              <w:rPr>
                <w:rFonts w:ascii="Times New Roman" w:hAnsi="Times New Roman" w:cs="Times New Roman"/>
                <w:sz w:val="24"/>
                <w:szCs w:val="24"/>
              </w:rPr>
            </w:pPr>
          </w:p>
        </w:tc>
        <w:tc>
          <w:tcPr>
            <w:tcW w:w="1134" w:type="dxa"/>
            <w:vAlign w:val="center"/>
          </w:tcPr>
          <w:p w:rsidR="00A82AA8" w:rsidRPr="00772D12" w:rsidRDefault="00A82AA8" w:rsidP="00DD4A53">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A82AA8" w:rsidRPr="00772D12" w:rsidRDefault="00A82AA8" w:rsidP="00DD4A53">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A82AA8" w:rsidRPr="00772D12" w:rsidTr="00A82AA8">
        <w:trPr>
          <w:trHeight w:val="20"/>
        </w:trPr>
        <w:tc>
          <w:tcPr>
            <w:tcW w:w="10031" w:type="dxa"/>
            <w:gridSpan w:val="5"/>
          </w:tcPr>
          <w:p w:rsidR="00A82AA8" w:rsidRPr="00772D12" w:rsidRDefault="008770B1"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lastRenderedPageBreak/>
              <w:t>Раздел 1. Организация деятельности ГПС</w:t>
            </w:r>
          </w:p>
        </w:tc>
      </w:tr>
      <w:tr w:rsidR="00A82AA8" w:rsidRPr="00772D12" w:rsidTr="003E74A1">
        <w:trPr>
          <w:trHeight w:val="20"/>
        </w:trPr>
        <w:tc>
          <w:tcPr>
            <w:tcW w:w="675" w:type="dxa"/>
          </w:tcPr>
          <w:p w:rsidR="00A82AA8" w:rsidRPr="00772D12" w:rsidRDefault="00A82AA8" w:rsidP="00A82AA8">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A82AA8" w:rsidRPr="00772D12" w:rsidRDefault="00A82AA8" w:rsidP="00A82AA8">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Организация пожарной охраны в Российской Федерации.</w:t>
            </w:r>
          </w:p>
        </w:tc>
        <w:tc>
          <w:tcPr>
            <w:tcW w:w="1134" w:type="dxa"/>
            <w:vAlign w:val="center"/>
          </w:tcPr>
          <w:p w:rsidR="00A82AA8" w:rsidRPr="00772D12" w:rsidRDefault="00A82AA8" w:rsidP="00A82AA8">
            <w:pPr>
              <w:spacing w:after="0" w:line="240" w:lineRule="auto"/>
              <w:jc w:val="center"/>
              <w:rPr>
                <w:rFonts w:ascii="Times New Roman" w:hAnsi="Times New Roman" w:cs="Times New Roman"/>
                <w:sz w:val="20"/>
                <w:szCs w:val="20"/>
              </w:rPr>
            </w:pPr>
            <w:r w:rsidRPr="00772D12">
              <w:rPr>
                <w:rFonts w:ascii="Times New Roman" w:hAnsi="Times New Roman" w:cs="Times New Roman"/>
                <w:sz w:val="24"/>
                <w:szCs w:val="24"/>
              </w:rPr>
              <w:t>2</w:t>
            </w:r>
          </w:p>
        </w:tc>
        <w:tc>
          <w:tcPr>
            <w:tcW w:w="1134" w:type="dxa"/>
            <w:vAlign w:val="center"/>
          </w:tcPr>
          <w:p w:rsidR="00A82AA8" w:rsidRPr="00772D12" w:rsidRDefault="00A82AA8" w:rsidP="00A82AA8">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A82AA8" w:rsidRPr="00772D12" w:rsidRDefault="00A82AA8" w:rsidP="00A82AA8">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r w:rsidR="008770B1">
              <w:rPr>
                <w:rFonts w:ascii="Times New Roman" w:hAnsi="Times New Roman" w:cs="Times New Roman"/>
                <w:sz w:val="24"/>
                <w:szCs w:val="24"/>
              </w:rPr>
              <w:t xml:space="preserve"> </w:t>
            </w:r>
          </w:p>
        </w:tc>
      </w:tr>
      <w:tr w:rsidR="008770B1" w:rsidRPr="00772D12" w:rsidTr="003E74A1">
        <w:trPr>
          <w:trHeight w:val="20"/>
        </w:trPr>
        <w:tc>
          <w:tcPr>
            <w:tcW w:w="675" w:type="dxa"/>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tcPr>
          <w:p w:rsidR="008770B1" w:rsidRPr="00A742D9" w:rsidRDefault="008770B1" w:rsidP="008770B1">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Делопроизводство, финансовое и материально-техническое обеспечение ГПС</w:t>
            </w:r>
            <w:r>
              <w:rPr>
                <w:rFonts w:ascii="Times New Roman" w:hAnsi="Times New Roman" w:cs="Times New Roman"/>
                <w:snapToGrid w:val="0"/>
                <w:sz w:val="24"/>
                <w:szCs w:val="24"/>
              </w:rPr>
              <w:t>.</w:t>
            </w:r>
          </w:p>
        </w:tc>
        <w:tc>
          <w:tcPr>
            <w:tcW w:w="1134" w:type="dxa"/>
            <w:vAlign w:val="center"/>
          </w:tcPr>
          <w:p w:rsidR="008770B1" w:rsidRPr="00A742D9" w:rsidRDefault="008770B1" w:rsidP="008770B1">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770B1" w:rsidRPr="00772D12" w:rsidTr="003E74A1">
        <w:trPr>
          <w:trHeight w:val="20"/>
        </w:trPr>
        <w:tc>
          <w:tcPr>
            <w:tcW w:w="675" w:type="dxa"/>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tcPr>
          <w:p w:rsidR="008770B1" w:rsidRPr="00A742D9" w:rsidRDefault="008770B1" w:rsidP="008770B1">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Материальная ответственность личного состава ГПС МЧС России за ущерб, причиненный государству.</w:t>
            </w:r>
          </w:p>
        </w:tc>
        <w:tc>
          <w:tcPr>
            <w:tcW w:w="1134" w:type="dxa"/>
            <w:vAlign w:val="center"/>
          </w:tcPr>
          <w:p w:rsidR="008770B1" w:rsidRPr="00A742D9" w:rsidRDefault="008770B1" w:rsidP="008770B1">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770B1" w:rsidRPr="00772D12" w:rsidTr="003E74A1">
        <w:trPr>
          <w:trHeight w:val="20"/>
        </w:trPr>
        <w:tc>
          <w:tcPr>
            <w:tcW w:w="675" w:type="dxa"/>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tcPr>
          <w:p w:rsidR="008770B1" w:rsidRPr="00A742D9" w:rsidRDefault="008770B1" w:rsidP="008770B1">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Профессиональная подготовка личного состава ГПС.</w:t>
            </w:r>
          </w:p>
        </w:tc>
        <w:tc>
          <w:tcPr>
            <w:tcW w:w="1134" w:type="dxa"/>
            <w:vAlign w:val="center"/>
          </w:tcPr>
          <w:p w:rsidR="008770B1" w:rsidRPr="00A742D9" w:rsidRDefault="008770B1" w:rsidP="008770B1">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8770B1" w:rsidRPr="00772D12" w:rsidRDefault="008770B1" w:rsidP="008770B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7870" w:rsidRPr="00772D12" w:rsidTr="003E74A1">
        <w:trPr>
          <w:trHeight w:val="20"/>
        </w:trPr>
        <w:tc>
          <w:tcPr>
            <w:tcW w:w="675" w:type="dxa"/>
          </w:tcPr>
          <w:p w:rsidR="00047870" w:rsidRPr="00772D12" w:rsidRDefault="00047870" w:rsidP="0004787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tcPr>
          <w:p w:rsidR="00047870" w:rsidRPr="00A742D9" w:rsidRDefault="00047870" w:rsidP="00047870">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Организация и несение гарнизонной службы.</w:t>
            </w:r>
          </w:p>
        </w:tc>
        <w:tc>
          <w:tcPr>
            <w:tcW w:w="1134" w:type="dxa"/>
            <w:vAlign w:val="center"/>
          </w:tcPr>
          <w:p w:rsidR="00047870" w:rsidRPr="00A742D9" w:rsidRDefault="00047870" w:rsidP="00047870">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6</w:t>
            </w:r>
          </w:p>
        </w:tc>
        <w:tc>
          <w:tcPr>
            <w:tcW w:w="1134" w:type="dxa"/>
            <w:vAlign w:val="center"/>
          </w:tcPr>
          <w:p w:rsidR="00047870" w:rsidRPr="00772D12" w:rsidRDefault="00047870" w:rsidP="0004787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vAlign w:val="center"/>
          </w:tcPr>
          <w:p w:rsidR="00047870" w:rsidRPr="00772D12" w:rsidRDefault="00047870" w:rsidP="000478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47870" w:rsidRPr="00772D12" w:rsidTr="003E74A1">
        <w:trPr>
          <w:trHeight w:val="20"/>
        </w:trPr>
        <w:tc>
          <w:tcPr>
            <w:tcW w:w="675" w:type="dxa"/>
          </w:tcPr>
          <w:p w:rsidR="00047870" w:rsidRPr="00772D12" w:rsidRDefault="00047870" w:rsidP="0004787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tcPr>
          <w:p w:rsidR="00047870" w:rsidRPr="00A742D9" w:rsidRDefault="00047870" w:rsidP="00047870">
            <w:pPr>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 xml:space="preserve">Организация и несение караульной службы. </w:t>
            </w:r>
          </w:p>
        </w:tc>
        <w:tc>
          <w:tcPr>
            <w:tcW w:w="1134" w:type="dxa"/>
            <w:vAlign w:val="center"/>
          </w:tcPr>
          <w:p w:rsidR="00047870" w:rsidRPr="00A742D9" w:rsidRDefault="00047870" w:rsidP="00047870">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047870" w:rsidRPr="00772D12" w:rsidRDefault="00047870" w:rsidP="0004787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vAlign w:val="center"/>
          </w:tcPr>
          <w:p w:rsidR="00047870" w:rsidRPr="00772D12" w:rsidRDefault="00047870" w:rsidP="000478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676D3" w:rsidRPr="00772D12" w:rsidTr="003E74A1">
        <w:trPr>
          <w:trHeight w:val="20"/>
        </w:trPr>
        <w:tc>
          <w:tcPr>
            <w:tcW w:w="675" w:type="dxa"/>
          </w:tcPr>
          <w:p w:rsidR="00A676D3" w:rsidRPr="00047870"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A676D3" w:rsidRPr="00A742D9" w:rsidRDefault="00A676D3" w:rsidP="00A676D3">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color w:val="000000"/>
                <w:sz w:val="24"/>
                <w:szCs w:val="24"/>
              </w:rPr>
              <w:t>Особенности организации несения службы и профилактической деятельности в объектовыхи договорных подразделениях пожарной охраны.</w:t>
            </w:r>
          </w:p>
        </w:tc>
        <w:tc>
          <w:tcPr>
            <w:tcW w:w="1134" w:type="dxa"/>
            <w:vAlign w:val="center"/>
          </w:tcPr>
          <w:p w:rsidR="00A676D3" w:rsidRPr="00A742D9" w:rsidRDefault="00A676D3" w:rsidP="00A676D3">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A676D3" w:rsidRPr="00772D12"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A676D3"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676D3" w:rsidRPr="00772D12" w:rsidTr="003E74A1">
        <w:trPr>
          <w:trHeight w:val="20"/>
        </w:trPr>
        <w:tc>
          <w:tcPr>
            <w:tcW w:w="675" w:type="dxa"/>
          </w:tcPr>
          <w:p w:rsidR="00A676D3" w:rsidRPr="00047870"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A676D3" w:rsidRPr="00A742D9" w:rsidRDefault="00A676D3" w:rsidP="00A676D3">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color w:val="000000"/>
                <w:sz w:val="24"/>
                <w:szCs w:val="24"/>
              </w:rPr>
              <w:t>Особенности организации несения службы и профилактической деятельности в объектовыхи договорных подразделениях пожарной охраны.</w:t>
            </w:r>
          </w:p>
        </w:tc>
        <w:tc>
          <w:tcPr>
            <w:tcW w:w="1134" w:type="dxa"/>
            <w:vAlign w:val="center"/>
          </w:tcPr>
          <w:p w:rsidR="00A676D3" w:rsidRPr="00A742D9" w:rsidRDefault="00A676D3" w:rsidP="00A676D3">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A676D3" w:rsidRPr="00772D12"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A676D3"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676D3" w:rsidRPr="00772D12" w:rsidTr="003E74A1">
        <w:trPr>
          <w:trHeight w:val="20"/>
        </w:trPr>
        <w:tc>
          <w:tcPr>
            <w:tcW w:w="675" w:type="dxa"/>
          </w:tcPr>
          <w:p w:rsidR="00A676D3" w:rsidRPr="00047870"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rsidR="00A676D3" w:rsidRPr="00A742D9" w:rsidRDefault="00A676D3" w:rsidP="00A676D3">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Организация и проведение мероприятий по надзору в области ПБ.</w:t>
            </w:r>
          </w:p>
        </w:tc>
        <w:tc>
          <w:tcPr>
            <w:tcW w:w="1134" w:type="dxa"/>
            <w:vAlign w:val="center"/>
          </w:tcPr>
          <w:p w:rsidR="00A676D3" w:rsidRPr="00A742D9" w:rsidRDefault="00A676D3" w:rsidP="00A676D3">
            <w:pPr>
              <w:suppressAutoHyphen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w:t>
            </w:r>
          </w:p>
        </w:tc>
        <w:tc>
          <w:tcPr>
            <w:tcW w:w="1134" w:type="dxa"/>
            <w:vAlign w:val="center"/>
          </w:tcPr>
          <w:p w:rsidR="00A676D3" w:rsidRPr="00772D12"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A676D3" w:rsidRDefault="00A676D3" w:rsidP="00A67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E558E" w:rsidRPr="00772D12" w:rsidTr="003E74A1">
        <w:trPr>
          <w:trHeight w:val="20"/>
        </w:trPr>
        <w:tc>
          <w:tcPr>
            <w:tcW w:w="675" w:type="dxa"/>
          </w:tcPr>
          <w:p w:rsidR="00EE558E" w:rsidRPr="00047870"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EE558E" w:rsidRPr="00A742D9" w:rsidRDefault="00EE558E" w:rsidP="00EE558E">
            <w:pPr>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Организационные основы обеспечения пожарной безопасности.</w:t>
            </w:r>
          </w:p>
        </w:tc>
        <w:tc>
          <w:tcPr>
            <w:tcW w:w="1134" w:type="dxa"/>
            <w:vAlign w:val="center"/>
          </w:tcPr>
          <w:p w:rsidR="00EE558E" w:rsidRPr="00A742D9" w:rsidRDefault="00EE558E" w:rsidP="00EE558E">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E558E" w:rsidRPr="00772D12"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EE558E"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E558E" w:rsidRPr="00772D12" w:rsidTr="003E74A1">
        <w:trPr>
          <w:trHeight w:val="20"/>
        </w:trPr>
        <w:tc>
          <w:tcPr>
            <w:tcW w:w="675" w:type="dxa"/>
          </w:tcPr>
          <w:p w:rsidR="00EE558E" w:rsidRPr="00047870"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EE558E" w:rsidRPr="00A742D9" w:rsidRDefault="00EE558E" w:rsidP="00EE558E">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Деятельность должностных лиц органов ГПН по пресечению нарушений требований пожарной безопасности.</w:t>
            </w:r>
          </w:p>
        </w:tc>
        <w:tc>
          <w:tcPr>
            <w:tcW w:w="1134" w:type="dxa"/>
            <w:vAlign w:val="center"/>
          </w:tcPr>
          <w:p w:rsidR="00EE558E" w:rsidRPr="00A742D9" w:rsidRDefault="00EE558E" w:rsidP="00EE558E">
            <w:pPr>
              <w:suppressAutoHyphen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w:t>
            </w:r>
          </w:p>
        </w:tc>
        <w:tc>
          <w:tcPr>
            <w:tcW w:w="1134" w:type="dxa"/>
            <w:vAlign w:val="center"/>
          </w:tcPr>
          <w:p w:rsidR="00EE558E" w:rsidRPr="00772D12"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EE558E"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E558E" w:rsidRPr="00772D12" w:rsidTr="003E74A1">
        <w:trPr>
          <w:trHeight w:val="20"/>
        </w:trPr>
        <w:tc>
          <w:tcPr>
            <w:tcW w:w="675" w:type="dxa"/>
          </w:tcPr>
          <w:p w:rsidR="00EE558E" w:rsidRPr="00047870"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EE558E" w:rsidRPr="00A742D9" w:rsidRDefault="00EE558E" w:rsidP="00EE558E">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Лицензирование деятельности в области пожарной безопасности.</w:t>
            </w:r>
          </w:p>
        </w:tc>
        <w:tc>
          <w:tcPr>
            <w:tcW w:w="1134" w:type="dxa"/>
            <w:vAlign w:val="center"/>
          </w:tcPr>
          <w:p w:rsidR="00EE558E" w:rsidRPr="00A742D9" w:rsidRDefault="00EE558E" w:rsidP="00EE558E">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E558E" w:rsidRPr="00772D12"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EE558E" w:rsidRDefault="00EE558E" w:rsidP="00EE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62735" w:rsidRPr="00772D12" w:rsidTr="003E74A1">
        <w:trPr>
          <w:trHeight w:val="20"/>
        </w:trPr>
        <w:tc>
          <w:tcPr>
            <w:tcW w:w="675" w:type="dxa"/>
          </w:tcPr>
          <w:p w:rsidR="00B62735" w:rsidRPr="00047870"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B62735" w:rsidRPr="00A742D9" w:rsidRDefault="00B62735" w:rsidP="00B62735">
            <w:pPr>
              <w:suppressAutoHyphen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Подтверждение соответствия продукции и услуг в областипожарной безопасности.</w:t>
            </w:r>
          </w:p>
        </w:tc>
        <w:tc>
          <w:tcPr>
            <w:tcW w:w="1134" w:type="dxa"/>
            <w:vAlign w:val="center"/>
          </w:tcPr>
          <w:p w:rsidR="00B62735" w:rsidRPr="00A742D9" w:rsidRDefault="00B62735" w:rsidP="00B62735">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62735" w:rsidRPr="00772D12" w:rsidTr="003E74A1">
        <w:trPr>
          <w:trHeight w:val="20"/>
        </w:trPr>
        <w:tc>
          <w:tcPr>
            <w:tcW w:w="675" w:type="dxa"/>
          </w:tcPr>
          <w:p w:rsidR="00B62735" w:rsidRPr="00047870"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B62735" w:rsidRPr="00A742D9" w:rsidRDefault="00B62735" w:rsidP="00B62735">
            <w:pPr>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Государственный статистический учет и отчетность по пожарам и их последствиям.</w:t>
            </w:r>
          </w:p>
        </w:tc>
        <w:tc>
          <w:tcPr>
            <w:tcW w:w="1134" w:type="dxa"/>
            <w:vAlign w:val="center"/>
          </w:tcPr>
          <w:p w:rsidR="00B62735" w:rsidRPr="00A742D9" w:rsidRDefault="00B62735" w:rsidP="00B62735">
            <w:pPr>
              <w:suppressAutoHyphen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62735" w:rsidRPr="00772D12" w:rsidTr="00DD4A53">
        <w:trPr>
          <w:trHeight w:val="20"/>
        </w:trPr>
        <w:tc>
          <w:tcPr>
            <w:tcW w:w="10031" w:type="dxa"/>
            <w:gridSpan w:val="5"/>
          </w:tcPr>
          <w:p w:rsidR="00B62735" w:rsidRDefault="00B62735" w:rsidP="00B62735">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2. Правовые основы деятельности ГПС</w:t>
            </w:r>
          </w:p>
        </w:tc>
      </w:tr>
      <w:tr w:rsidR="00B62735" w:rsidRPr="00772D12" w:rsidTr="003E74A1">
        <w:trPr>
          <w:trHeight w:val="20"/>
        </w:trPr>
        <w:tc>
          <w:tcPr>
            <w:tcW w:w="675" w:type="dxa"/>
          </w:tcPr>
          <w:p w:rsidR="00B62735" w:rsidRP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B62735" w:rsidRPr="00A742D9" w:rsidRDefault="00B62735" w:rsidP="00B62735">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Система законодательства в области пожарной безопасности.</w:t>
            </w:r>
          </w:p>
        </w:tc>
        <w:tc>
          <w:tcPr>
            <w:tcW w:w="1134" w:type="dxa"/>
            <w:vAlign w:val="center"/>
          </w:tcPr>
          <w:p w:rsidR="00B62735" w:rsidRPr="00A742D9" w:rsidRDefault="00B62735" w:rsidP="00B62735">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62735" w:rsidRPr="00772D12" w:rsidTr="003E74A1">
        <w:trPr>
          <w:trHeight w:val="20"/>
        </w:trPr>
        <w:tc>
          <w:tcPr>
            <w:tcW w:w="675" w:type="dxa"/>
          </w:tcPr>
          <w:p w:rsidR="00B62735" w:rsidRP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B62735" w:rsidRPr="00A742D9" w:rsidRDefault="00B62735" w:rsidP="00B62735">
            <w:pPr>
              <w:tabs>
                <w:tab w:val="left" w:pos="8222"/>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Правомерное поведение, правонарушение, юридическая ответственность.</w:t>
            </w:r>
          </w:p>
        </w:tc>
        <w:tc>
          <w:tcPr>
            <w:tcW w:w="1134" w:type="dxa"/>
            <w:vAlign w:val="center"/>
          </w:tcPr>
          <w:p w:rsidR="00B62735" w:rsidRPr="00A742D9"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62735" w:rsidRPr="00772D12" w:rsidTr="003E74A1">
        <w:trPr>
          <w:trHeight w:val="20"/>
        </w:trPr>
        <w:tc>
          <w:tcPr>
            <w:tcW w:w="675" w:type="dxa"/>
          </w:tcPr>
          <w:p w:rsidR="00B62735" w:rsidRP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812" w:type="dxa"/>
          </w:tcPr>
          <w:p w:rsidR="00B62735" w:rsidRPr="00A742D9" w:rsidRDefault="00B62735" w:rsidP="00B62735">
            <w:pPr>
              <w:tabs>
                <w:tab w:val="left" w:pos="8222"/>
              </w:tabs>
              <w:spacing w:after="0" w:line="240" w:lineRule="auto"/>
              <w:jc w:val="both"/>
              <w:rPr>
                <w:rFonts w:ascii="Times New Roman" w:hAnsi="Times New Roman" w:cs="Times New Roman"/>
                <w:snapToGrid w:val="0"/>
                <w:sz w:val="24"/>
                <w:szCs w:val="24"/>
                <w:lang w:val="en-US"/>
              </w:rPr>
            </w:pPr>
            <w:r w:rsidRPr="00A742D9">
              <w:rPr>
                <w:rFonts w:ascii="Times New Roman" w:hAnsi="Times New Roman" w:cs="Times New Roman"/>
                <w:snapToGrid w:val="0"/>
                <w:sz w:val="24"/>
                <w:szCs w:val="24"/>
                <w:lang w:val="en-US"/>
              </w:rPr>
              <w:t>Правоохранительные</w:t>
            </w:r>
            <w:r>
              <w:rPr>
                <w:rFonts w:ascii="Times New Roman" w:hAnsi="Times New Roman" w:cs="Times New Roman"/>
                <w:snapToGrid w:val="0"/>
                <w:sz w:val="24"/>
                <w:szCs w:val="24"/>
              </w:rPr>
              <w:t xml:space="preserve"> </w:t>
            </w:r>
            <w:r w:rsidRPr="00A742D9">
              <w:rPr>
                <w:rFonts w:ascii="Times New Roman" w:hAnsi="Times New Roman" w:cs="Times New Roman"/>
                <w:snapToGrid w:val="0"/>
                <w:sz w:val="24"/>
                <w:szCs w:val="24"/>
                <w:lang w:val="en-US"/>
              </w:rPr>
              <w:t>органы</w:t>
            </w:r>
            <w:r>
              <w:rPr>
                <w:rFonts w:ascii="Times New Roman" w:hAnsi="Times New Roman" w:cs="Times New Roman"/>
                <w:snapToGrid w:val="0"/>
                <w:sz w:val="24"/>
                <w:szCs w:val="24"/>
              </w:rPr>
              <w:t xml:space="preserve"> </w:t>
            </w:r>
            <w:r w:rsidRPr="00A742D9">
              <w:rPr>
                <w:rFonts w:ascii="Times New Roman" w:hAnsi="Times New Roman" w:cs="Times New Roman"/>
                <w:snapToGrid w:val="0"/>
                <w:sz w:val="24"/>
                <w:szCs w:val="24"/>
                <w:lang w:val="en-US"/>
              </w:rPr>
              <w:t>Российской</w:t>
            </w:r>
            <w:r>
              <w:rPr>
                <w:rFonts w:ascii="Times New Roman" w:hAnsi="Times New Roman" w:cs="Times New Roman"/>
                <w:snapToGrid w:val="0"/>
                <w:sz w:val="24"/>
                <w:szCs w:val="24"/>
              </w:rPr>
              <w:t xml:space="preserve"> </w:t>
            </w:r>
            <w:r w:rsidRPr="00A742D9">
              <w:rPr>
                <w:rFonts w:ascii="Times New Roman" w:hAnsi="Times New Roman" w:cs="Times New Roman"/>
                <w:snapToGrid w:val="0"/>
                <w:sz w:val="24"/>
                <w:szCs w:val="24"/>
                <w:lang w:val="en-US"/>
              </w:rPr>
              <w:t xml:space="preserve">Федерации. </w:t>
            </w:r>
          </w:p>
        </w:tc>
        <w:tc>
          <w:tcPr>
            <w:tcW w:w="1134" w:type="dxa"/>
            <w:vAlign w:val="center"/>
          </w:tcPr>
          <w:p w:rsidR="00B62735" w:rsidRPr="00A742D9"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62735" w:rsidRPr="00772D12" w:rsidTr="003E74A1">
        <w:trPr>
          <w:trHeight w:val="20"/>
        </w:trPr>
        <w:tc>
          <w:tcPr>
            <w:tcW w:w="675" w:type="dxa"/>
          </w:tcPr>
          <w:p w:rsidR="00B62735" w:rsidRP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812" w:type="dxa"/>
          </w:tcPr>
          <w:p w:rsidR="00B62735" w:rsidRPr="00A742D9" w:rsidRDefault="00B62735" w:rsidP="00B62735">
            <w:pPr>
              <w:tabs>
                <w:tab w:val="left" w:pos="8222"/>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Нормативно-правовое обеспечение деятельности МЧС России</w:t>
            </w:r>
            <w:r>
              <w:rPr>
                <w:rFonts w:ascii="Times New Roman" w:hAnsi="Times New Roman" w:cs="Times New Roman"/>
                <w:snapToGrid w:val="0"/>
                <w:sz w:val="24"/>
                <w:szCs w:val="24"/>
              </w:rPr>
              <w:t>.</w:t>
            </w:r>
          </w:p>
        </w:tc>
        <w:tc>
          <w:tcPr>
            <w:tcW w:w="1134" w:type="dxa"/>
            <w:vAlign w:val="center"/>
          </w:tcPr>
          <w:p w:rsidR="00B62735" w:rsidRPr="00A742D9" w:rsidRDefault="00B62735" w:rsidP="00B62735">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B62735" w:rsidRPr="00772D12"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B62735" w:rsidRDefault="00B62735" w:rsidP="00B6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C1BFA" w:rsidRPr="00772D12" w:rsidTr="003E74A1">
        <w:trPr>
          <w:trHeight w:val="20"/>
        </w:trPr>
        <w:tc>
          <w:tcPr>
            <w:tcW w:w="675" w:type="dxa"/>
          </w:tcPr>
          <w:p w:rsidR="005C1BFA" w:rsidRPr="00B62735"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812" w:type="dxa"/>
          </w:tcPr>
          <w:p w:rsidR="005C1BFA" w:rsidRPr="00A742D9" w:rsidRDefault="005C1BFA" w:rsidP="005C1BFA">
            <w:pPr>
              <w:tabs>
                <w:tab w:val="left" w:pos="8222"/>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lang w:val="en-US"/>
              </w:rPr>
              <w:t>Административно-правовая</w:t>
            </w:r>
            <w:r>
              <w:rPr>
                <w:rFonts w:ascii="Times New Roman" w:hAnsi="Times New Roman" w:cs="Times New Roman"/>
                <w:snapToGrid w:val="0"/>
                <w:sz w:val="24"/>
                <w:szCs w:val="24"/>
              </w:rPr>
              <w:t xml:space="preserve"> </w:t>
            </w:r>
            <w:r w:rsidRPr="00A742D9">
              <w:rPr>
                <w:rFonts w:ascii="Times New Roman" w:hAnsi="Times New Roman" w:cs="Times New Roman"/>
                <w:snapToGrid w:val="0"/>
                <w:sz w:val="24"/>
                <w:szCs w:val="24"/>
                <w:lang w:val="en-US"/>
              </w:rPr>
              <w:t>деятельность ГПС.</w:t>
            </w:r>
          </w:p>
        </w:tc>
        <w:tc>
          <w:tcPr>
            <w:tcW w:w="1134" w:type="dxa"/>
            <w:vAlign w:val="center"/>
          </w:tcPr>
          <w:p w:rsidR="005C1BFA" w:rsidRPr="00A742D9" w:rsidRDefault="005C1BFA" w:rsidP="005C1BF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C1BFA" w:rsidRPr="00772D12"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C1BFA"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C1BFA" w:rsidRPr="00772D12" w:rsidTr="003E74A1">
        <w:trPr>
          <w:trHeight w:val="20"/>
        </w:trPr>
        <w:tc>
          <w:tcPr>
            <w:tcW w:w="675" w:type="dxa"/>
          </w:tcPr>
          <w:p w:rsidR="005C1BFA" w:rsidRPr="00B62735"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812" w:type="dxa"/>
          </w:tcPr>
          <w:p w:rsidR="005C1BFA" w:rsidRPr="00A742D9" w:rsidRDefault="005C1BFA" w:rsidP="005C1BFA">
            <w:pPr>
              <w:tabs>
                <w:tab w:val="left" w:pos="8222"/>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lang w:val="en-US"/>
              </w:rPr>
              <w:t>Уголовно-процессуальная</w:t>
            </w:r>
            <w:r w:rsidRPr="00575413">
              <w:rPr>
                <w:rFonts w:ascii="Times New Roman" w:hAnsi="Times New Roman" w:cs="Times New Roman"/>
                <w:snapToGrid w:val="0"/>
                <w:sz w:val="24"/>
                <w:szCs w:val="24"/>
              </w:rPr>
              <w:t>деятельность</w:t>
            </w:r>
            <w:r w:rsidRPr="00A742D9">
              <w:rPr>
                <w:rFonts w:ascii="Times New Roman" w:hAnsi="Times New Roman" w:cs="Times New Roman"/>
                <w:snapToGrid w:val="0"/>
                <w:sz w:val="24"/>
                <w:szCs w:val="24"/>
                <w:lang w:val="en-US"/>
              </w:rPr>
              <w:t xml:space="preserve"> ГПС</w:t>
            </w:r>
            <w:r w:rsidRPr="00A742D9">
              <w:rPr>
                <w:rFonts w:ascii="Times New Roman" w:hAnsi="Times New Roman" w:cs="Times New Roman"/>
                <w:snapToGrid w:val="0"/>
                <w:sz w:val="24"/>
                <w:szCs w:val="24"/>
              </w:rPr>
              <w:t>.</w:t>
            </w:r>
          </w:p>
        </w:tc>
        <w:tc>
          <w:tcPr>
            <w:tcW w:w="1134" w:type="dxa"/>
            <w:vAlign w:val="center"/>
          </w:tcPr>
          <w:p w:rsidR="005C1BFA" w:rsidRPr="00A742D9"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5C1BFA" w:rsidRPr="00772D12"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C1BFA" w:rsidRDefault="005C1BFA" w:rsidP="005C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357C0" w:rsidRPr="00772D12" w:rsidTr="00DD4A53">
        <w:trPr>
          <w:trHeight w:val="20"/>
        </w:trPr>
        <w:tc>
          <w:tcPr>
            <w:tcW w:w="6487" w:type="dxa"/>
            <w:gridSpan w:val="2"/>
          </w:tcPr>
          <w:p w:rsidR="003357C0" w:rsidRPr="00772D12" w:rsidRDefault="003357C0" w:rsidP="003357C0">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1134" w:type="dxa"/>
            <w:vAlign w:val="center"/>
          </w:tcPr>
          <w:p w:rsidR="003357C0" w:rsidRPr="007A0FCD" w:rsidRDefault="003357C0" w:rsidP="003357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vAlign w:val="center"/>
          </w:tcPr>
          <w:p w:rsidR="003357C0" w:rsidRPr="00772D12" w:rsidRDefault="003357C0" w:rsidP="003357C0">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276" w:type="dxa"/>
            <w:vAlign w:val="center"/>
          </w:tcPr>
          <w:p w:rsidR="003357C0" w:rsidRPr="003357C0" w:rsidRDefault="003357C0" w:rsidP="003357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3357C0" w:rsidRPr="00772D12" w:rsidTr="00DD4A53">
        <w:trPr>
          <w:trHeight w:val="20"/>
        </w:trPr>
        <w:tc>
          <w:tcPr>
            <w:tcW w:w="6487" w:type="dxa"/>
            <w:gridSpan w:val="2"/>
          </w:tcPr>
          <w:p w:rsidR="003357C0" w:rsidRPr="00772D12" w:rsidRDefault="003357C0" w:rsidP="003357C0">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1134" w:type="dxa"/>
            <w:vAlign w:val="center"/>
          </w:tcPr>
          <w:p w:rsidR="003357C0" w:rsidRPr="00772D12" w:rsidRDefault="003357C0" w:rsidP="003357C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62</w:t>
            </w:r>
          </w:p>
        </w:tc>
        <w:tc>
          <w:tcPr>
            <w:tcW w:w="1134" w:type="dxa"/>
            <w:vAlign w:val="center"/>
          </w:tcPr>
          <w:p w:rsidR="003357C0" w:rsidRPr="00772D12" w:rsidRDefault="003357C0" w:rsidP="003357C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1276" w:type="dxa"/>
            <w:vAlign w:val="center"/>
          </w:tcPr>
          <w:p w:rsidR="003357C0" w:rsidRPr="00772D12" w:rsidRDefault="003357C0" w:rsidP="00335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52</w:t>
            </w:r>
          </w:p>
        </w:tc>
      </w:tr>
    </w:tbl>
    <w:p w:rsidR="00F372E0" w:rsidRPr="003357C0" w:rsidRDefault="00F372E0" w:rsidP="00F61111">
      <w:pPr>
        <w:spacing w:after="0" w:line="240" w:lineRule="auto"/>
        <w:jc w:val="center"/>
        <w:rPr>
          <w:rFonts w:ascii="Times New Roman" w:hAnsi="Times New Roman" w:cs="Times New Roman"/>
          <w:b/>
          <w:bCs/>
          <w:sz w:val="24"/>
          <w:szCs w:val="24"/>
        </w:rPr>
      </w:pPr>
    </w:p>
    <w:p w:rsidR="005333C3" w:rsidRDefault="005333C3" w:rsidP="00F61111">
      <w:pPr>
        <w:spacing w:after="0" w:line="240" w:lineRule="auto"/>
        <w:jc w:val="center"/>
        <w:rPr>
          <w:rFonts w:ascii="Times New Roman" w:hAnsi="Times New Roman" w:cs="Times New Roman"/>
          <w:b/>
          <w:bCs/>
          <w:sz w:val="28"/>
          <w:szCs w:val="28"/>
        </w:rPr>
      </w:pPr>
    </w:p>
    <w:p w:rsidR="00F61111" w:rsidRPr="00A742D9" w:rsidRDefault="00F61111" w:rsidP="00F61111">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61111" w:rsidRPr="00CD5553" w:rsidRDefault="00F61111" w:rsidP="00F61111">
      <w:pPr>
        <w:spacing w:after="0" w:line="240" w:lineRule="auto"/>
        <w:jc w:val="center"/>
        <w:rPr>
          <w:rFonts w:ascii="Times New Roman" w:hAnsi="Times New Roman" w:cs="Times New Roman"/>
          <w:sz w:val="16"/>
          <w:szCs w:val="16"/>
        </w:rPr>
      </w:pPr>
    </w:p>
    <w:p w:rsidR="00F61111" w:rsidRPr="00A742D9" w:rsidRDefault="00F61111" w:rsidP="00F61111">
      <w:pPr>
        <w:spacing w:after="0" w:line="240" w:lineRule="auto"/>
        <w:jc w:val="center"/>
        <w:rPr>
          <w:rFonts w:ascii="Times New Roman" w:hAnsi="Times New Roman" w:cs="Times New Roman"/>
          <w:sz w:val="28"/>
          <w:szCs w:val="28"/>
        </w:rPr>
      </w:pPr>
      <w:r w:rsidRPr="00A742D9">
        <w:rPr>
          <w:rFonts w:ascii="Times New Roman" w:hAnsi="Times New Roman" w:cs="Times New Roman"/>
          <w:b/>
          <w:bCs/>
          <w:sz w:val="28"/>
          <w:szCs w:val="28"/>
        </w:rPr>
        <w:t>Раздел 1. Организация деятельности ГПС</w:t>
      </w:r>
    </w:p>
    <w:p w:rsidR="00F61111" w:rsidRPr="00CD5553" w:rsidRDefault="00F61111" w:rsidP="00F61111">
      <w:pPr>
        <w:spacing w:after="0" w:line="240" w:lineRule="auto"/>
        <w:jc w:val="center"/>
        <w:rPr>
          <w:rFonts w:ascii="Times New Roman" w:hAnsi="Times New Roman" w:cs="Times New Roman"/>
          <w:sz w:val="16"/>
          <w:szCs w:val="16"/>
        </w:rPr>
      </w:pPr>
    </w:p>
    <w:p w:rsidR="00CD5553" w:rsidRDefault="00F61111" w:rsidP="000734ED">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Тема 1. Организация пожарной охраны в Российской Федерации</w:t>
      </w:r>
      <w:r w:rsidR="00CD5553">
        <w:rPr>
          <w:rFonts w:ascii="Times New Roman" w:hAnsi="Times New Roman" w:cs="Times New Roman"/>
          <w:b/>
          <w:bCs/>
          <w:snapToGrid w:val="0"/>
          <w:sz w:val="28"/>
          <w:szCs w:val="28"/>
        </w:rPr>
        <w:t xml:space="preserve"> </w:t>
      </w:r>
    </w:p>
    <w:p w:rsidR="00F61111" w:rsidRPr="00CD5553" w:rsidRDefault="00F61111" w:rsidP="000734ED">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Система обеспечения пожарной безопасности, ее организационная структура,</w:t>
      </w:r>
      <w:r w:rsidR="004A56F9" w:rsidRPr="00CD5553">
        <w:rPr>
          <w:rFonts w:ascii="Times New Roman" w:hAnsi="Times New Roman" w:cs="Times New Roman"/>
          <w:sz w:val="28"/>
          <w:szCs w:val="28"/>
        </w:rPr>
        <w:t xml:space="preserve"> </w:t>
      </w:r>
      <w:r w:rsidRPr="00CD5553">
        <w:rPr>
          <w:rFonts w:ascii="Times New Roman" w:hAnsi="Times New Roman" w:cs="Times New Roman"/>
          <w:sz w:val="28"/>
          <w:szCs w:val="28"/>
        </w:rPr>
        <w:t>законодательная и нормативная база. Понятие, задачи</w:t>
      </w:r>
      <w:r w:rsidR="000734ED">
        <w:rPr>
          <w:rFonts w:ascii="Times New Roman" w:hAnsi="Times New Roman" w:cs="Times New Roman"/>
          <w:sz w:val="28"/>
          <w:szCs w:val="28"/>
        </w:rPr>
        <w:t xml:space="preserve"> </w:t>
      </w:r>
      <w:r w:rsidRPr="00CD5553">
        <w:rPr>
          <w:rFonts w:ascii="Times New Roman" w:hAnsi="Times New Roman" w:cs="Times New Roman"/>
          <w:sz w:val="28"/>
          <w:szCs w:val="28"/>
        </w:rPr>
        <w:t>и виды пожарной охраны. Цель, структура и функции деятельности. ГПС МЧС России как основной вид пожарной</w:t>
      </w:r>
      <w:r w:rsidR="000734ED">
        <w:rPr>
          <w:rFonts w:ascii="Times New Roman" w:hAnsi="Times New Roman" w:cs="Times New Roman"/>
          <w:sz w:val="28"/>
          <w:szCs w:val="28"/>
        </w:rPr>
        <w:t xml:space="preserve"> </w:t>
      </w:r>
      <w:r w:rsidRPr="00CD5553">
        <w:rPr>
          <w:rFonts w:ascii="Times New Roman" w:hAnsi="Times New Roman" w:cs="Times New Roman"/>
          <w:sz w:val="28"/>
          <w:szCs w:val="28"/>
        </w:rPr>
        <w:t xml:space="preserve">охраны. Нормативно-правовые акты, регламентирующие деятельность ГПС. Порядок организации, назначение, задачи, формы и методы деятельности других видов пожарной охраны. </w:t>
      </w:r>
    </w:p>
    <w:p w:rsidR="00F61111" w:rsidRDefault="00F61111" w:rsidP="000734ED">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lastRenderedPageBreak/>
        <w:t>Нормативно-правовое регулирование и управление в области пожарной безопасности. Взаимодействие ГПС с другими видами пожарной охраны.</w:t>
      </w:r>
      <w:r w:rsidR="004A56F9" w:rsidRPr="00CD5553">
        <w:rPr>
          <w:rFonts w:ascii="Times New Roman" w:hAnsi="Times New Roman" w:cs="Times New Roman"/>
          <w:sz w:val="28"/>
          <w:szCs w:val="28"/>
        </w:rPr>
        <w:t xml:space="preserve"> </w:t>
      </w:r>
      <w:r w:rsidRPr="00CD5553">
        <w:rPr>
          <w:rFonts w:ascii="Times New Roman" w:hAnsi="Times New Roman" w:cs="Times New Roman"/>
          <w:sz w:val="28"/>
          <w:szCs w:val="28"/>
        </w:rPr>
        <w:t xml:space="preserve">Основные направления и тенденции совершенствования деятельности ГПС. </w:t>
      </w:r>
    </w:p>
    <w:p w:rsidR="001513A3" w:rsidRPr="001513A3" w:rsidRDefault="001513A3" w:rsidP="000734ED">
      <w:pPr>
        <w:spacing w:after="0" w:line="240" w:lineRule="auto"/>
        <w:ind w:firstLine="567"/>
        <w:jc w:val="both"/>
        <w:rPr>
          <w:rFonts w:ascii="Times New Roman" w:hAnsi="Times New Roman" w:cs="Times New Roman"/>
          <w:sz w:val="16"/>
          <w:szCs w:val="16"/>
        </w:rPr>
      </w:pPr>
    </w:p>
    <w:p w:rsidR="00F61111" w:rsidRPr="00CD5553" w:rsidRDefault="00F61111" w:rsidP="000734ED">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b/>
          <w:bCs/>
          <w:snapToGrid w:val="0"/>
          <w:sz w:val="28"/>
          <w:szCs w:val="28"/>
        </w:rPr>
        <w:t xml:space="preserve">Тема 2. Делопроизводство, финансовое и материально-техническое обеспечение ГПС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Основы организации делопроизводства в деятельности подразделений ГПС. Основные понятия и определения. Основные виды документов.</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Нормативно-методическое обеспечение делопроизводства. Назначение и состав документации ГПС. Назначение и состав организационно-правовой, плановой, распорядительной, справочно-аналитической, информационной и отчетной документации. Основные виды документов, применяемых в служебной деятельности ГПС. Особенности делопроизводства в ГПС. Порядок обработки документов. Контроль за исполнением. Организация работы с письменными обращениями граждан. Организация работы по приему граждан, учету, контролю за рассмотрением писем и обращений граждан.</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z w:val="28"/>
          <w:szCs w:val="28"/>
        </w:rPr>
        <w:t xml:space="preserve">Автоматизация делопроизводственных операций и защита документной информации. </w:t>
      </w:r>
      <w:r w:rsidRPr="00CD5553">
        <w:rPr>
          <w:rFonts w:ascii="Times New Roman" w:eastAsia="MS Mincho" w:hAnsi="Times New Roman" w:cs="Times New Roman"/>
          <w:snapToGrid w:val="0"/>
          <w:sz w:val="28"/>
          <w:szCs w:val="28"/>
        </w:rPr>
        <w:t>Финансовое обеспечение в области пожарной безопасности. Основные источники</w:t>
      </w:r>
      <w:r w:rsidRPr="00CD5553">
        <w:rPr>
          <w:rFonts w:ascii="Times New Roman" w:eastAsia="MS Mincho" w:hAnsi="Times New Roman" w:cs="Times New Roman"/>
          <w:sz w:val="28"/>
          <w:szCs w:val="28"/>
        </w:rPr>
        <w:t xml:space="preserve"> финансирования ГПС</w:t>
      </w:r>
      <w:r w:rsidRPr="00CD5553">
        <w:rPr>
          <w:rFonts w:ascii="Times New Roman" w:eastAsia="MS Mincho" w:hAnsi="Times New Roman" w:cs="Times New Roman"/>
          <w:b/>
          <w:bCs/>
          <w:sz w:val="28"/>
          <w:szCs w:val="28"/>
        </w:rPr>
        <w:t xml:space="preserve">. </w:t>
      </w:r>
      <w:r w:rsidRPr="00CD5553">
        <w:rPr>
          <w:rFonts w:ascii="Times New Roman" w:hAnsi="Times New Roman" w:cs="Times New Roman"/>
          <w:sz w:val="28"/>
          <w:szCs w:val="28"/>
        </w:rPr>
        <w:t>Налоговая система в России. Налоговая система России. Федеральные налоги, налоги субъектов Российской Федерации, местные налоги</w:t>
      </w:r>
      <w:r w:rsidRPr="00CD5553">
        <w:rPr>
          <w:rFonts w:ascii="Times New Roman" w:hAnsi="Times New Roman" w:cs="Times New Roman"/>
          <w:b/>
          <w:bCs/>
          <w:sz w:val="28"/>
          <w:szCs w:val="28"/>
        </w:rPr>
        <w:t xml:space="preserve">. </w:t>
      </w:r>
      <w:r w:rsidRPr="00CD5553">
        <w:rPr>
          <w:rFonts w:ascii="Times New Roman" w:hAnsi="Times New Roman" w:cs="Times New Roman"/>
          <w:sz w:val="28"/>
          <w:szCs w:val="28"/>
        </w:rPr>
        <w:t xml:space="preserve">Смета расходов на содержание пожарных частей и ее статьи. Формы финансовых расчетов. Основные положения о конкурсной комиссии в системе ГПС. Порядок приемки продукции производственно-технического назначения по количеству и качеству. Порядок оформления финансовыхи учетных документов. Порядок учета, хранения, использования и списания материальных ценностей. Инвентаризация материальных ценностей в подразделениях ГПС. </w:t>
      </w:r>
      <w:r w:rsidRPr="00CD5553">
        <w:rPr>
          <w:rFonts w:ascii="Times New Roman" w:hAnsi="Times New Roman" w:cs="Times New Roman"/>
          <w:snapToGrid w:val="0"/>
          <w:sz w:val="28"/>
          <w:szCs w:val="28"/>
        </w:rPr>
        <w:t>Ответственность лиц рядового и начальствующего состава частей пожарной охраны за сохранность материальных ценностей.</w:t>
      </w:r>
    </w:p>
    <w:p w:rsidR="00F61111"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 xml:space="preserve">Порядок обеспечения личного состава ГПС вещевым имуществом. Виды вещевого имущества и их краткое содержание. </w:t>
      </w:r>
    </w:p>
    <w:p w:rsidR="001513A3" w:rsidRPr="001513A3" w:rsidRDefault="001513A3" w:rsidP="00CD5553">
      <w:pPr>
        <w:spacing w:after="0" w:line="240" w:lineRule="auto"/>
        <w:ind w:firstLine="567"/>
        <w:jc w:val="both"/>
        <w:rPr>
          <w:rFonts w:ascii="Times New Roman" w:hAnsi="Times New Roman" w:cs="Times New Roman"/>
          <w:sz w:val="16"/>
          <w:szCs w:val="16"/>
        </w:rPr>
      </w:pPr>
    </w:p>
    <w:p w:rsidR="00F61111" w:rsidRPr="00CD5553" w:rsidRDefault="00F61111" w:rsidP="001513A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 xml:space="preserve">Тема 3. Материальная ответственность личного состава ГПС МЧС России за ущерб, причиненный государству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Понятие материальной ответственности. Основания и условия для привлечения к материальной ответственности. Виды материальной ответственности: ограниченная, полная. Разновидности ограниченной материальной ответственности, случаи полной материальной ответственности. Порядок возмещения ущерба и порядок удержания сумм ущерба. </w:t>
      </w:r>
    </w:p>
    <w:p w:rsidR="00F61111" w:rsidRPr="001513A3" w:rsidRDefault="00F61111" w:rsidP="00CD5553">
      <w:pPr>
        <w:spacing w:after="0" w:line="240" w:lineRule="auto"/>
        <w:ind w:firstLine="567"/>
        <w:jc w:val="both"/>
        <w:rPr>
          <w:rFonts w:ascii="Times New Roman" w:hAnsi="Times New Roman" w:cs="Times New Roman"/>
          <w:snapToGrid w:val="0"/>
          <w:sz w:val="16"/>
          <w:szCs w:val="16"/>
        </w:rPr>
      </w:pPr>
    </w:p>
    <w:p w:rsidR="00FB5880"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Тема 4. Профессиональная подготовка личного состава ГПС</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Концепция подготовки, переподготовки и повышения квалификации кадров Государственной противопожарной службы. Основные документыпо планированию и организации подготовки: назначение, содержание, сроки и требования к составлению. Цель и задачи профессиональной подготовки личного состава пожарной охраны. Основные принципы, организационные методы обучения, применяемые при подготовке личного состава пожарной охраны. Основные формы </w:t>
      </w:r>
      <w:r w:rsidRPr="00CD5553">
        <w:rPr>
          <w:rFonts w:ascii="Times New Roman" w:hAnsi="Times New Roman" w:cs="Times New Roman"/>
          <w:snapToGrid w:val="0"/>
          <w:sz w:val="28"/>
          <w:szCs w:val="28"/>
        </w:rPr>
        <w:lastRenderedPageBreak/>
        <w:t>подготовки, их характеристика. Совершенствование профессиональной подготовки личного состава ГПС. Руководство обучением. Порядок подведения итогов обучения.</w:t>
      </w:r>
    </w:p>
    <w:p w:rsidR="00F61111"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Совершенствование профессиональной подготовки личного состава ГПС. </w:t>
      </w:r>
    </w:p>
    <w:p w:rsidR="001513A3" w:rsidRPr="001513A3" w:rsidRDefault="001513A3" w:rsidP="00CD5553">
      <w:pPr>
        <w:spacing w:after="0" w:line="240" w:lineRule="auto"/>
        <w:ind w:firstLine="567"/>
        <w:jc w:val="both"/>
        <w:rPr>
          <w:rFonts w:ascii="Times New Roman" w:hAnsi="Times New Roman" w:cs="Times New Roman"/>
          <w:snapToGrid w:val="0"/>
          <w:sz w:val="16"/>
          <w:szCs w:val="16"/>
        </w:rPr>
      </w:pPr>
    </w:p>
    <w:p w:rsidR="00F61111" w:rsidRPr="00CD5553" w:rsidRDefault="00F61111" w:rsidP="00CD5553">
      <w:pPr>
        <w:spacing w:after="0" w:line="240" w:lineRule="auto"/>
        <w:ind w:firstLine="567"/>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 xml:space="preserve">Тема 5. Организация и несение гарнизонной службы </w:t>
      </w:r>
    </w:p>
    <w:p w:rsidR="00F61111" w:rsidRPr="00CD5553"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Основные понятия, термины и определения. Организация и несение гарнизонной службы. Образование гарнизонов, их границы. Основные задачи гарнизонной службы. Порядок привлечения сил и средств гарнизонов, специализированных подразделений к тушению пожаров. Нештатные службы гарнизона. Должностные лица гарнизона, их права и обязанности. Особенности организации гарнизонной службы при введении особого противопожарного режима.</w:t>
      </w:r>
    </w:p>
    <w:p w:rsidR="00F61111"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 xml:space="preserve">Ознакомление с деятельностью территориального и местных гарнизонов пожарной охраны. </w:t>
      </w:r>
    </w:p>
    <w:p w:rsidR="001513A3" w:rsidRPr="001513A3" w:rsidRDefault="001513A3" w:rsidP="00CD5553">
      <w:pPr>
        <w:spacing w:after="0" w:line="240" w:lineRule="auto"/>
        <w:ind w:firstLine="567"/>
        <w:jc w:val="both"/>
        <w:rPr>
          <w:rFonts w:ascii="Times New Roman" w:hAnsi="Times New Roman" w:cs="Times New Roman"/>
          <w:sz w:val="16"/>
          <w:szCs w:val="16"/>
        </w:rPr>
      </w:pPr>
    </w:p>
    <w:p w:rsidR="00F61111" w:rsidRPr="00CD5553"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 xml:space="preserve">Тема 6. Организация и несение караульной службы </w:t>
      </w:r>
    </w:p>
    <w:p w:rsidR="00F61111" w:rsidRPr="00CD5553"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Основные задачи караульной службы. Должностные лица дежурной смены (караула), их подчиненность, обязанности и права. Размещение личного состава и техники. Внутренний распорядок. Форма одежды личного состава дежурной смены (караула). Порядок приведения дежурной смены (караула) в готовность к тушению пожаров и проведению первоочередных аварийно-спасательных работ после возвращения с пожара или пожарно-тактических занятий. Порядок допуска лиц, прибывших в подразделение. Порядок смены караулов. Подготовка к смене. Проведение развода караулов. Прием и сдача дежурства. Внутренний наряд. Назначение внутреннего наряда, его состав. Обязанности лиц внутреннего наряда.</w:t>
      </w:r>
    </w:p>
    <w:p w:rsidR="00F61111" w:rsidRPr="00CD5553"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 xml:space="preserve">Отработка документов службы дежурного караула. </w:t>
      </w:r>
    </w:p>
    <w:p w:rsidR="00F61111" w:rsidRPr="008A3627" w:rsidRDefault="00F61111" w:rsidP="00CD5553">
      <w:pPr>
        <w:spacing w:after="0" w:line="240" w:lineRule="auto"/>
        <w:ind w:firstLine="567"/>
        <w:jc w:val="both"/>
        <w:rPr>
          <w:rFonts w:ascii="Times New Roman" w:hAnsi="Times New Roman" w:cs="Times New Roman"/>
          <w:sz w:val="16"/>
          <w:szCs w:val="16"/>
        </w:rPr>
      </w:pPr>
    </w:p>
    <w:p w:rsidR="00F61111" w:rsidRPr="00CD5553" w:rsidRDefault="00F61111" w:rsidP="008A3627">
      <w:pPr>
        <w:spacing w:after="0" w:line="240" w:lineRule="auto"/>
        <w:ind w:firstLine="567"/>
        <w:jc w:val="both"/>
        <w:rPr>
          <w:rFonts w:ascii="Times New Roman" w:hAnsi="Times New Roman" w:cs="Times New Roman"/>
          <w:b/>
          <w:i/>
          <w:iCs/>
          <w:snapToGrid w:val="0"/>
          <w:sz w:val="28"/>
          <w:szCs w:val="28"/>
        </w:rPr>
      </w:pPr>
      <w:r w:rsidRPr="00CD5553">
        <w:rPr>
          <w:rFonts w:ascii="Times New Roman" w:hAnsi="Times New Roman" w:cs="Times New Roman"/>
          <w:b/>
          <w:snapToGrid w:val="0"/>
          <w:sz w:val="28"/>
          <w:szCs w:val="28"/>
        </w:rPr>
        <w:t xml:space="preserve">Тема 7. Особенности организации несения службы и профилактической деятельности в объектовыхи договорных подразделениях пожарной охраны </w:t>
      </w:r>
    </w:p>
    <w:p w:rsidR="00F61111" w:rsidRDefault="00F61111" w:rsidP="00CD5553">
      <w:pPr>
        <w:tabs>
          <w:tab w:val="left" w:pos="810"/>
        </w:tabs>
        <w:suppressAutoHyphens/>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Основные нормативные документы, определяющие порядок создания, функционирования, реорганизации и ликвидации объектовых подразделений ГПС. Термины и определения. Основные задачи объектовых подразделений ГПС. Организация и содержание пожарно-профилактического обслуживания охраняемого объекта. Организация службы дежурной смены (дежурной группы) объектового подразделения ГПС. Обязанности начальника дежурной смены (дежурной группы), его роль в обеспечении круглосуточного надзора за противопожарным состоянием объекта. </w:t>
      </w:r>
      <w:r w:rsidRPr="00CD5553">
        <w:rPr>
          <w:rFonts w:ascii="Times New Roman" w:hAnsi="Times New Roman" w:cs="Times New Roman"/>
          <w:sz w:val="28"/>
          <w:szCs w:val="28"/>
        </w:rPr>
        <w:t xml:space="preserve">Порядок деления объекта на участки и сектора, организация службы инженерно-инспекторского состава. Оформление результатов контроля состояния пожарной безопасности объекта. </w:t>
      </w:r>
      <w:r w:rsidRPr="00CD5553">
        <w:rPr>
          <w:rFonts w:ascii="Times New Roman" w:hAnsi="Times New Roman" w:cs="Times New Roman"/>
          <w:snapToGrid w:val="0"/>
          <w:sz w:val="28"/>
          <w:szCs w:val="28"/>
        </w:rPr>
        <w:t xml:space="preserve">Планирование, учет и анализ работы объектового подразделения ГПС. </w:t>
      </w:r>
    </w:p>
    <w:p w:rsidR="008A3627" w:rsidRPr="008A3627" w:rsidRDefault="008A3627" w:rsidP="00CD5553">
      <w:pPr>
        <w:tabs>
          <w:tab w:val="left" w:pos="810"/>
        </w:tabs>
        <w:suppressAutoHyphens/>
        <w:spacing w:after="0" w:line="240" w:lineRule="auto"/>
        <w:ind w:firstLine="567"/>
        <w:jc w:val="both"/>
        <w:rPr>
          <w:rFonts w:ascii="Times New Roman" w:hAnsi="Times New Roman" w:cs="Times New Roman"/>
          <w:snapToGrid w:val="0"/>
          <w:sz w:val="16"/>
          <w:szCs w:val="16"/>
        </w:rPr>
      </w:pPr>
    </w:p>
    <w:p w:rsidR="00FB5880"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pacing w:val="-6"/>
          <w:sz w:val="28"/>
          <w:szCs w:val="28"/>
        </w:rPr>
        <w:t xml:space="preserve">Тема 8. </w:t>
      </w:r>
      <w:r w:rsidRPr="00CD5553">
        <w:rPr>
          <w:rFonts w:ascii="Times New Roman" w:hAnsi="Times New Roman" w:cs="Times New Roman"/>
          <w:b/>
          <w:bCs/>
          <w:sz w:val="28"/>
          <w:szCs w:val="28"/>
        </w:rPr>
        <w:t>Организация государственного пожарного надзора в Российской Федерации</w:t>
      </w:r>
      <w:r w:rsidRPr="00CD5553">
        <w:rPr>
          <w:rFonts w:ascii="Times New Roman" w:hAnsi="Times New Roman" w:cs="Times New Roman"/>
          <w:b/>
          <w:bCs/>
          <w:snapToGrid w:val="0"/>
          <w:sz w:val="28"/>
          <w:szCs w:val="28"/>
        </w:rPr>
        <w:t xml:space="preserve">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Надзорная деятельность в сфере компетенции МЧС России. Г</w:t>
      </w:r>
      <w:r w:rsidR="008A3627">
        <w:rPr>
          <w:rFonts w:ascii="Times New Roman" w:hAnsi="Times New Roman" w:cs="Times New Roman"/>
          <w:snapToGrid w:val="0"/>
          <w:sz w:val="28"/>
          <w:szCs w:val="28"/>
        </w:rPr>
        <w:t>осударственный пожарный надзор (далее - ГПН)</w:t>
      </w:r>
      <w:r w:rsidRPr="00CD5553">
        <w:rPr>
          <w:rFonts w:ascii="Times New Roman" w:hAnsi="Times New Roman" w:cs="Times New Roman"/>
          <w:snapToGrid w:val="0"/>
          <w:sz w:val="28"/>
          <w:szCs w:val="28"/>
        </w:rPr>
        <w:t xml:space="preserve"> как вид государственной надзорной деятельности в </w:t>
      </w:r>
      <w:r w:rsidRPr="00CD5553">
        <w:rPr>
          <w:rFonts w:ascii="Times New Roman" w:hAnsi="Times New Roman" w:cs="Times New Roman"/>
          <w:snapToGrid w:val="0"/>
          <w:sz w:val="28"/>
          <w:szCs w:val="28"/>
        </w:rPr>
        <w:lastRenderedPageBreak/>
        <w:t>области обеспечения пожарной безопасности</w:t>
      </w:r>
      <w:r w:rsidR="008A3627">
        <w:rPr>
          <w:rFonts w:ascii="Times New Roman" w:hAnsi="Times New Roman" w:cs="Times New Roman"/>
          <w:snapToGrid w:val="0"/>
          <w:sz w:val="28"/>
          <w:szCs w:val="28"/>
        </w:rPr>
        <w:t xml:space="preserve"> (далее- ПБ)</w:t>
      </w:r>
      <w:r w:rsidRPr="00CD5553">
        <w:rPr>
          <w:rFonts w:ascii="Times New Roman" w:hAnsi="Times New Roman" w:cs="Times New Roman"/>
          <w:snapToGrid w:val="0"/>
          <w:sz w:val="28"/>
          <w:szCs w:val="28"/>
        </w:rPr>
        <w:t>. Становление и развитие ГПН в Российской Федерации. Нормативное правовое регулирование организации и осуществления ГПН в Российской Федерации. Цель, задачи и основные направления осуществления ГПН. Система органов ГПН,</w:t>
      </w:r>
      <w:r w:rsidR="008A3627">
        <w:rPr>
          <w:rFonts w:ascii="Times New Roman" w:hAnsi="Times New Roman" w:cs="Times New Roman"/>
          <w:snapToGrid w:val="0"/>
          <w:sz w:val="28"/>
          <w:szCs w:val="28"/>
        </w:rPr>
        <w:t xml:space="preserve"> </w:t>
      </w:r>
      <w:r w:rsidRPr="00CD5553">
        <w:rPr>
          <w:rFonts w:ascii="Times New Roman" w:hAnsi="Times New Roman" w:cs="Times New Roman"/>
          <w:snapToGrid w:val="0"/>
          <w:sz w:val="28"/>
          <w:szCs w:val="28"/>
        </w:rPr>
        <w:t>их полномочия и функции. Категории государственных инспекторов по пожарному надзору, их права, обязанности и ответственность по осуществлению ГПН. Организация деятельности государственных инспекторов по пожарному надзору в органах ГПН. Р</w:t>
      </w:r>
      <w:r w:rsidRPr="00CD5553">
        <w:rPr>
          <w:rFonts w:ascii="Times New Roman" w:hAnsi="Times New Roman" w:cs="Times New Roman"/>
          <w:sz w:val="28"/>
          <w:szCs w:val="28"/>
        </w:rPr>
        <w:t>аспределение функциональных</w:t>
      </w:r>
      <w:r w:rsidR="008A3627">
        <w:rPr>
          <w:rFonts w:ascii="Times New Roman" w:hAnsi="Times New Roman" w:cs="Times New Roman"/>
          <w:sz w:val="28"/>
          <w:szCs w:val="28"/>
        </w:rPr>
        <w:t xml:space="preserve"> </w:t>
      </w:r>
      <w:r w:rsidRPr="00CD5553">
        <w:rPr>
          <w:rFonts w:ascii="Times New Roman" w:hAnsi="Times New Roman" w:cs="Times New Roman"/>
          <w:sz w:val="28"/>
          <w:szCs w:val="28"/>
        </w:rPr>
        <w:t>обязанностей</w:t>
      </w:r>
      <w:r w:rsidR="008A3627">
        <w:rPr>
          <w:rFonts w:ascii="Times New Roman" w:hAnsi="Times New Roman" w:cs="Times New Roman"/>
          <w:sz w:val="28"/>
          <w:szCs w:val="28"/>
        </w:rPr>
        <w:t xml:space="preserve"> </w:t>
      </w:r>
      <w:r w:rsidRPr="00CD5553">
        <w:rPr>
          <w:rFonts w:ascii="Times New Roman" w:hAnsi="Times New Roman" w:cs="Times New Roman"/>
          <w:sz w:val="28"/>
          <w:szCs w:val="28"/>
        </w:rPr>
        <w:t>средигосударственных инспекторов по пожарному надзору. Учет, анализ и п</w:t>
      </w:r>
      <w:r w:rsidRPr="00CD5553">
        <w:rPr>
          <w:rFonts w:ascii="Times New Roman" w:hAnsi="Times New Roman" w:cs="Times New Roman"/>
          <w:snapToGrid w:val="0"/>
          <w:sz w:val="28"/>
          <w:szCs w:val="28"/>
        </w:rPr>
        <w:t>ланирование работы по осуществлению ГПН. Аттестация государственных инспекторов по пожарному надзору.</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Реализация Концепции </w:t>
      </w:r>
      <w:r w:rsidRPr="00CD5553">
        <w:rPr>
          <w:rFonts w:ascii="Times New Roman" w:hAnsi="Times New Roman" w:cs="Times New Roman"/>
          <w:sz w:val="28"/>
          <w:szCs w:val="28"/>
        </w:rPr>
        <w:t>создания единой системы государственных надзоров в области пожарной безопасности, гражданской обороны и защиты населения и территорий от чрезвычайных ситуаций</w:t>
      </w:r>
      <w:r w:rsidRPr="00CD5553">
        <w:rPr>
          <w:rFonts w:ascii="Times New Roman" w:hAnsi="Times New Roman" w:cs="Times New Roman"/>
          <w:snapToGrid w:val="0"/>
          <w:sz w:val="28"/>
          <w:szCs w:val="28"/>
        </w:rPr>
        <w:t xml:space="preserve"> в МЧС России.</w:t>
      </w:r>
    </w:p>
    <w:p w:rsidR="00F61111"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Организация деятельности государственных инспекторов по пожарному надзору в органах ГПН. </w:t>
      </w:r>
      <w:r w:rsidR="008A3627">
        <w:rPr>
          <w:rFonts w:ascii="Times New Roman" w:hAnsi="Times New Roman" w:cs="Times New Roman"/>
          <w:snapToGrid w:val="0"/>
          <w:sz w:val="28"/>
          <w:szCs w:val="28"/>
        </w:rPr>
        <w:t xml:space="preserve">  </w:t>
      </w:r>
    </w:p>
    <w:p w:rsidR="008A3627" w:rsidRPr="008A3627" w:rsidRDefault="008A3627" w:rsidP="00CD5553">
      <w:pPr>
        <w:spacing w:after="0" w:line="240" w:lineRule="auto"/>
        <w:ind w:firstLine="567"/>
        <w:jc w:val="both"/>
        <w:rPr>
          <w:rFonts w:ascii="Times New Roman" w:hAnsi="Times New Roman" w:cs="Times New Roman"/>
          <w:snapToGrid w:val="0"/>
          <w:sz w:val="16"/>
          <w:szCs w:val="16"/>
        </w:rPr>
      </w:pPr>
    </w:p>
    <w:p w:rsidR="00FB5880"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 xml:space="preserve">Тема 9. </w:t>
      </w:r>
      <w:r w:rsidRPr="00CD5553">
        <w:rPr>
          <w:rFonts w:ascii="Times New Roman" w:hAnsi="Times New Roman" w:cs="Times New Roman"/>
          <w:b/>
          <w:bCs/>
          <w:sz w:val="28"/>
          <w:szCs w:val="28"/>
        </w:rPr>
        <w:t xml:space="preserve">Организация и проведение мероприятий по надзору в области </w:t>
      </w:r>
      <w:r w:rsidR="008A3627">
        <w:rPr>
          <w:rFonts w:ascii="Times New Roman" w:hAnsi="Times New Roman" w:cs="Times New Roman"/>
          <w:b/>
          <w:bCs/>
          <w:sz w:val="28"/>
          <w:szCs w:val="28"/>
        </w:rPr>
        <w:t>пожарной безопасности</w:t>
      </w:r>
      <w:r w:rsidRPr="00CD5553">
        <w:rPr>
          <w:rFonts w:ascii="Times New Roman" w:hAnsi="Times New Roman" w:cs="Times New Roman"/>
          <w:b/>
          <w:bCs/>
          <w:snapToGrid w:val="0"/>
          <w:sz w:val="28"/>
          <w:szCs w:val="28"/>
        </w:rPr>
        <w:t xml:space="preserve"> </w:t>
      </w:r>
    </w:p>
    <w:p w:rsidR="00F61111" w:rsidRDefault="00F61111" w:rsidP="00CD5553">
      <w:pPr>
        <w:spacing w:after="0" w:line="240" w:lineRule="auto"/>
        <w:ind w:firstLine="567"/>
        <w:jc w:val="both"/>
        <w:rPr>
          <w:rFonts w:ascii="Times New Roman" w:hAnsi="Times New Roman" w:cs="Times New Roman"/>
          <w:snapToGrid w:val="0"/>
          <w:spacing w:val="-4"/>
          <w:sz w:val="28"/>
          <w:szCs w:val="28"/>
        </w:rPr>
      </w:pPr>
      <w:r w:rsidRPr="00CD5553">
        <w:rPr>
          <w:rFonts w:ascii="Times New Roman" w:hAnsi="Times New Roman" w:cs="Times New Roman"/>
          <w:sz w:val="28"/>
          <w:szCs w:val="28"/>
        </w:rPr>
        <w:t xml:space="preserve">Нормативные правовые основы защиты прав юридических лиц и индивидуальных предпринимателей при проведении государственного контроля (надзора) федеральными органами исполнительной власти, органами исполнительной власти субъектов Российской Федерации и органами местного самоуправления. Требования к организации и проведению мероприятий по контролю за соблюдением требований пожарной безопасности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другими юридическими лицами и индивидуальными предпринимателями. Порядок проведения мероприятий по контролю. </w:t>
      </w:r>
      <w:r w:rsidRPr="00CD5553">
        <w:rPr>
          <w:rFonts w:ascii="Times New Roman" w:hAnsi="Times New Roman" w:cs="Times New Roman"/>
          <w:snapToGrid w:val="0"/>
          <w:sz w:val="28"/>
          <w:szCs w:val="28"/>
        </w:rPr>
        <w:t xml:space="preserve">Ограничения при проведении мероприятий по контролю. </w:t>
      </w:r>
      <w:r w:rsidRPr="00CD5553">
        <w:rPr>
          <w:rFonts w:ascii="Times New Roman" w:hAnsi="Times New Roman" w:cs="Times New Roman"/>
          <w:sz w:val="28"/>
          <w:szCs w:val="28"/>
        </w:rPr>
        <w:t>Проверки как формы работы государственных инспекторов по пожарному надзору при проведении мероприятий по контролю за соблюдением требований пожарной безопасности.</w:t>
      </w:r>
      <w:r w:rsidRPr="00CD5553">
        <w:rPr>
          <w:rFonts w:ascii="Times New Roman" w:hAnsi="Times New Roman" w:cs="Times New Roman"/>
          <w:snapToGrid w:val="0"/>
          <w:sz w:val="28"/>
          <w:szCs w:val="28"/>
        </w:rPr>
        <w:t xml:space="preserve"> Значение, цели, виды ипериодичность проведения проверок. Планирование проверок. Определение трудозатрат на проведение проверок. Этапы проверки. Подготовка к проверке. Порядок и методика проведения проверки. Перечень вопросов, проверяемых в ходе проверок. Организаторская работа в процессе проверок. Выяснение причин невыполнения проти</w:t>
      </w:r>
      <w:r w:rsidRPr="00CD5553">
        <w:rPr>
          <w:rFonts w:ascii="Times New Roman" w:hAnsi="Times New Roman" w:cs="Times New Roman"/>
          <w:snapToGrid w:val="0"/>
          <w:sz w:val="28"/>
          <w:szCs w:val="28"/>
        </w:rPr>
        <w:softHyphen/>
        <w:t xml:space="preserve">вопожарных мероприятий, </w:t>
      </w:r>
      <w:r w:rsidRPr="00CD5553">
        <w:rPr>
          <w:rFonts w:ascii="Times New Roman" w:hAnsi="Times New Roman" w:cs="Times New Roman"/>
          <w:snapToGrid w:val="0"/>
          <w:spacing w:val="-4"/>
          <w:sz w:val="28"/>
          <w:szCs w:val="28"/>
        </w:rPr>
        <w:t>предусмотренных перспективными и текущими планами развития объектов контроля (надзора). Принятие решений и порядок оформления результатов мероприятия по контролю. Требования к содержанию, оформлению и вручению руководителю юридического лица или индивидуальному предпринимателю акта и предписания по устранению нарушений требований пожарной безопасности. Порядок оформления записей в журнале учета мероприятий по контролю. Требования делопроизводства к содержанию, порядку оформления, ведению и хранению контрольно-наблюдательных дел на объекты контроля (надзора) и другим служебным документам, образующихся в органах ГПН по основным направлениям их деятельности.</w:t>
      </w:r>
    </w:p>
    <w:p w:rsidR="008A3627" w:rsidRPr="008A3627" w:rsidRDefault="008A3627" w:rsidP="00CD5553">
      <w:pPr>
        <w:spacing w:after="0" w:line="240" w:lineRule="auto"/>
        <w:ind w:firstLine="567"/>
        <w:jc w:val="both"/>
        <w:rPr>
          <w:rFonts w:ascii="Times New Roman" w:hAnsi="Times New Roman" w:cs="Times New Roman"/>
          <w:snapToGrid w:val="0"/>
          <w:spacing w:val="-4"/>
          <w:sz w:val="16"/>
          <w:szCs w:val="16"/>
        </w:rPr>
      </w:pPr>
    </w:p>
    <w:p w:rsidR="00FB5880"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lastRenderedPageBreak/>
        <w:t xml:space="preserve">Тема 10. </w:t>
      </w:r>
      <w:r w:rsidRPr="00CD5553">
        <w:rPr>
          <w:rFonts w:ascii="Times New Roman" w:hAnsi="Times New Roman" w:cs="Times New Roman"/>
          <w:b/>
          <w:bCs/>
          <w:sz w:val="28"/>
          <w:szCs w:val="28"/>
        </w:rPr>
        <w:t>Организационные основы обеспечения пожарной безопасности</w:t>
      </w:r>
      <w:r w:rsidRPr="00CD5553">
        <w:rPr>
          <w:rFonts w:ascii="Times New Roman" w:hAnsi="Times New Roman" w:cs="Times New Roman"/>
          <w:b/>
          <w:bCs/>
          <w:snapToGrid w:val="0"/>
          <w:sz w:val="28"/>
          <w:szCs w:val="28"/>
        </w:rPr>
        <w:t xml:space="preserve">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Система обеспечения пожарной безопасности в Российской Федерации, её основные элементы, функции и организационная структура. Полномочия органов государственной власти и органов местного самоуправления в области пожарной безопасности. Координация деятельности министерств, ведомств и организаций в области пожарной безопасности. Организация и основные направления деятельности комиссий по предупреждению и ликвидации чрезвычайных ситуаций и обеспечению пожарной безопасности. Система пожарной безопасности объекта контроля (надзора). Организационно-технические мероприятия обеспечения пожарной безопасности объекта контроля (надзора). Права и обязанности организаций и граждан в области пожарной безопасности. Деятельность должностных лиц организаций по обеспечению пожарной безопасности. Виды и содержание документов, издаваемых руководителями организаций в области пожарной безопасности. Противопожарный режим в организациях. Организация работы с трудовыми коллективами по предупреждению нарушений требований пожарной безопасности. Порядок организации и деятельности пожарно-технических комиссий. Взаимодействие органов ГПН с органами государственной власти, органами местного самоуправления и организациями в области пожарной безопасности. Порядок информирования органами ГПН о состоянии пожарной безопасности на объектах контроля (надзора) для принятия мер по ним органами государственной власти, органами местного самоуправления, организациям, другими надзорными и правоохранительными органами, службами МЧС России. Методика подготовки справки, (докладной записки) о состоянии пожарной безопасности. Методика подготовки проекта решения органов государственной власти и органов местного самоуправления в области пожарной безопасности. Организация контроля за выполнением решенийорганов государственной власти и органов местного самоуправления в области пожарной безопасности. </w:t>
      </w:r>
    </w:p>
    <w:p w:rsidR="00F61111" w:rsidRPr="001E3945" w:rsidRDefault="00F61111" w:rsidP="00CD5553">
      <w:pPr>
        <w:spacing w:after="0" w:line="240" w:lineRule="auto"/>
        <w:ind w:firstLine="567"/>
        <w:jc w:val="both"/>
        <w:rPr>
          <w:rFonts w:ascii="Times New Roman" w:hAnsi="Times New Roman" w:cs="Times New Roman"/>
          <w:snapToGrid w:val="0"/>
          <w:sz w:val="16"/>
          <w:szCs w:val="16"/>
        </w:rPr>
      </w:pPr>
    </w:p>
    <w:p w:rsidR="00F61111" w:rsidRPr="00CD5553" w:rsidRDefault="00F61111" w:rsidP="001E3945">
      <w:pPr>
        <w:spacing w:after="0" w:line="240" w:lineRule="auto"/>
        <w:ind w:firstLine="567"/>
        <w:jc w:val="both"/>
        <w:rPr>
          <w:rFonts w:ascii="Times New Roman" w:hAnsi="Times New Roman" w:cs="Times New Roman"/>
          <w:b/>
          <w:snapToGrid w:val="0"/>
          <w:sz w:val="28"/>
          <w:szCs w:val="28"/>
        </w:rPr>
      </w:pPr>
      <w:r w:rsidRPr="00CD5553">
        <w:rPr>
          <w:rFonts w:ascii="Times New Roman" w:hAnsi="Times New Roman" w:cs="Times New Roman"/>
          <w:b/>
          <w:snapToGrid w:val="0"/>
          <w:sz w:val="28"/>
          <w:szCs w:val="28"/>
        </w:rPr>
        <w:t xml:space="preserve">Тема 11. Деятельность должностных лиц органов ГПН по пресечению нарушений требований пожарной безопасности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Ответственность за нарушение требований пожарной безопасности. Меры пресечения нарушений требований пожарной безопасности и нормативные правовые основы их применения. Административная ответственность юридических и физических лиц за нарушения требований пожарной безопасности. Виды административных правонарушений и административных наказаний за нарушения требований пожарной безопасности. Права и полномочия государственных инспекторов по пожарному надзору по применению мер пресечения нарушений требованийпожарной безопасности.</w:t>
      </w:r>
    </w:p>
    <w:p w:rsidR="00F61111"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Порядок производства по делам об административных правонарушениях в области пожарной безопасности. Исполнение постановлений по делам об административных правонарушениях. Ведение делопроизводства по делам об административных правонарушениях. Контроль за производством по делам об административных правонарушениях в области пожарной безопасности. Приостановление полной или частичнойработы предприятий (отдельных производств), производственных участков, агрегатов, эксплуатации зданий, </w:t>
      </w:r>
      <w:r w:rsidRPr="00CD5553">
        <w:rPr>
          <w:rFonts w:ascii="Times New Roman" w:hAnsi="Times New Roman" w:cs="Times New Roman"/>
          <w:snapToGrid w:val="0"/>
          <w:sz w:val="28"/>
          <w:szCs w:val="28"/>
        </w:rPr>
        <w:lastRenderedPageBreak/>
        <w:t>сооружений, помещений, проведения отдельных видов работ. Виды, порядок и правила оформления документов. Порядок приведения предписания о приостановлении эксплуатации объекта контроля (надзора) в исполнение. Контроль за устранением нарушений требований пожарной безопасности. Порядок разрешения дальнейшей эксплуатации объекта контроля (надзора). Порядок снятия с производства, прекращения выпуска и приостановления реализации товаров (работ, услуг) не соответствующих требованиям пожарной безопасности.</w:t>
      </w:r>
    </w:p>
    <w:p w:rsidR="00985CE7" w:rsidRDefault="00985CE7" w:rsidP="00CD5553">
      <w:pPr>
        <w:spacing w:after="0" w:line="240" w:lineRule="auto"/>
        <w:ind w:firstLine="567"/>
        <w:jc w:val="both"/>
        <w:rPr>
          <w:rFonts w:ascii="Times New Roman" w:hAnsi="Times New Roman" w:cs="Times New Roman"/>
          <w:snapToGrid w:val="0"/>
          <w:sz w:val="16"/>
          <w:szCs w:val="16"/>
        </w:rPr>
      </w:pPr>
    </w:p>
    <w:p w:rsidR="00F61111" w:rsidRPr="00CD5553" w:rsidRDefault="00F61111" w:rsidP="00CD5553">
      <w:pPr>
        <w:spacing w:after="0" w:line="240" w:lineRule="auto"/>
        <w:ind w:firstLine="567"/>
        <w:jc w:val="both"/>
        <w:rPr>
          <w:rFonts w:ascii="Times New Roman" w:hAnsi="Times New Roman" w:cs="Times New Roman"/>
          <w:b/>
          <w:bCs/>
          <w:snapToGrid w:val="0"/>
          <w:sz w:val="28"/>
          <w:szCs w:val="28"/>
        </w:rPr>
      </w:pPr>
      <w:r w:rsidRPr="00CD5553">
        <w:rPr>
          <w:rFonts w:ascii="Times New Roman" w:hAnsi="Times New Roman" w:cs="Times New Roman"/>
          <w:b/>
          <w:bCs/>
          <w:snapToGrid w:val="0"/>
          <w:sz w:val="28"/>
          <w:szCs w:val="28"/>
        </w:rPr>
        <w:t xml:space="preserve">Тема 12. Лицензирование деятельности в области пожарной безопасности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Нормативное правовое регулирование лицензирования деятельности вобластипожарной безопасности. Виды деятельности в области пожарной безопасности, подлежащие лицензированию и их состав. Основные лицензионные требования и условия, которым должен соответствовать соискатель лицензии. Специализированные требования к соискателю лицензии по составам видов деятельности в области пожарной безопасности.</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Участники лицензирования в области пожарной безопасности. Функции федерального лицензирующего органа и независимых экспертных организаций по лицензированию в области пожарной безопасности. Центры обеспечения лицензионной деятельности в области пожарной безопасности: цель, функции, порядок создания и аккредитации.</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Порядок организации работы по оценке возможностисоискателей лицензий выполнять заявленные виды деятельности в области пожарной безопасности. Перечень необходимых документов, представляемых </w:t>
      </w:r>
      <w:proofErr w:type="gramStart"/>
      <w:r w:rsidRPr="00CD5553">
        <w:rPr>
          <w:rFonts w:ascii="Times New Roman" w:hAnsi="Times New Roman" w:cs="Times New Roman"/>
          <w:snapToGrid w:val="0"/>
          <w:sz w:val="28"/>
          <w:szCs w:val="28"/>
        </w:rPr>
        <w:t>соискателем лицензии</w:t>
      </w:r>
      <w:proofErr w:type="gramEnd"/>
      <w:r w:rsidRPr="00CD5553">
        <w:rPr>
          <w:rFonts w:ascii="Times New Roman" w:hAnsi="Times New Roman" w:cs="Times New Roman"/>
          <w:snapToGrid w:val="0"/>
          <w:sz w:val="28"/>
          <w:szCs w:val="28"/>
        </w:rPr>
        <w:t xml:space="preserve"> и их регистрация. Обязанности экспертной организации при приеме и рассмотрении документов, поступивших от соискателя лицензии. Проведение оценки возможностисоискателей лицензий выполнять заявленные виды деятельности в области пожарной безопасности. </w:t>
      </w:r>
    </w:p>
    <w:p w:rsidR="00F61111" w:rsidRPr="00CD5553"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 xml:space="preserve">Порядок подготовки проектов решений лицензирующего органа о предоставлении (об отказе в предоставлении) лицензий и доведение решений до сведения соискателей лицензий. Основания для отказа в предоставлении лицензии. Предоставление документов, подтверждающих наличие лицензии. Переоформление документов, подтверждающих наличие лицензий. Порядок уплаты лицензионного сбора за рассмотрение документов, предоставление лицензий и переоформление документов, подтверждающих наличие лицензий. Организация ведения реестра лицензий.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Организация контроля за соблюдением лицензиатами лицензионных требований и условий. Порядок подготовки, проведения и оформления результатов проверок лицензиатов. Решения, принимаемые по результатам проверки лицензиата. Порядок вынесения предупреждения лицензиату, приостановления или возобновления действия лицензии, направления заявления об аннулировании лицензии в суд. Разрешение споров между лицензирующим органом и лицензиатом о лицензиате лицензирующего органов с налоговыми органами по вопросам лицензирования деятельности в области пожарной безопасности.</w:t>
      </w:r>
    </w:p>
    <w:p w:rsidR="00F61111" w:rsidRDefault="00F61111" w:rsidP="00CD5553">
      <w:pPr>
        <w:tabs>
          <w:tab w:val="left" w:pos="1985"/>
        </w:tabs>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 xml:space="preserve">Оценка возможности соискателей лицензий выполнять заявленные виды деятельности в области пожарной безопасности. </w:t>
      </w:r>
    </w:p>
    <w:p w:rsidR="001E3945" w:rsidRPr="001E3945" w:rsidRDefault="001E3945" w:rsidP="00CD5553">
      <w:pPr>
        <w:tabs>
          <w:tab w:val="left" w:pos="1985"/>
        </w:tabs>
        <w:spacing w:after="0" w:line="240" w:lineRule="auto"/>
        <w:ind w:firstLine="567"/>
        <w:jc w:val="both"/>
        <w:rPr>
          <w:rFonts w:ascii="Times New Roman" w:hAnsi="Times New Roman" w:cs="Times New Roman"/>
          <w:sz w:val="16"/>
          <w:szCs w:val="16"/>
        </w:rPr>
      </w:pPr>
    </w:p>
    <w:p w:rsidR="00F61111" w:rsidRPr="00CD5553" w:rsidRDefault="00F61111" w:rsidP="00CD5553">
      <w:pPr>
        <w:spacing w:after="0" w:line="240" w:lineRule="auto"/>
        <w:ind w:firstLine="567"/>
        <w:jc w:val="both"/>
        <w:rPr>
          <w:rFonts w:ascii="Times New Roman" w:hAnsi="Times New Roman" w:cs="Times New Roman"/>
          <w:b/>
          <w:bCs/>
          <w:sz w:val="28"/>
          <w:szCs w:val="28"/>
        </w:rPr>
      </w:pPr>
      <w:r w:rsidRPr="00CD5553">
        <w:rPr>
          <w:rFonts w:ascii="Times New Roman" w:hAnsi="Times New Roman" w:cs="Times New Roman"/>
          <w:b/>
          <w:bCs/>
          <w:snapToGrid w:val="0"/>
          <w:sz w:val="28"/>
          <w:szCs w:val="28"/>
        </w:rPr>
        <w:lastRenderedPageBreak/>
        <w:t xml:space="preserve">Тема 13. </w:t>
      </w:r>
      <w:r w:rsidRPr="00CD5553">
        <w:rPr>
          <w:rFonts w:ascii="Times New Roman" w:hAnsi="Times New Roman" w:cs="Times New Roman"/>
          <w:b/>
          <w:bCs/>
          <w:sz w:val="28"/>
          <w:szCs w:val="28"/>
        </w:rPr>
        <w:t>Подтверждение соответствия продукции и услуг в области пожарной безопасности</w:t>
      </w:r>
      <w:r w:rsidRPr="00CD5553">
        <w:rPr>
          <w:rFonts w:ascii="Times New Roman" w:hAnsi="Times New Roman" w:cs="Times New Roman"/>
          <w:b/>
          <w:bCs/>
          <w:snapToGrid w:val="0"/>
          <w:sz w:val="28"/>
          <w:szCs w:val="28"/>
        </w:rPr>
        <w:t xml:space="preserve"> </w:t>
      </w:r>
    </w:p>
    <w:p w:rsidR="00F61111" w:rsidRPr="00CD5553" w:rsidRDefault="00F61111" w:rsidP="00CD5553">
      <w:pPr>
        <w:spacing w:after="0" w:line="240" w:lineRule="auto"/>
        <w:ind w:firstLine="567"/>
        <w:jc w:val="both"/>
        <w:rPr>
          <w:rFonts w:ascii="Times New Roman" w:hAnsi="Times New Roman" w:cs="Times New Roman"/>
          <w:color w:val="000000"/>
          <w:sz w:val="28"/>
          <w:szCs w:val="28"/>
        </w:rPr>
      </w:pPr>
      <w:r w:rsidRPr="00CD5553">
        <w:rPr>
          <w:rFonts w:ascii="Times New Roman" w:hAnsi="Times New Roman" w:cs="Times New Roman"/>
          <w:sz w:val="28"/>
          <w:szCs w:val="28"/>
        </w:rPr>
        <w:t xml:space="preserve">Основные понятия, цели ипринципы подтверждения соответствия. Формы </w:t>
      </w:r>
      <w:r w:rsidRPr="00CD5553">
        <w:rPr>
          <w:rFonts w:ascii="Times New Roman" w:hAnsi="Times New Roman" w:cs="Times New Roman"/>
          <w:color w:val="000000"/>
          <w:sz w:val="28"/>
          <w:szCs w:val="28"/>
        </w:rPr>
        <w:t>подтверждения соответствия продукции и услуг в области пожарной безопасности на территории Российской Федерации. Добровольное и обязательное подтверждение соответствия, принятие декларации о соответствии. Знаки соответствия. Знак обращения на рынке.</w:t>
      </w:r>
    </w:p>
    <w:p w:rsidR="00F61111" w:rsidRPr="00CD5553" w:rsidRDefault="00F61111" w:rsidP="00CD5553">
      <w:pPr>
        <w:spacing w:after="0" w:line="240" w:lineRule="auto"/>
        <w:ind w:firstLine="567"/>
        <w:jc w:val="both"/>
        <w:rPr>
          <w:rFonts w:ascii="Times New Roman" w:hAnsi="Times New Roman" w:cs="Times New Roman"/>
          <w:sz w:val="28"/>
          <w:szCs w:val="28"/>
        </w:rPr>
      </w:pPr>
      <w:r w:rsidRPr="00CD5553">
        <w:rPr>
          <w:rFonts w:ascii="Times New Roman" w:hAnsi="Times New Roman" w:cs="Times New Roman"/>
          <w:sz w:val="28"/>
          <w:szCs w:val="28"/>
        </w:rPr>
        <w:t>Оценка соответствия объектов защиты (продукции) требованиям пожарной безопасности. Формы оценки соответствия объектов. Схемы подтверждения соответствия продукции требованиям пожарной безопасности. Порядок проведения сертификации.</w:t>
      </w:r>
    </w:p>
    <w:p w:rsidR="00F61111" w:rsidRPr="00CD5553" w:rsidRDefault="00F61111" w:rsidP="00CD5553">
      <w:pPr>
        <w:spacing w:after="0" w:line="240" w:lineRule="auto"/>
        <w:ind w:firstLine="567"/>
        <w:jc w:val="both"/>
        <w:rPr>
          <w:rFonts w:ascii="Times New Roman" w:hAnsi="Times New Roman" w:cs="Times New Roman"/>
          <w:color w:val="000000"/>
          <w:sz w:val="28"/>
          <w:szCs w:val="28"/>
        </w:rPr>
      </w:pPr>
      <w:r w:rsidRPr="00CD5553">
        <w:rPr>
          <w:rFonts w:ascii="Times New Roman" w:hAnsi="Times New Roman" w:cs="Times New Roman"/>
          <w:color w:val="000000"/>
          <w:sz w:val="28"/>
          <w:szCs w:val="28"/>
        </w:rPr>
        <w:t>Права и обязанности заявителя в области обязательного подтверждения соответствия. Условия ввоза на территорию Российской Федерации продукции, подлежащей обязательному подтверждению соответствия. Признание результатов подтверждения соответствия.</w:t>
      </w:r>
    </w:p>
    <w:p w:rsidR="00F61111" w:rsidRPr="00CD5553" w:rsidRDefault="00F61111" w:rsidP="00CD5553">
      <w:pPr>
        <w:spacing w:after="0" w:line="240" w:lineRule="auto"/>
        <w:ind w:firstLine="567"/>
        <w:jc w:val="both"/>
        <w:rPr>
          <w:rFonts w:ascii="Times New Roman" w:hAnsi="Times New Roman" w:cs="Times New Roman"/>
          <w:color w:val="000000"/>
          <w:sz w:val="28"/>
          <w:szCs w:val="28"/>
        </w:rPr>
      </w:pPr>
      <w:r w:rsidRPr="00CD5553">
        <w:rPr>
          <w:rFonts w:ascii="Times New Roman" w:hAnsi="Times New Roman" w:cs="Times New Roman"/>
          <w:color w:val="000000"/>
          <w:sz w:val="28"/>
          <w:szCs w:val="28"/>
        </w:rPr>
        <w:t xml:space="preserve">Государственный контроль и надзор за соблюдением требований технических регламентов. Объекты государственного контроля (надзора). Полномочия, права и обязанности органов государственного контроля (надзора) и ответственность их должностных лиц. Информация о нарушении требований технических регламентов и отзыв продукции. </w:t>
      </w:r>
    </w:p>
    <w:p w:rsidR="00F61111" w:rsidRDefault="00F61111" w:rsidP="00CD5553">
      <w:pPr>
        <w:spacing w:after="0" w:line="240" w:lineRule="auto"/>
        <w:ind w:firstLine="567"/>
        <w:jc w:val="both"/>
        <w:rPr>
          <w:rFonts w:ascii="Times New Roman" w:hAnsi="Times New Roman" w:cs="Times New Roman"/>
          <w:snapToGrid w:val="0"/>
          <w:color w:val="000000"/>
          <w:spacing w:val="-4"/>
          <w:sz w:val="28"/>
          <w:szCs w:val="28"/>
        </w:rPr>
      </w:pPr>
      <w:r w:rsidRPr="00CD5553">
        <w:rPr>
          <w:rFonts w:ascii="Times New Roman" w:hAnsi="Times New Roman" w:cs="Times New Roman"/>
          <w:sz w:val="28"/>
          <w:szCs w:val="28"/>
        </w:rPr>
        <w:t>Оценка соответствия объектов защиты (продукции) требованиям пожарной безопасности</w:t>
      </w:r>
      <w:r w:rsidRPr="00CD5553">
        <w:rPr>
          <w:rFonts w:ascii="Times New Roman" w:hAnsi="Times New Roman" w:cs="Times New Roman"/>
          <w:snapToGrid w:val="0"/>
          <w:color w:val="000000"/>
          <w:spacing w:val="-4"/>
          <w:sz w:val="28"/>
          <w:szCs w:val="28"/>
        </w:rPr>
        <w:t xml:space="preserve">. </w:t>
      </w:r>
    </w:p>
    <w:p w:rsidR="001E3945" w:rsidRPr="001E3945" w:rsidRDefault="001E3945" w:rsidP="00CD5553">
      <w:pPr>
        <w:spacing w:after="0" w:line="240" w:lineRule="auto"/>
        <w:ind w:firstLine="567"/>
        <w:jc w:val="both"/>
        <w:rPr>
          <w:rFonts w:ascii="Times New Roman" w:hAnsi="Times New Roman" w:cs="Times New Roman"/>
          <w:snapToGrid w:val="0"/>
          <w:color w:val="000000"/>
          <w:spacing w:val="-4"/>
          <w:sz w:val="16"/>
          <w:szCs w:val="16"/>
        </w:rPr>
      </w:pP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b/>
          <w:bCs/>
          <w:snapToGrid w:val="0"/>
          <w:sz w:val="28"/>
          <w:szCs w:val="28"/>
        </w:rPr>
        <w:t xml:space="preserve">Тема 14. Государственный статистический учет и отчетность по пожарам и их последствиям </w:t>
      </w:r>
      <w:r w:rsidRPr="00CD5553">
        <w:rPr>
          <w:rFonts w:ascii="Times New Roman" w:hAnsi="Times New Roman" w:cs="Times New Roman"/>
          <w:snapToGrid w:val="0"/>
          <w:sz w:val="28"/>
          <w:szCs w:val="28"/>
        </w:rPr>
        <w:t xml:space="preserve">Организация единой государственной системы статистического учета пожаров и их последствий. Официальный и ведомственный учет пожаров и их последствий. Порядок учета пожаров. Порядок учета и определения материального ущерба от пожаров. Порядок учета пострадавших от пожаров людей. Документы, составляемые по учету пожаров и их последствиям, требования к их оформлению. Контроль за учетом пожаров и их последствиями. </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Порядок ведения государственной статистической отчетности по пожарам и их последствиям.</w:t>
      </w:r>
      <w:r w:rsidR="004A56F9" w:rsidRPr="00CD5553">
        <w:rPr>
          <w:rFonts w:ascii="Times New Roman" w:hAnsi="Times New Roman" w:cs="Times New Roman"/>
          <w:snapToGrid w:val="0"/>
          <w:sz w:val="28"/>
          <w:szCs w:val="28"/>
        </w:rPr>
        <w:t xml:space="preserve"> </w:t>
      </w:r>
      <w:r w:rsidRPr="00CD5553">
        <w:rPr>
          <w:rFonts w:ascii="Times New Roman" w:hAnsi="Times New Roman" w:cs="Times New Roman"/>
          <w:snapToGrid w:val="0"/>
          <w:sz w:val="28"/>
          <w:szCs w:val="28"/>
        </w:rPr>
        <w:t>Анализ пожаров и их последствий. Разработка мероприятий по устранению причин и условий, способствующих возникновению пожаров.</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Порядок взаимодействия должностных лиц МЧС России со средствами массовой информации.</w:t>
      </w:r>
    </w:p>
    <w:p w:rsidR="00F61111" w:rsidRPr="00CD5553" w:rsidRDefault="00F61111" w:rsidP="00CD5553">
      <w:pPr>
        <w:spacing w:after="0" w:line="240" w:lineRule="auto"/>
        <w:ind w:firstLine="567"/>
        <w:jc w:val="both"/>
        <w:rPr>
          <w:rFonts w:ascii="Times New Roman" w:hAnsi="Times New Roman" w:cs="Times New Roman"/>
          <w:snapToGrid w:val="0"/>
          <w:sz w:val="28"/>
          <w:szCs w:val="28"/>
        </w:rPr>
      </w:pPr>
      <w:r w:rsidRPr="00CD5553">
        <w:rPr>
          <w:rFonts w:ascii="Times New Roman" w:hAnsi="Times New Roman" w:cs="Times New Roman"/>
          <w:snapToGrid w:val="0"/>
          <w:sz w:val="28"/>
          <w:szCs w:val="28"/>
        </w:rPr>
        <w:t xml:space="preserve">Составление соответствующих документов по учету пожаров и их последствий. </w:t>
      </w:r>
    </w:p>
    <w:p w:rsidR="00F61111" w:rsidRPr="00CA7118" w:rsidRDefault="00F61111" w:rsidP="00F61111">
      <w:pPr>
        <w:spacing w:after="0" w:line="240" w:lineRule="auto"/>
        <w:ind w:firstLine="720"/>
        <w:jc w:val="center"/>
        <w:rPr>
          <w:rFonts w:ascii="Times New Roman" w:hAnsi="Times New Roman" w:cs="Times New Roman"/>
          <w:b/>
          <w:bCs/>
          <w:sz w:val="16"/>
          <w:szCs w:val="16"/>
        </w:rPr>
      </w:pPr>
    </w:p>
    <w:p w:rsidR="005333C3" w:rsidRDefault="005333C3" w:rsidP="00F61111">
      <w:pPr>
        <w:spacing w:after="0" w:line="240" w:lineRule="auto"/>
        <w:ind w:firstLine="720"/>
        <w:jc w:val="center"/>
        <w:rPr>
          <w:rFonts w:ascii="Times New Roman" w:hAnsi="Times New Roman" w:cs="Times New Roman"/>
          <w:b/>
          <w:bCs/>
          <w:sz w:val="28"/>
          <w:szCs w:val="28"/>
        </w:rPr>
      </w:pPr>
    </w:p>
    <w:p w:rsidR="00F61111" w:rsidRDefault="00F61111" w:rsidP="00F61111">
      <w:pPr>
        <w:spacing w:after="0" w:line="240" w:lineRule="auto"/>
        <w:ind w:firstLine="720"/>
        <w:jc w:val="center"/>
        <w:rPr>
          <w:rFonts w:ascii="Times New Roman" w:hAnsi="Times New Roman" w:cs="Times New Roman"/>
          <w:b/>
          <w:bCs/>
          <w:sz w:val="28"/>
          <w:szCs w:val="28"/>
        </w:rPr>
      </w:pPr>
      <w:r w:rsidRPr="00A742D9">
        <w:rPr>
          <w:rFonts w:ascii="Times New Roman" w:hAnsi="Times New Roman" w:cs="Times New Roman"/>
          <w:b/>
          <w:bCs/>
          <w:sz w:val="28"/>
          <w:szCs w:val="28"/>
        </w:rPr>
        <w:t>Раздел 2. Правовые основы деятельности ГПС</w:t>
      </w:r>
    </w:p>
    <w:p w:rsidR="001E3945" w:rsidRPr="001E3945" w:rsidRDefault="001E3945" w:rsidP="00F61111">
      <w:pPr>
        <w:spacing w:after="0" w:line="240" w:lineRule="auto"/>
        <w:ind w:firstLine="720"/>
        <w:jc w:val="center"/>
        <w:rPr>
          <w:rFonts w:ascii="Times New Roman" w:hAnsi="Times New Roman" w:cs="Times New Roman"/>
          <w:snapToGrid w:val="0"/>
          <w:sz w:val="16"/>
          <w:szCs w:val="16"/>
        </w:rPr>
      </w:pPr>
    </w:p>
    <w:p w:rsidR="00F61111" w:rsidRPr="00061742" w:rsidRDefault="00F61111" w:rsidP="00061742">
      <w:pPr>
        <w:tabs>
          <w:tab w:val="left" w:pos="8222"/>
        </w:tabs>
        <w:spacing w:after="0" w:line="240" w:lineRule="auto"/>
        <w:ind w:firstLine="567"/>
        <w:jc w:val="both"/>
        <w:rPr>
          <w:rFonts w:ascii="Times New Roman" w:hAnsi="Times New Roman" w:cs="Times New Roman"/>
          <w:b/>
          <w:bCs/>
          <w:snapToGrid w:val="0"/>
          <w:sz w:val="28"/>
          <w:szCs w:val="28"/>
        </w:rPr>
      </w:pPr>
      <w:r w:rsidRPr="00061742">
        <w:rPr>
          <w:rFonts w:ascii="Times New Roman" w:hAnsi="Times New Roman" w:cs="Times New Roman"/>
          <w:b/>
          <w:bCs/>
          <w:snapToGrid w:val="0"/>
          <w:sz w:val="28"/>
          <w:szCs w:val="28"/>
        </w:rPr>
        <w:t xml:space="preserve">Тема 15. Система законодательства в области пожарной безопасности </w:t>
      </w:r>
      <w:r w:rsidR="00061742">
        <w:rPr>
          <w:rFonts w:ascii="Times New Roman" w:hAnsi="Times New Roman" w:cs="Times New Roman"/>
          <w:b/>
          <w:bCs/>
          <w:snapToGrid w:val="0"/>
          <w:sz w:val="28"/>
          <w:szCs w:val="28"/>
        </w:rPr>
        <w:t xml:space="preserve"> </w:t>
      </w:r>
      <w:r w:rsidR="007B794D">
        <w:rPr>
          <w:rFonts w:ascii="Times New Roman" w:hAnsi="Times New Roman" w:cs="Times New Roman"/>
          <w:b/>
          <w:bCs/>
          <w:snapToGrid w:val="0"/>
          <w:sz w:val="28"/>
          <w:szCs w:val="28"/>
        </w:rPr>
        <w:t xml:space="preserve">      </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 xml:space="preserve">Понятие законодательства в области пожарной безопасности. Основные положения Закона «О пожарной безопасности». Организационная структура ГПС МЧС России. Виды пожарной охраны. Права и обязанности граждан в области пожарной безопасности. Права и обязанности предприятий в области пожарной безопасности. Правовые и социальные гарантии сотрудников ГПС МЧС России. </w:t>
      </w:r>
      <w:r w:rsidRPr="00061742">
        <w:rPr>
          <w:rFonts w:ascii="Times New Roman" w:hAnsi="Times New Roman" w:cs="Times New Roman"/>
          <w:snapToGrid w:val="0"/>
          <w:sz w:val="28"/>
          <w:szCs w:val="28"/>
        </w:rPr>
        <w:lastRenderedPageBreak/>
        <w:t xml:space="preserve">Виды юридической ответственности за нарушение норм и требований пожарной безопасности. </w:t>
      </w:r>
    </w:p>
    <w:p w:rsidR="00F61111" w:rsidRPr="00061742" w:rsidRDefault="00F61111" w:rsidP="00061742">
      <w:pPr>
        <w:spacing w:after="0" w:line="240" w:lineRule="auto"/>
        <w:ind w:firstLine="567"/>
        <w:jc w:val="both"/>
        <w:rPr>
          <w:rFonts w:ascii="Times New Roman" w:hAnsi="Times New Roman" w:cs="Times New Roman"/>
          <w:snapToGrid w:val="0"/>
          <w:sz w:val="16"/>
          <w:szCs w:val="16"/>
        </w:rPr>
      </w:pPr>
    </w:p>
    <w:p w:rsidR="00FB5880" w:rsidRDefault="00F61111" w:rsidP="00061742">
      <w:pPr>
        <w:spacing w:after="0" w:line="240" w:lineRule="auto"/>
        <w:ind w:firstLine="567"/>
        <w:jc w:val="both"/>
        <w:rPr>
          <w:rFonts w:ascii="Times New Roman" w:hAnsi="Times New Roman" w:cs="Times New Roman"/>
          <w:b/>
          <w:snapToGrid w:val="0"/>
          <w:sz w:val="28"/>
          <w:szCs w:val="28"/>
        </w:rPr>
      </w:pPr>
      <w:r w:rsidRPr="00061742">
        <w:rPr>
          <w:rFonts w:ascii="Times New Roman" w:hAnsi="Times New Roman" w:cs="Times New Roman"/>
          <w:b/>
          <w:snapToGrid w:val="0"/>
          <w:sz w:val="28"/>
          <w:szCs w:val="28"/>
        </w:rPr>
        <w:t>Тема 16. Правомерное поведение, правонарушени</w:t>
      </w:r>
      <w:r w:rsidR="00FB5880">
        <w:rPr>
          <w:rFonts w:ascii="Times New Roman" w:hAnsi="Times New Roman" w:cs="Times New Roman"/>
          <w:b/>
          <w:snapToGrid w:val="0"/>
          <w:sz w:val="28"/>
          <w:szCs w:val="28"/>
        </w:rPr>
        <w:t xml:space="preserve">е, юридическая ответственность </w:t>
      </w:r>
    </w:p>
    <w:p w:rsidR="00F61111" w:rsidRDefault="00F61111" w:rsidP="00061742">
      <w:pPr>
        <w:spacing w:after="0" w:line="240" w:lineRule="auto"/>
        <w:ind w:firstLine="567"/>
        <w:jc w:val="both"/>
        <w:rPr>
          <w:rFonts w:ascii="Times New Roman" w:hAnsi="Times New Roman" w:cs="Times New Roman"/>
          <w:spacing w:val="-4"/>
          <w:sz w:val="28"/>
          <w:szCs w:val="28"/>
        </w:rPr>
      </w:pPr>
      <w:r w:rsidRPr="00061742">
        <w:rPr>
          <w:rFonts w:ascii="Times New Roman" w:hAnsi="Times New Roman" w:cs="Times New Roman"/>
          <w:sz w:val="28"/>
          <w:szCs w:val="28"/>
        </w:rPr>
        <w:t>Понятие правомерного поведения, его признаки и виды. Правонарушение и его признаки. Состав правонарушения. Виды правонарушений. Юридическая ответственность: понятие, признаки, виды. Основание юридической ответственности.</w:t>
      </w:r>
      <w:r w:rsidR="00985CE7">
        <w:rPr>
          <w:rFonts w:ascii="Times New Roman" w:hAnsi="Times New Roman" w:cs="Times New Roman"/>
          <w:sz w:val="28"/>
          <w:szCs w:val="28"/>
        </w:rPr>
        <w:t xml:space="preserve"> </w:t>
      </w:r>
      <w:r w:rsidRPr="00061742">
        <w:rPr>
          <w:rFonts w:ascii="Times New Roman" w:hAnsi="Times New Roman" w:cs="Times New Roman"/>
          <w:spacing w:val="-4"/>
          <w:sz w:val="28"/>
          <w:szCs w:val="28"/>
        </w:rPr>
        <w:t xml:space="preserve">Принципы юридической ответственности. </w:t>
      </w:r>
    </w:p>
    <w:p w:rsidR="00061742" w:rsidRPr="00061742" w:rsidRDefault="00061742" w:rsidP="00061742">
      <w:pPr>
        <w:spacing w:after="0" w:line="240" w:lineRule="auto"/>
        <w:ind w:firstLine="567"/>
        <w:jc w:val="both"/>
        <w:rPr>
          <w:rFonts w:ascii="Times New Roman" w:hAnsi="Times New Roman" w:cs="Times New Roman"/>
          <w:sz w:val="16"/>
          <w:szCs w:val="16"/>
        </w:rPr>
      </w:pPr>
    </w:p>
    <w:p w:rsidR="00FB5880" w:rsidRDefault="00F61111" w:rsidP="00061742">
      <w:pPr>
        <w:tabs>
          <w:tab w:val="left" w:pos="8222"/>
        </w:tabs>
        <w:spacing w:after="0" w:line="240" w:lineRule="auto"/>
        <w:ind w:firstLine="567"/>
        <w:jc w:val="both"/>
        <w:rPr>
          <w:rFonts w:ascii="Times New Roman" w:hAnsi="Times New Roman" w:cs="Times New Roman"/>
          <w:b/>
          <w:bCs/>
          <w:snapToGrid w:val="0"/>
          <w:sz w:val="28"/>
          <w:szCs w:val="28"/>
        </w:rPr>
      </w:pPr>
      <w:r w:rsidRPr="00061742">
        <w:rPr>
          <w:rFonts w:ascii="Times New Roman" w:hAnsi="Times New Roman" w:cs="Times New Roman"/>
          <w:b/>
          <w:bCs/>
          <w:snapToGrid w:val="0"/>
          <w:sz w:val="28"/>
          <w:szCs w:val="28"/>
        </w:rPr>
        <w:t>Тема 17. Правоохранительные органы Российской Федерации</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Система правоохранительных органов, их функции. Органы прокуратуры, структура, функции. Министерство юстиции, структура, функции. Судебная система Российской Федерации, статус судей, полномочия.</w:t>
      </w:r>
    </w:p>
    <w:p w:rsidR="00F61111"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Надзор за предварительным расследованием. Обжалование действий лица, проводящего предварительное расследование. Государственно-правовые отношения. Сущность судебной власти и система судебных органов. Надзор за деятельностью дознавателя (прокурорский, в порядке подчиненности).</w:t>
      </w:r>
    </w:p>
    <w:p w:rsidR="00061742" w:rsidRPr="00061742" w:rsidRDefault="00061742" w:rsidP="00061742">
      <w:pPr>
        <w:spacing w:after="0" w:line="240" w:lineRule="auto"/>
        <w:ind w:firstLine="567"/>
        <w:jc w:val="both"/>
        <w:rPr>
          <w:rFonts w:ascii="Times New Roman" w:hAnsi="Times New Roman" w:cs="Times New Roman"/>
          <w:snapToGrid w:val="0"/>
          <w:sz w:val="16"/>
          <w:szCs w:val="16"/>
        </w:rPr>
      </w:pPr>
    </w:p>
    <w:p w:rsidR="007B794D" w:rsidRDefault="00F61111" w:rsidP="00061742">
      <w:pPr>
        <w:spacing w:after="0" w:line="240" w:lineRule="auto"/>
        <w:ind w:firstLine="567"/>
        <w:jc w:val="both"/>
        <w:rPr>
          <w:rFonts w:ascii="Times New Roman" w:hAnsi="Times New Roman" w:cs="Times New Roman"/>
          <w:b/>
          <w:bCs/>
          <w:snapToGrid w:val="0"/>
          <w:sz w:val="28"/>
          <w:szCs w:val="28"/>
        </w:rPr>
      </w:pPr>
      <w:r w:rsidRPr="00061742">
        <w:rPr>
          <w:rFonts w:ascii="Times New Roman" w:hAnsi="Times New Roman" w:cs="Times New Roman"/>
          <w:b/>
          <w:bCs/>
          <w:snapToGrid w:val="0"/>
          <w:sz w:val="28"/>
          <w:szCs w:val="28"/>
        </w:rPr>
        <w:t xml:space="preserve">Тема 18. Нормативно-правовое обеспечение деятельности МЧС России </w:t>
      </w:r>
    </w:p>
    <w:p w:rsidR="00F61111" w:rsidRPr="00061742" w:rsidRDefault="00F61111" w:rsidP="00061742">
      <w:pPr>
        <w:spacing w:after="0" w:line="240" w:lineRule="auto"/>
        <w:ind w:firstLine="567"/>
        <w:jc w:val="both"/>
        <w:rPr>
          <w:rFonts w:ascii="Times New Roman" w:hAnsi="Times New Roman" w:cs="Times New Roman"/>
          <w:sz w:val="28"/>
          <w:szCs w:val="28"/>
        </w:rPr>
      </w:pPr>
      <w:r w:rsidRPr="00061742">
        <w:rPr>
          <w:rFonts w:ascii="Times New Roman" w:hAnsi="Times New Roman" w:cs="Times New Roman"/>
          <w:sz w:val="28"/>
          <w:szCs w:val="28"/>
        </w:rPr>
        <w:t>Нормативно-правовые акты, регламентирующие деятельность МЧС России. Структура МЧС и положение ГПС в данной системе.</w:t>
      </w:r>
      <w:r w:rsidR="00985CE7">
        <w:rPr>
          <w:rFonts w:ascii="Times New Roman" w:hAnsi="Times New Roman" w:cs="Times New Roman"/>
          <w:sz w:val="28"/>
          <w:szCs w:val="28"/>
        </w:rPr>
        <w:t xml:space="preserve"> </w:t>
      </w:r>
      <w:r w:rsidRPr="00061742">
        <w:rPr>
          <w:rFonts w:ascii="Times New Roman" w:hAnsi="Times New Roman" w:cs="Times New Roman"/>
          <w:sz w:val="28"/>
          <w:szCs w:val="28"/>
        </w:rPr>
        <w:t xml:space="preserve">Положение о «МЧС России». Права и обязанности сотрудника ГПС. </w:t>
      </w:r>
    </w:p>
    <w:p w:rsidR="00F61111" w:rsidRPr="00061742" w:rsidRDefault="00F61111" w:rsidP="00061742">
      <w:pPr>
        <w:widowControl w:val="0"/>
        <w:spacing w:after="0" w:line="240" w:lineRule="auto"/>
        <w:ind w:firstLine="567"/>
        <w:jc w:val="both"/>
        <w:rPr>
          <w:rFonts w:ascii="Times New Roman" w:hAnsi="Times New Roman" w:cs="Times New Roman"/>
          <w:sz w:val="28"/>
          <w:szCs w:val="28"/>
        </w:rPr>
      </w:pPr>
      <w:r w:rsidRPr="00061742">
        <w:rPr>
          <w:rFonts w:ascii="Times New Roman" w:hAnsi="Times New Roman" w:cs="Times New Roman"/>
          <w:sz w:val="28"/>
          <w:szCs w:val="28"/>
        </w:rPr>
        <w:t xml:space="preserve">Федеральное законодательство «О противодействии коррупции». Меры по профилактике коррупции. Порядок предотвращения и урегулирования конфликта интересов. Ответственность физических и юридических лиц за коррупционные правонарушения. Меры по законодательному обеспечению противодействия преступности. </w:t>
      </w:r>
    </w:p>
    <w:p w:rsidR="00F505AB" w:rsidRPr="00061742" w:rsidRDefault="00F505AB" w:rsidP="00061742">
      <w:pPr>
        <w:widowControl w:val="0"/>
        <w:spacing w:after="0" w:line="240" w:lineRule="auto"/>
        <w:ind w:firstLine="567"/>
        <w:jc w:val="both"/>
        <w:rPr>
          <w:rFonts w:ascii="Times New Roman" w:hAnsi="Times New Roman" w:cs="Times New Roman"/>
          <w:sz w:val="16"/>
          <w:szCs w:val="16"/>
        </w:rPr>
      </w:pPr>
    </w:p>
    <w:p w:rsidR="007B794D" w:rsidRDefault="00F61111" w:rsidP="00061742">
      <w:pPr>
        <w:spacing w:after="0" w:line="240" w:lineRule="auto"/>
        <w:ind w:firstLine="567"/>
        <w:rPr>
          <w:rFonts w:ascii="Times New Roman" w:hAnsi="Times New Roman" w:cs="Times New Roman"/>
          <w:b/>
          <w:snapToGrid w:val="0"/>
          <w:sz w:val="28"/>
          <w:szCs w:val="28"/>
        </w:rPr>
      </w:pPr>
      <w:r w:rsidRPr="00061742">
        <w:rPr>
          <w:rFonts w:ascii="Times New Roman" w:hAnsi="Times New Roman" w:cs="Times New Roman"/>
          <w:b/>
          <w:snapToGrid w:val="0"/>
          <w:sz w:val="28"/>
          <w:szCs w:val="28"/>
        </w:rPr>
        <w:t>Тема 19. Административно-правовая деятельность ГПС МЧС России</w:t>
      </w:r>
      <w:r w:rsidR="00061742">
        <w:rPr>
          <w:rFonts w:ascii="Times New Roman" w:hAnsi="Times New Roman" w:cs="Times New Roman"/>
          <w:b/>
          <w:snapToGrid w:val="0"/>
          <w:sz w:val="28"/>
          <w:szCs w:val="28"/>
        </w:rPr>
        <w:t xml:space="preserve">    </w:t>
      </w:r>
    </w:p>
    <w:p w:rsidR="00F61111" w:rsidRDefault="00F61111" w:rsidP="00061742">
      <w:pPr>
        <w:spacing w:after="0" w:line="240" w:lineRule="auto"/>
        <w:ind w:firstLine="567"/>
        <w:jc w:val="both"/>
        <w:rPr>
          <w:rFonts w:ascii="Times New Roman" w:hAnsi="Times New Roman" w:cs="Times New Roman"/>
          <w:iCs/>
          <w:snapToGrid w:val="0"/>
          <w:sz w:val="28"/>
          <w:szCs w:val="28"/>
        </w:rPr>
      </w:pPr>
      <w:r w:rsidRPr="00061742">
        <w:rPr>
          <w:rFonts w:ascii="Times New Roman" w:hAnsi="Times New Roman" w:cs="Times New Roman"/>
          <w:snapToGrid w:val="0"/>
          <w:sz w:val="28"/>
          <w:szCs w:val="28"/>
        </w:rPr>
        <w:t>Административная ответственность за нарушения правил пожарной безопасности. Порядок расследования административных дел. Органы, расследующие и рассматривающие административные дела по пожарам</w:t>
      </w:r>
      <w:r w:rsidRPr="00061742">
        <w:rPr>
          <w:rFonts w:ascii="Times New Roman" w:hAnsi="Times New Roman" w:cs="Times New Roman"/>
          <w:i/>
          <w:iCs/>
          <w:snapToGrid w:val="0"/>
          <w:sz w:val="28"/>
          <w:szCs w:val="28"/>
        </w:rPr>
        <w:t>.</w:t>
      </w:r>
    </w:p>
    <w:p w:rsidR="00061742" w:rsidRPr="00061742" w:rsidRDefault="00061742" w:rsidP="00061742">
      <w:pPr>
        <w:spacing w:after="0" w:line="240" w:lineRule="auto"/>
        <w:ind w:firstLine="567"/>
        <w:jc w:val="both"/>
        <w:rPr>
          <w:rFonts w:ascii="Times New Roman" w:hAnsi="Times New Roman" w:cs="Times New Roman"/>
          <w:snapToGrid w:val="0"/>
          <w:sz w:val="16"/>
          <w:szCs w:val="16"/>
        </w:rPr>
      </w:pPr>
    </w:p>
    <w:p w:rsidR="007B794D" w:rsidRDefault="00F61111" w:rsidP="00061742">
      <w:pPr>
        <w:spacing w:after="0" w:line="240" w:lineRule="auto"/>
        <w:ind w:firstLine="567"/>
        <w:jc w:val="both"/>
        <w:rPr>
          <w:rFonts w:ascii="Times New Roman" w:hAnsi="Times New Roman" w:cs="Times New Roman"/>
          <w:b/>
          <w:bCs/>
          <w:snapToGrid w:val="0"/>
          <w:sz w:val="28"/>
          <w:szCs w:val="28"/>
        </w:rPr>
      </w:pPr>
      <w:r w:rsidRPr="00061742">
        <w:rPr>
          <w:rFonts w:ascii="Times New Roman" w:hAnsi="Times New Roman" w:cs="Times New Roman"/>
          <w:b/>
          <w:bCs/>
          <w:snapToGrid w:val="0"/>
          <w:sz w:val="28"/>
          <w:szCs w:val="28"/>
        </w:rPr>
        <w:t xml:space="preserve">Тема 20. Уголовно-процессуальная деятельность ГПС МЧС России </w:t>
      </w:r>
      <w:r w:rsidR="00061742">
        <w:rPr>
          <w:rFonts w:ascii="Times New Roman" w:hAnsi="Times New Roman" w:cs="Times New Roman"/>
          <w:b/>
          <w:bCs/>
          <w:snapToGrid w:val="0"/>
          <w:sz w:val="28"/>
          <w:szCs w:val="28"/>
        </w:rPr>
        <w:t xml:space="preserve">       </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 xml:space="preserve">Понятие, предмет и </w:t>
      </w:r>
      <w:proofErr w:type="gramStart"/>
      <w:r w:rsidRPr="00061742">
        <w:rPr>
          <w:rFonts w:ascii="Times New Roman" w:hAnsi="Times New Roman" w:cs="Times New Roman"/>
          <w:snapToGrid w:val="0"/>
          <w:sz w:val="28"/>
          <w:szCs w:val="28"/>
        </w:rPr>
        <w:t>задачи</w:t>
      </w:r>
      <w:proofErr w:type="gramEnd"/>
      <w:r w:rsidRPr="00061742">
        <w:rPr>
          <w:rFonts w:ascii="Times New Roman" w:hAnsi="Times New Roman" w:cs="Times New Roman"/>
          <w:snapToGrid w:val="0"/>
          <w:sz w:val="28"/>
          <w:szCs w:val="28"/>
        </w:rPr>
        <w:t xml:space="preserve"> и принципы уголовного права. Уголовный закон. Понятие и признаки преступления. Вина и её форма. Возраст наступления уголовной ответственности.</w:t>
      </w:r>
      <w:r w:rsidR="00061742">
        <w:rPr>
          <w:rFonts w:ascii="Times New Roman" w:hAnsi="Times New Roman" w:cs="Times New Roman"/>
          <w:snapToGrid w:val="0"/>
          <w:sz w:val="28"/>
          <w:szCs w:val="28"/>
        </w:rPr>
        <w:t xml:space="preserve"> </w:t>
      </w:r>
      <w:r w:rsidRPr="00061742">
        <w:rPr>
          <w:rFonts w:ascii="Times New Roman" w:hAnsi="Times New Roman" w:cs="Times New Roman"/>
          <w:snapToGrid w:val="0"/>
          <w:sz w:val="28"/>
          <w:szCs w:val="28"/>
        </w:rPr>
        <w:t>Основания уголовной ответственности. Состав преступления: объект, субъект, объективная и субъективная стороны. Квалификация преступления.</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 xml:space="preserve">Преступления, связанные </w:t>
      </w:r>
      <w:proofErr w:type="gramStart"/>
      <w:r w:rsidRPr="00061742">
        <w:rPr>
          <w:rFonts w:ascii="Times New Roman" w:hAnsi="Times New Roman" w:cs="Times New Roman"/>
          <w:snapToGrid w:val="0"/>
          <w:sz w:val="28"/>
          <w:szCs w:val="28"/>
        </w:rPr>
        <w:t>с пожарами</w:t>
      </w:r>
      <w:proofErr w:type="gramEnd"/>
      <w:r w:rsidRPr="00061742">
        <w:rPr>
          <w:rFonts w:ascii="Times New Roman" w:hAnsi="Times New Roman" w:cs="Times New Roman"/>
          <w:snapToGrid w:val="0"/>
          <w:sz w:val="28"/>
          <w:szCs w:val="28"/>
        </w:rPr>
        <w:t xml:space="preserve"> и их уголовно-правовая характеристика.</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Процессуальные особенности предварительного расследования по делам о пожарах.</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Возбуждение уголовного дела по признакам ст. ст.</w:t>
      </w:r>
      <w:r w:rsidR="00061742">
        <w:rPr>
          <w:rFonts w:ascii="Times New Roman" w:hAnsi="Times New Roman" w:cs="Times New Roman"/>
          <w:snapToGrid w:val="0"/>
          <w:sz w:val="28"/>
          <w:szCs w:val="28"/>
        </w:rPr>
        <w:t xml:space="preserve"> </w:t>
      </w:r>
      <w:r w:rsidRPr="00061742">
        <w:rPr>
          <w:rFonts w:ascii="Times New Roman" w:hAnsi="Times New Roman" w:cs="Times New Roman"/>
          <w:snapToGrid w:val="0"/>
          <w:sz w:val="28"/>
          <w:szCs w:val="28"/>
        </w:rPr>
        <w:t xml:space="preserve">167, 168 и 219 УК РФ. </w:t>
      </w:r>
    </w:p>
    <w:p w:rsidR="00F61111" w:rsidRPr="00061742" w:rsidRDefault="00F61111" w:rsidP="00061742">
      <w:pPr>
        <w:spacing w:after="0" w:line="240" w:lineRule="auto"/>
        <w:ind w:firstLine="567"/>
        <w:jc w:val="both"/>
        <w:rPr>
          <w:rFonts w:ascii="Times New Roman" w:hAnsi="Times New Roman" w:cs="Times New Roman"/>
          <w:snapToGrid w:val="0"/>
          <w:spacing w:val="-4"/>
          <w:sz w:val="28"/>
          <w:szCs w:val="28"/>
        </w:rPr>
      </w:pPr>
      <w:r w:rsidRPr="00061742">
        <w:rPr>
          <w:rFonts w:ascii="Times New Roman" w:hAnsi="Times New Roman" w:cs="Times New Roman"/>
          <w:snapToGrid w:val="0"/>
          <w:spacing w:val="-4"/>
          <w:sz w:val="28"/>
          <w:szCs w:val="28"/>
        </w:rPr>
        <w:t>Привлечение к участию в расследовании пожаров иных подразделений ГПС (ИПЛ и др.).</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lastRenderedPageBreak/>
        <w:t>Основные принципы организации и планирования расследования.</w:t>
      </w:r>
      <w:r w:rsidR="00061742">
        <w:rPr>
          <w:rFonts w:ascii="Times New Roman" w:hAnsi="Times New Roman" w:cs="Times New Roman"/>
          <w:snapToGrid w:val="0"/>
          <w:sz w:val="28"/>
          <w:szCs w:val="28"/>
        </w:rPr>
        <w:t xml:space="preserve"> </w:t>
      </w:r>
      <w:r w:rsidRPr="00061742">
        <w:rPr>
          <w:rFonts w:ascii="Times New Roman" w:hAnsi="Times New Roman" w:cs="Times New Roman"/>
          <w:snapToGrid w:val="0"/>
          <w:sz w:val="28"/>
          <w:szCs w:val="28"/>
        </w:rPr>
        <w:t>Планирование при расследовании группой следователей (дознавателей).</w:t>
      </w:r>
    </w:p>
    <w:p w:rsidR="00F61111" w:rsidRPr="00061742" w:rsidRDefault="00F61111" w:rsidP="00061742">
      <w:pPr>
        <w:spacing w:after="0" w:line="240" w:lineRule="auto"/>
        <w:ind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Дознание в форме неотложных следственных действий. Дознание по делам, по которым предварительное следствие не обязательно. Понятие следственных и неотложно следственных действий.</w:t>
      </w:r>
    </w:p>
    <w:p w:rsidR="00F61111" w:rsidRDefault="00F61111" w:rsidP="00F61111">
      <w:pPr>
        <w:tabs>
          <w:tab w:val="left" w:pos="1305"/>
        </w:tabs>
        <w:spacing w:after="0" w:line="240" w:lineRule="auto"/>
        <w:ind w:left="284" w:firstLine="567"/>
        <w:jc w:val="center"/>
        <w:rPr>
          <w:rFonts w:ascii="Times New Roman" w:hAnsi="Times New Roman" w:cs="Times New Roman"/>
          <w:b/>
          <w:sz w:val="20"/>
          <w:szCs w:val="20"/>
        </w:rPr>
      </w:pPr>
    </w:p>
    <w:p w:rsidR="00F61111" w:rsidRDefault="00F61111" w:rsidP="00F61111">
      <w:pPr>
        <w:tabs>
          <w:tab w:val="left" w:pos="1305"/>
        </w:tabs>
        <w:spacing w:after="0" w:line="240" w:lineRule="auto"/>
        <w:ind w:left="284" w:firstLine="567"/>
        <w:jc w:val="center"/>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(зачет) </w:t>
      </w:r>
    </w:p>
    <w:p w:rsidR="00F61111" w:rsidRPr="00061742" w:rsidRDefault="00F61111" w:rsidP="00F61111">
      <w:pPr>
        <w:tabs>
          <w:tab w:val="left" w:pos="1305"/>
        </w:tabs>
        <w:spacing w:after="0" w:line="240" w:lineRule="auto"/>
        <w:ind w:left="284" w:firstLine="567"/>
        <w:jc w:val="center"/>
        <w:rPr>
          <w:rFonts w:ascii="Times New Roman" w:hAnsi="Times New Roman" w:cs="Times New Roman"/>
          <w:b/>
          <w:sz w:val="16"/>
          <w:szCs w:val="16"/>
        </w:rPr>
      </w:pPr>
    </w:p>
    <w:p w:rsidR="00F61111" w:rsidRPr="00C84313" w:rsidRDefault="00F61111" w:rsidP="00F61111">
      <w:pPr>
        <w:tabs>
          <w:tab w:val="left" w:pos="1305"/>
        </w:tabs>
        <w:spacing w:after="0" w:line="240" w:lineRule="auto"/>
        <w:ind w:left="284" w:firstLine="567"/>
        <w:jc w:val="center"/>
        <w:rPr>
          <w:rFonts w:ascii="Times New Roman" w:hAnsi="Times New Roman" w:cs="Times New Roman"/>
          <w:b/>
          <w:sz w:val="28"/>
          <w:szCs w:val="28"/>
        </w:rPr>
      </w:pPr>
      <w:r>
        <w:rPr>
          <w:rFonts w:ascii="Times New Roman" w:hAnsi="Times New Roman" w:cs="Times New Roman"/>
          <w:b/>
          <w:sz w:val="28"/>
          <w:szCs w:val="28"/>
        </w:rPr>
        <w:t>Вопросы для приема промежуточной аттестации</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Виды пожарной охраны в России и основные задачи ГПС.</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Понятие гарнизон пожарной охраны. Территориальные и местные гарнизоны.</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Должностные лица гарнизона пожарной охраны.</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Основные виды документов, применяемых в служебной деятельности ГПС.</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Порядок учёта, хранения, использования и списания материальных ценностей.</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Материальная ответственность личного состава ГПС.</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Цели и задачи профессиональной подготовки, переподготовки и повышения квалификации личного состава пожарной охраны.</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Требования безопасности при несении службы и ведении действий по тушению пожаров и проведению АСР.</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Порядок разработки расписания выездов и плана привлечения сил и средств на тушение пожаров.</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Организация караульной службы в подразделениях ГПС.</w:t>
      </w:r>
    </w:p>
    <w:p w:rsidR="00F61111" w:rsidRPr="00061742" w:rsidRDefault="00F61111" w:rsidP="00061742">
      <w:pPr>
        <w:numPr>
          <w:ilvl w:val="0"/>
          <w:numId w:val="137"/>
        </w:numPr>
        <w:tabs>
          <w:tab w:val="num" w:pos="1418"/>
        </w:tabs>
        <w:spacing w:after="0" w:line="240" w:lineRule="auto"/>
        <w:ind w:left="0" w:firstLine="567"/>
        <w:jc w:val="both"/>
        <w:rPr>
          <w:rFonts w:ascii="Times New Roman" w:hAnsi="Times New Roman" w:cs="Times New Roman"/>
          <w:snapToGrid w:val="0"/>
          <w:sz w:val="28"/>
          <w:szCs w:val="28"/>
        </w:rPr>
      </w:pPr>
      <w:r w:rsidRPr="00061742">
        <w:rPr>
          <w:rFonts w:ascii="Times New Roman" w:hAnsi="Times New Roman" w:cs="Times New Roman"/>
          <w:snapToGrid w:val="0"/>
          <w:sz w:val="28"/>
          <w:szCs w:val="28"/>
        </w:rPr>
        <w:t>Организация и функционирование Единой государственной системы предупреждения и ликвидации чрезвычайных ситуаций.</w:t>
      </w:r>
    </w:p>
    <w:p w:rsidR="00F61111" w:rsidRPr="00061742" w:rsidRDefault="00F61111" w:rsidP="00C732D5">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Система обеспечения пожарной безопасности: понятие, основные</w:t>
      </w:r>
      <w:r w:rsidR="00061742" w:rsidRPr="00061742">
        <w:rPr>
          <w:rFonts w:ascii="Times New Roman" w:hAnsi="Times New Roman" w:cs="Times New Roman"/>
          <w:sz w:val="28"/>
          <w:szCs w:val="28"/>
        </w:rPr>
        <w:t xml:space="preserve"> э</w:t>
      </w:r>
      <w:r w:rsidRPr="00061742">
        <w:rPr>
          <w:rFonts w:ascii="Times New Roman" w:hAnsi="Times New Roman" w:cs="Times New Roman"/>
          <w:sz w:val="28"/>
          <w:szCs w:val="28"/>
        </w:rPr>
        <w:t>лементы и основные функции.</w:t>
      </w:r>
    </w:p>
    <w:p w:rsidR="00F61111" w:rsidRPr="00061742" w:rsidRDefault="00F61111" w:rsidP="00061742">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Виды надзорной деятельности в сфере компетенции МЧС России и основные направления их осуществления.</w:t>
      </w:r>
    </w:p>
    <w:p w:rsidR="00F61111" w:rsidRPr="00061742" w:rsidRDefault="00F61111" w:rsidP="00061742">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Государственный пожарный надзор: понятие, цель, основные задачи и направления деятельности.</w:t>
      </w:r>
    </w:p>
    <w:p w:rsidR="00F61111" w:rsidRPr="00061742" w:rsidRDefault="00F61111" w:rsidP="00061742">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Система органов надзора в МЧС России и их функции.</w:t>
      </w:r>
    </w:p>
    <w:p w:rsidR="00F61111" w:rsidRPr="00061742" w:rsidRDefault="00F61111" w:rsidP="00061742">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Категории государственных инспекторов по пожарному надзору, их полномочия, права, обязанности и ответственность.</w:t>
      </w:r>
    </w:p>
    <w:p w:rsidR="00F61111" w:rsidRPr="00061742" w:rsidRDefault="00F61111" w:rsidP="00C732D5">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sz w:val="28"/>
          <w:szCs w:val="28"/>
        </w:rPr>
      </w:pPr>
      <w:r w:rsidRPr="00061742">
        <w:rPr>
          <w:rFonts w:ascii="Times New Roman" w:hAnsi="Times New Roman" w:cs="Times New Roman"/>
          <w:sz w:val="28"/>
          <w:szCs w:val="28"/>
        </w:rPr>
        <w:t>Организация деятельности государственных инспекторов по</w:t>
      </w:r>
      <w:r w:rsidR="00061742" w:rsidRPr="00061742">
        <w:rPr>
          <w:rFonts w:ascii="Times New Roman" w:hAnsi="Times New Roman" w:cs="Times New Roman"/>
          <w:sz w:val="28"/>
          <w:szCs w:val="28"/>
        </w:rPr>
        <w:t xml:space="preserve"> п</w:t>
      </w:r>
      <w:r w:rsidRPr="00061742">
        <w:rPr>
          <w:rFonts w:ascii="Times New Roman" w:hAnsi="Times New Roman" w:cs="Times New Roman"/>
          <w:sz w:val="28"/>
          <w:szCs w:val="28"/>
        </w:rPr>
        <w:t>ожарному надзору в органах надзора МЧС России.</w:t>
      </w:r>
    </w:p>
    <w:p w:rsidR="00F61111" w:rsidRPr="00061742" w:rsidRDefault="00F61111" w:rsidP="00061742">
      <w:pPr>
        <w:widowControl w:val="0"/>
        <w:numPr>
          <w:ilvl w:val="0"/>
          <w:numId w:val="137"/>
        </w:numPr>
        <w:tabs>
          <w:tab w:val="num" w:pos="1418"/>
          <w:tab w:val="left" w:pos="6096"/>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sz w:val="28"/>
          <w:szCs w:val="28"/>
        </w:rPr>
        <w:t>Учет и анализ деятельности по осуществлению государственного пожарного надзора.</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Планирование работы государственных инспекторов.</w:t>
      </w:r>
    </w:p>
    <w:p w:rsidR="00F61111" w:rsidRPr="00061742"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Порядок распределения обязанностей среди государственных </w:t>
      </w:r>
      <w:r w:rsidR="00061742" w:rsidRPr="00061742">
        <w:rPr>
          <w:rFonts w:ascii="Times New Roman" w:hAnsi="Times New Roman" w:cs="Times New Roman"/>
          <w:color w:val="000000"/>
          <w:sz w:val="28"/>
          <w:szCs w:val="28"/>
        </w:rPr>
        <w:t>и</w:t>
      </w:r>
      <w:r w:rsidRPr="00061742">
        <w:rPr>
          <w:rFonts w:ascii="Times New Roman" w:hAnsi="Times New Roman" w:cs="Times New Roman"/>
          <w:color w:val="000000"/>
          <w:sz w:val="28"/>
          <w:szCs w:val="28"/>
        </w:rPr>
        <w:t>нспекторов по пожарному надзору.</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Контроль за организацией и осуществлением государственного пожарного надзра.</w:t>
      </w:r>
    </w:p>
    <w:p w:rsidR="00F61111" w:rsidRPr="00061742" w:rsidRDefault="00F61111" w:rsidP="00C732D5">
      <w:pPr>
        <w:numPr>
          <w:ilvl w:val="0"/>
          <w:numId w:val="137"/>
        </w:numPr>
        <w:tabs>
          <w:tab w:val="left" w:pos="1276"/>
          <w:tab w:val="num" w:pos="1418"/>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lastRenderedPageBreak/>
        <w:t>Полномочия органов государственной власти и органов местного</w:t>
      </w:r>
      <w:r w:rsidR="00061742" w:rsidRPr="00061742">
        <w:rPr>
          <w:rFonts w:ascii="Times New Roman" w:hAnsi="Times New Roman" w:cs="Times New Roman"/>
          <w:color w:val="000000"/>
          <w:sz w:val="28"/>
          <w:szCs w:val="28"/>
        </w:rPr>
        <w:t xml:space="preserve"> с</w:t>
      </w:r>
      <w:r w:rsidRPr="00061742">
        <w:rPr>
          <w:rFonts w:ascii="Times New Roman" w:hAnsi="Times New Roman" w:cs="Times New Roman"/>
          <w:color w:val="000000"/>
          <w:sz w:val="28"/>
          <w:szCs w:val="28"/>
        </w:rPr>
        <w:t>амоуправления в области пожарной безопасности.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Права и обязанности граждан в области пожарной безопасности.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Основные направления взаимодействия надзорных органов МЧС России с органами государственной власти и органами местного самоуправления в области пожарной безопасности.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Права и обязанности организаций в области пожарной безопасности.</w:t>
      </w:r>
    </w:p>
    <w:p w:rsidR="00F61111" w:rsidRPr="00061742"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Организационно-технические мероприятия по обеспечению </w:t>
      </w:r>
      <w:r w:rsidR="00061742" w:rsidRPr="00061742">
        <w:rPr>
          <w:rFonts w:ascii="Times New Roman" w:hAnsi="Times New Roman" w:cs="Times New Roman"/>
          <w:color w:val="000000"/>
          <w:sz w:val="28"/>
          <w:szCs w:val="28"/>
        </w:rPr>
        <w:t>п</w:t>
      </w:r>
      <w:r w:rsidRPr="00061742">
        <w:rPr>
          <w:rFonts w:ascii="Times New Roman" w:hAnsi="Times New Roman" w:cs="Times New Roman"/>
          <w:color w:val="000000"/>
          <w:sz w:val="28"/>
          <w:szCs w:val="28"/>
        </w:rPr>
        <w:t>ожарной безопасности в населенных пунктах и объектах.</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Ответственность в области пожарной безопасности.</w:t>
      </w:r>
    </w:p>
    <w:p w:rsidR="00F61111" w:rsidRPr="00061742"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Деятельность администрации объекта по обеспечению пожарной </w:t>
      </w:r>
      <w:r w:rsidR="00061742" w:rsidRPr="00061742">
        <w:rPr>
          <w:rFonts w:ascii="Times New Roman" w:hAnsi="Times New Roman" w:cs="Times New Roman"/>
          <w:color w:val="000000"/>
          <w:sz w:val="28"/>
          <w:szCs w:val="28"/>
        </w:rPr>
        <w:t>б</w:t>
      </w:r>
      <w:r w:rsidRPr="00061742">
        <w:rPr>
          <w:rFonts w:ascii="Times New Roman" w:hAnsi="Times New Roman" w:cs="Times New Roman"/>
          <w:color w:val="000000"/>
          <w:sz w:val="28"/>
          <w:szCs w:val="28"/>
        </w:rPr>
        <w:t>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Организация работы пожарно-технических комиссий.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Организация и формы проведения мероприятий по контролю.</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Проверки: виды, периодичность, планирование, порядок подготовки и проведения.</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Порядок оформления результатов проверок.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Контроль за выполнением мероприятий, предложенных предписаниями государственных инспекторов по пожарному надзору.</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Правонарушения в области пожарной безопасности и виды</w:t>
      </w:r>
      <w:r w:rsidR="00F507DA" w:rsidRPr="00F507DA">
        <w:rPr>
          <w:rFonts w:ascii="Times New Roman" w:hAnsi="Times New Roman" w:cs="Times New Roman"/>
          <w:color w:val="000000"/>
          <w:sz w:val="28"/>
          <w:szCs w:val="28"/>
        </w:rPr>
        <w:t xml:space="preserve"> а</w:t>
      </w:r>
      <w:r w:rsidRPr="00F507DA">
        <w:rPr>
          <w:rFonts w:ascii="Times New Roman" w:hAnsi="Times New Roman" w:cs="Times New Roman"/>
          <w:color w:val="000000"/>
          <w:sz w:val="28"/>
          <w:szCs w:val="28"/>
        </w:rPr>
        <w:t xml:space="preserve">дминистративных наказаний.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Права и полномочия государственных инспекторов по пожарному надзору при назначении административных наказаний.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Порядок назначения административного наказания за нарушение требований пожарной безопасности.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Правила и порядок оформления документов административного дела</w:t>
      </w:r>
      <w:r w:rsidR="00F507DA">
        <w:rPr>
          <w:rFonts w:ascii="Times New Roman" w:hAnsi="Times New Roman" w:cs="Times New Roman"/>
          <w:color w:val="000000"/>
          <w:sz w:val="28"/>
          <w:szCs w:val="28"/>
        </w:rPr>
        <w:t>.</w:t>
      </w:r>
      <w:r w:rsidRPr="00061742">
        <w:rPr>
          <w:rFonts w:ascii="Times New Roman" w:hAnsi="Times New Roman" w:cs="Times New Roman"/>
          <w:color w:val="000000"/>
          <w:sz w:val="28"/>
          <w:szCs w:val="28"/>
        </w:rPr>
        <w:t xml:space="preserve">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Порядок вручения постановления об административном</w:t>
      </w:r>
      <w:r w:rsidR="00F507DA" w:rsidRPr="00F507DA">
        <w:rPr>
          <w:rFonts w:ascii="Times New Roman" w:hAnsi="Times New Roman" w:cs="Times New Roman"/>
          <w:color w:val="000000"/>
          <w:sz w:val="28"/>
          <w:szCs w:val="28"/>
        </w:rPr>
        <w:t xml:space="preserve"> п</w:t>
      </w:r>
      <w:r w:rsidRPr="00F507DA">
        <w:rPr>
          <w:rFonts w:ascii="Times New Roman" w:hAnsi="Times New Roman" w:cs="Times New Roman"/>
          <w:color w:val="000000"/>
          <w:sz w:val="28"/>
          <w:szCs w:val="28"/>
        </w:rPr>
        <w:t xml:space="preserve">равонарушении в области пожарной безопасности.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Порядок обжалования административного наказания.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 xml:space="preserve">Административное приостановление деятельности в области </w:t>
      </w:r>
      <w:r w:rsidR="00F507DA" w:rsidRPr="00F507DA">
        <w:rPr>
          <w:rFonts w:ascii="Times New Roman" w:hAnsi="Times New Roman" w:cs="Times New Roman"/>
          <w:color w:val="000000"/>
          <w:sz w:val="28"/>
          <w:szCs w:val="28"/>
        </w:rPr>
        <w:t>п</w:t>
      </w:r>
      <w:r w:rsidRPr="00F507DA">
        <w:rPr>
          <w:rFonts w:ascii="Times New Roman" w:hAnsi="Times New Roman" w:cs="Times New Roman"/>
          <w:color w:val="000000"/>
          <w:sz w:val="28"/>
          <w:szCs w:val="28"/>
        </w:rPr>
        <w:t>ожарной безопасности.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Временный запрет деятельности.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Порядок учета пожаров.</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Документы по учету пожаров: требования и порядок их составления.</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Порядок учета и определения материального ущерба от пожаров.</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Порядок учета пострадавших при пожарах.</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Контроль за учетом пожаров и их последствиями.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Порядок ведения государственной статистической отчетности по пожарам и их последствиям.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Цели и назначение противопожарной пропаганды и обучения в</w:t>
      </w:r>
      <w:r w:rsidR="00F507DA" w:rsidRPr="00F507DA">
        <w:rPr>
          <w:rFonts w:ascii="Times New Roman" w:hAnsi="Times New Roman" w:cs="Times New Roman"/>
          <w:color w:val="000000"/>
          <w:sz w:val="28"/>
          <w:szCs w:val="28"/>
        </w:rPr>
        <w:t xml:space="preserve"> о</w:t>
      </w:r>
      <w:r w:rsidRPr="00F507DA">
        <w:rPr>
          <w:rFonts w:ascii="Times New Roman" w:hAnsi="Times New Roman" w:cs="Times New Roman"/>
          <w:color w:val="000000"/>
          <w:sz w:val="28"/>
          <w:szCs w:val="28"/>
        </w:rPr>
        <w:t>бласти пожарной безопасности.</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Виды, средства, формы и методы проведения противопожарной</w:t>
      </w:r>
      <w:r w:rsidR="00F507DA" w:rsidRPr="00F507DA">
        <w:rPr>
          <w:rFonts w:ascii="Times New Roman" w:hAnsi="Times New Roman" w:cs="Times New Roman"/>
          <w:color w:val="000000"/>
          <w:sz w:val="28"/>
          <w:szCs w:val="28"/>
        </w:rPr>
        <w:t xml:space="preserve"> п</w:t>
      </w:r>
      <w:r w:rsidRPr="00F507DA">
        <w:rPr>
          <w:rFonts w:ascii="Times New Roman" w:hAnsi="Times New Roman" w:cs="Times New Roman"/>
          <w:color w:val="000000"/>
          <w:sz w:val="28"/>
          <w:szCs w:val="28"/>
        </w:rPr>
        <w:t xml:space="preserve">ропаганды. </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Организация и формы обучения в области пожарной безопасности.</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lastRenderedPageBreak/>
        <w:t xml:space="preserve">Место и роль добровольной пожарной охраны в обеспечении </w:t>
      </w:r>
      <w:r w:rsidR="00F507DA" w:rsidRPr="00F507DA">
        <w:rPr>
          <w:rFonts w:ascii="Times New Roman" w:hAnsi="Times New Roman" w:cs="Times New Roman"/>
          <w:color w:val="000000"/>
          <w:sz w:val="28"/>
          <w:szCs w:val="28"/>
        </w:rPr>
        <w:t>п</w:t>
      </w:r>
      <w:r w:rsidRPr="00F507DA">
        <w:rPr>
          <w:rFonts w:ascii="Times New Roman" w:hAnsi="Times New Roman" w:cs="Times New Roman"/>
          <w:color w:val="000000"/>
          <w:sz w:val="28"/>
          <w:szCs w:val="28"/>
        </w:rPr>
        <w:t>ожарной безопасности населенных пунктов и предприятий.</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Взаимодействие надзорных органов с добровольными пожарными</w:t>
      </w:r>
      <w:r w:rsidR="00F507DA" w:rsidRPr="00F507DA">
        <w:rPr>
          <w:rFonts w:ascii="Times New Roman" w:hAnsi="Times New Roman" w:cs="Times New Roman"/>
          <w:color w:val="000000"/>
          <w:sz w:val="28"/>
          <w:szCs w:val="28"/>
        </w:rPr>
        <w:t xml:space="preserve"> о</w:t>
      </w:r>
      <w:r w:rsidRPr="00F507DA">
        <w:rPr>
          <w:rFonts w:ascii="Times New Roman" w:hAnsi="Times New Roman" w:cs="Times New Roman"/>
          <w:color w:val="000000"/>
          <w:sz w:val="28"/>
          <w:szCs w:val="28"/>
        </w:rPr>
        <w:t>рганизациями в области пожарной безопасности.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Анализ пожаров и последствий от них.</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 xml:space="preserve">Порядок создания и организации деятельности фондов пожарной </w:t>
      </w:r>
      <w:r w:rsidR="00F507DA" w:rsidRPr="00F507DA">
        <w:rPr>
          <w:rFonts w:ascii="Times New Roman" w:hAnsi="Times New Roman" w:cs="Times New Roman"/>
          <w:color w:val="000000"/>
          <w:sz w:val="28"/>
          <w:szCs w:val="28"/>
        </w:rPr>
        <w:t>б</w:t>
      </w:r>
      <w:r w:rsidRPr="00F507DA">
        <w:rPr>
          <w:rFonts w:ascii="Times New Roman" w:hAnsi="Times New Roman" w:cs="Times New Roman"/>
          <w:color w:val="000000"/>
          <w:sz w:val="28"/>
          <w:szCs w:val="28"/>
        </w:rPr>
        <w:t>езопасности.</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 xml:space="preserve">Виды деятельности в области пожарной безопасности, подлежащие </w:t>
      </w:r>
      <w:r w:rsidR="00F507DA" w:rsidRPr="00F507DA">
        <w:rPr>
          <w:rFonts w:ascii="Times New Roman" w:hAnsi="Times New Roman" w:cs="Times New Roman"/>
          <w:color w:val="000000"/>
          <w:sz w:val="28"/>
          <w:szCs w:val="28"/>
        </w:rPr>
        <w:t>л</w:t>
      </w:r>
      <w:r w:rsidRPr="00F507DA">
        <w:rPr>
          <w:rFonts w:ascii="Times New Roman" w:hAnsi="Times New Roman" w:cs="Times New Roman"/>
          <w:color w:val="000000"/>
          <w:sz w:val="28"/>
          <w:szCs w:val="28"/>
        </w:rPr>
        <w:t xml:space="preserve">ицензированию.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Участники лицензирования деятельности в области пожарной</w:t>
      </w:r>
      <w:r w:rsidR="00F507DA" w:rsidRPr="00F507DA">
        <w:rPr>
          <w:rFonts w:ascii="Times New Roman" w:hAnsi="Times New Roman" w:cs="Times New Roman"/>
          <w:color w:val="000000"/>
          <w:sz w:val="28"/>
          <w:szCs w:val="28"/>
        </w:rPr>
        <w:t xml:space="preserve"> б</w:t>
      </w:r>
      <w:r w:rsidRPr="00F507DA">
        <w:rPr>
          <w:rFonts w:ascii="Times New Roman" w:hAnsi="Times New Roman" w:cs="Times New Roman"/>
          <w:color w:val="000000"/>
          <w:sz w:val="28"/>
          <w:szCs w:val="28"/>
        </w:rPr>
        <w:t>безопасности, их права и обязанности.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Лицензионные требования и условия.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 xml:space="preserve">Порядок проведения оценки возможности соискателя выполнять </w:t>
      </w:r>
      <w:r w:rsidR="00F507DA" w:rsidRPr="00F507DA">
        <w:rPr>
          <w:rFonts w:ascii="Times New Roman" w:hAnsi="Times New Roman" w:cs="Times New Roman"/>
          <w:color w:val="000000"/>
          <w:sz w:val="28"/>
          <w:szCs w:val="28"/>
        </w:rPr>
        <w:t>з</w:t>
      </w:r>
      <w:r w:rsidRPr="00F507DA">
        <w:rPr>
          <w:rFonts w:ascii="Times New Roman" w:hAnsi="Times New Roman" w:cs="Times New Roman"/>
          <w:color w:val="000000"/>
          <w:sz w:val="28"/>
          <w:szCs w:val="28"/>
        </w:rPr>
        <w:t>аявленные виды деятельности в области пожарной безопасности.</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Порядок предоставления лицензии на деятельность в области</w:t>
      </w:r>
      <w:r w:rsidR="00F507DA" w:rsidRPr="00F507DA">
        <w:rPr>
          <w:rFonts w:ascii="Times New Roman" w:hAnsi="Times New Roman" w:cs="Times New Roman"/>
          <w:color w:val="000000"/>
          <w:sz w:val="28"/>
          <w:szCs w:val="28"/>
        </w:rPr>
        <w:t xml:space="preserve"> п</w:t>
      </w:r>
      <w:r w:rsidRPr="00F507DA">
        <w:rPr>
          <w:rFonts w:ascii="Times New Roman" w:hAnsi="Times New Roman" w:cs="Times New Roman"/>
          <w:color w:val="000000"/>
          <w:sz w:val="28"/>
          <w:szCs w:val="28"/>
        </w:rPr>
        <w:t>ожарной безопасности.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Контроль за выполнением лицензионных требований и условий.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Ответственность лицензиата за нарушение лицензионных</w:t>
      </w:r>
      <w:r w:rsidR="00F507DA" w:rsidRPr="00F507DA">
        <w:rPr>
          <w:rFonts w:ascii="Times New Roman" w:hAnsi="Times New Roman" w:cs="Times New Roman"/>
          <w:color w:val="000000"/>
          <w:sz w:val="28"/>
          <w:szCs w:val="28"/>
        </w:rPr>
        <w:t xml:space="preserve"> т</w:t>
      </w:r>
      <w:r w:rsidRPr="00F507DA">
        <w:rPr>
          <w:rFonts w:ascii="Times New Roman" w:hAnsi="Times New Roman" w:cs="Times New Roman"/>
          <w:color w:val="000000"/>
          <w:sz w:val="28"/>
          <w:szCs w:val="28"/>
        </w:rPr>
        <w:t>ребований и условий.</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sz w:val="28"/>
          <w:szCs w:val="28"/>
        </w:rPr>
      </w:pPr>
      <w:r w:rsidRPr="00F507DA">
        <w:rPr>
          <w:rFonts w:ascii="Times New Roman" w:hAnsi="Times New Roman" w:cs="Times New Roman"/>
          <w:sz w:val="28"/>
          <w:szCs w:val="28"/>
        </w:rPr>
        <w:t xml:space="preserve">Основные понятия, цели, принципы и формы подтверждения </w:t>
      </w:r>
      <w:r w:rsidR="00F507DA" w:rsidRPr="00F507DA">
        <w:rPr>
          <w:rFonts w:ascii="Times New Roman" w:hAnsi="Times New Roman" w:cs="Times New Roman"/>
          <w:sz w:val="28"/>
          <w:szCs w:val="28"/>
        </w:rPr>
        <w:t>с</w:t>
      </w:r>
      <w:r w:rsidRPr="00F507DA">
        <w:rPr>
          <w:rFonts w:ascii="Times New Roman" w:hAnsi="Times New Roman" w:cs="Times New Roman"/>
          <w:sz w:val="28"/>
          <w:szCs w:val="28"/>
        </w:rPr>
        <w:t>оответствия продукции на территории Российской Федерации.</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Взаимодействие надзорных органов со службами органов внутренних дел и органами государственного контроля (надзора) при осуществлении государственного пожарного надзора.</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Оформить предписание по результатам проверки в области пожарной безопасности объекта контроля (надзора).</w:t>
      </w:r>
    </w:p>
    <w:p w:rsidR="00F61111" w:rsidRPr="00061742" w:rsidRDefault="00F61111" w:rsidP="00061742">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061742">
        <w:rPr>
          <w:rFonts w:ascii="Times New Roman" w:hAnsi="Times New Roman" w:cs="Times New Roman"/>
          <w:color w:val="000000"/>
          <w:sz w:val="28"/>
          <w:szCs w:val="28"/>
        </w:rPr>
        <w:t xml:space="preserve">Составить протокол о временном запрещении деятельности. </w:t>
      </w:r>
    </w:p>
    <w:p w:rsidR="00F61111" w:rsidRPr="00F507DA" w:rsidRDefault="00F61111" w:rsidP="00C732D5">
      <w:pPr>
        <w:numPr>
          <w:ilvl w:val="0"/>
          <w:numId w:val="137"/>
        </w:numPr>
        <w:tabs>
          <w:tab w:val="num" w:pos="1418"/>
          <w:tab w:val="left" w:pos="8647"/>
          <w:tab w:val="decimal" w:pos="9072"/>
          <w:tab w:val="left" w:pos="9498"/>
        </w:tabs>
        <w:spacing w:after="0" w:line="240" w:lineRule="auto"/>
        <w:ind w:left="0" w:firstLine="567"/>
        <w:jc w:val="both"/>
        <w:rPr>
          <w:rFonts w:ascii="Times New Roman" w:hAnsi="Times New Roman" w:cs="Times New Roman"/>
          <w:color w:val="000000"/>
          <w:sz w:val="28"/>
          <w:szCs w:val="28"/>
        </w:rPr>
      </w:pPr>
      <w:r w:rsidRPr="00F507DA">
        <w:rPr>
          <w:rFonts w:ascii="Times New Roman" w:hAnsi="Times New Roman" w:cs="Times New Roman"/>
          <w:color w:val="000000"/>
          <w:sz w:val="28"/>
          <w:szCs w:val="28"/>
        </w:rPr>
        <w:t>Оформить протокол об административном правонарушении в</w:t>
      </w:r>
      <w:r w:rsidR="00F507DA" w:rsidRPr="00F507DA">
        <w:rPr>
          <w:rFonts w:ascii="Times New Roman" w:hAnsi="Times New Roman" w:cs="Times New Roman"/>
          <w:color w:val="000000"/>
          <w:sz w:val="28"/>
          <w:szCs w:val="28"/>
        </w:rPr>
        <w:t xml:space="preserve"> о</w:t>
      </w:r>
      <w:r w:rsidRPr="00F507DA">
        <w:rPr>
          <w:rFonts w:ascii="Times New Roman" w:hAnsi="Times New Roman" w:cs="Times New Roman"/>
          <w:color w:val="000000"/>
          <w:sz w:val="28"/>
          <w:szCs w:val="28"/>
        </w:rPr>
        <w:t>бласти пожарной безопасности.</w:t>
      </w:r>
    </w:p>
    <w:p w:rsidR="00F507DA" w:rsidRPr="00F507DA" w:rsidRDefault="00F507DA" w:rsidP="00F505AB">
      <w:pPr>
        <w:spacing w:after="0" w:line="240" w:lineRule="auto"/>
        <w:jc w:val="center"/>
        <w:rPr>
          <w:rFonts w:ascii="Times New Roman" w:hAnsi="Times New Roman" w:cs="Times New Roman"/>
          <w:b/>
          <w:bCs/>
          <w:snapToGrid w:val="0"/>
          <w:sz w:val="28"/>
          <w:szCs w:val="28"/>
        </w:rPr>
      </w:pPr>
    </w:p>
    <w:p w:rsidR="00F507DA" w:rsidRDefault="00F55BDC" w:rsidP="00F507DA">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3</w:t>
      </w:r>
      <w:r w:rsidR="00F505AB" w:rsidRPr="00A742D9">
        <w:rPr>
          <w:rFonts w:ascii="Times New Roman" w:hAnsi="Times New Roman" w:cs="Times New Roman"/>
          <w:b/>
          <w:bCs/>
          <w:snapToGrid w:val="0"/>
          <w:sz w:val="28"/>
          <w:szCs w:val="28"/>
        </w:rPr>
        <w:t>. Пожарная профилактика</w:t>
      </w:r>
      <w:r w:rsidR="00F505AB">
        <w:rPr>
          <w:rFonts w:ascii="Times New Roman" w:hAnsi="Times New Roman" w:cs="Times New Roman"/>
          <w:b/>
          <w:bCs/>
          <w:snapToGrid w:val="0"/>
          <w:sz w:val="28"/>
          <w:szCs w:val="28"/>
        </w:rPr>
        <w:t xml:space="preserve"> </w:t>
      </w:r>
    </w:p>
    <w:p w:rsidR="009A4223" w:rsidRPr="00985CE7" w:rsidRDefault="009A4223" w:rsidP="00F507DA">
      <w:pPr>
        <w:spacing w:after="0" w:line="240" w:lineRule="auto"/>
        <w:jc w:val="center"/>
        <w:rPr>
          <w:rFonts w:ascii="Times New Roman" w:hAnsi="Times New Roman" w:cs="Times New Roman"/>
          <w:b/>
          <w:bCs/>
          <w:snapToGrid w:val="0"/>
          <w:sz w:val="16"/>
          <w:szCs w:val="16"/>
        </w:rPr>
      </w:pPr>
    </w:p>
    <w:p w:rsidR="00F505AB" w:rsidRPr="00A742D9" w:rsidRDefault="00F505AB" w:rsidP="00F507DA">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F505AB" w:rsidRPr="00A742D9" w:rsidRDefault="00F505AB" w:rsidP="004F13F4">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Основными целями изучения дисциплины «Пожарная профилактика» являются изучение основных направлений по обеспечению пожарной безопасности зданий и сооружений, ознакомление слушателей с мероприятиями по обеспечению пожарной безопасности различных объектов защиты.</w:t>
      </w:r>
    </w:p>
    <w:p w:rsidR="00F505AB" w:rsidRPr="00A742D9" w:rsidRDefault="00F505AB" w:rsidP="004F13F4">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 должны:</w:t>
      </w:r>
    </w:p>
    <w:p w:rsidR="00F505AB" w:rsidRPr="004A56F9" w:rsidRDefault="00F505AB" w:rsidP="004F13F4">
      <w:pPr>
        <w:tabs>
          <w:tab w:val="left" w:pos="709"/>
        </w:tabs>
        <w:spacing w:after="0" w:line="240" w:lineRule="auto"/>
        <w:ind w:firstLine="567"/>
        <w:jc w:val="both"/>
        <w:rPr>
          <w:rFonts w:ascii="Times New Roman" w:hAnsi="Times New Roman" w:cs="Times New Roman"/>
          <w:b/>
          <w:sz w:val="28"/>
          <w:szCs w:val="28"/>
        </w:rPr>
      </w:pPr>
      <w:r w:rsidRPr="004A56F9">
        <w:rPr>
          <w:rFonts w:ascii="Times New Roman" w:hAnsi="Times New Roman" w:cs="Times New Roman"/>
          <w:b/>
          <w:snapToGrid w:val="0"/>
          <w:sz w:val="28"/>
          <w:szCs w:val="28"/>
        </w:rPr>
        <w:t>1. Знать:</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общие сведения о конструктивных элементах и объемно-планировочных решениях зданий и сооружений различного назначения;</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зданий, сооружений и поведение строительных материалов и конструкций в условиях пожара;</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требования пожарной безопасности стандартов, норм, и правил, ведомственные нормативные документы по вопросам пожарной безопасности и организации тушения пожаров применительно к закрепленным участкам работы;</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основные направления по обеспечению безопасности людей, пожарной безопасности зданий, сооружений и технологических процессов при пожаре;</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методику анализа пожарной опасности технологических процессов и основные направления разработки противопожарных мероприятий;</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методику проведения обследования объектов;</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основы организации нормативно-технической работы;</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особенности пожарной опасности технологических процессов, пожароопасные и другие опасные свойства веществ, материалов, конструкций и оборудования, оперативно-тактические характеристики обслуживаемых предприятий (района, объекта, участка, сектора);</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и принцип работы, правила эксплуатации и проверок автоматических средств тушения и извещения о пожарах, систем дымоудаления и оповещения;</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требования нормативных правовых актов, регламентирующих выбор, монтаж и эксплуатацию электрооборудования;</w:t>
      </w:r>
    </w:p>
    <w:p w:rsidR="00F505AB" w:rsidRPr="004A56F9" w:rsidRDefault="00F505AB" w:rsidP="004F13F4">
      <w:pPr>
        <w:numPr>
          <w:ilvl w:val="12"/>
          <w:numId w:val="0"/>
        </w:numPr>
        <w:spacing w:after="0" w:line="240" w:lineRule="auto"/>
        <w:ind w:firstLine="567"/>
        <w:jc w:val="both"/>
        <w:rPr>
          <w:rFonts w:ascii="Times New Roman" w:hAnsi="Times New Roman" w:cs="Times New Roman"/>
          <w:b/>
          <w:bCs/>
          <w:sz w:val="28"/>
          <w:szCs w:val="28"/>
        </w:rPr>
      </w:pPr>
      <w:r w:rsidRPr="004A56F9">
        <w:rPr>
          <w:rFonts w:ascii="Times New Roman" w:hAnsi="Times New Roman" w:cs="Times New Roman"/>
          <w:b/>
          <w:snapToGrid w:val="0"/>
          <w:sz w:val="28"/>
          <w:szCs w:val="28"/>
        </w:rPr>
        <w:t>2. Уметь:</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оценивать поведение строительных материалов и конструкций зданий в условиях пожара;</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анализировать пожарную опасность технологических процессов, зданий, сооружений и разрабатывать мероприятия по их защите;</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обобщать и анализировать положительный опыт работы и использовать его в служебной деятельности;</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определять работоспособность и техническое состояние автоматических средств тушения и извещения о пожарах;</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проверять и оценивать, состояние систем противопожарной защиты и противопожарного водоснабжения;</w:t>
      </w:r>
    </w:p>
    <w:p w:rsidR="00F505AB" w:rsidRPr="004A56F9" w:rsidRDefault="00F505AB" w:rsidP="004F13F4">
      <w:pPr>
        <w:tabs>
          <w:tab w:val="left" w:pos="709"/>
        </w:tabs>
        <w:suppressAutoHyphens/>
        <w:autoSpaceDE w:val="0"/>
        <w:autoSpaceDN w:val="0"/>
        <w:adjustRightInd w:val="0"/>
        <w:spacing w:after="0" w:line="240" w:lineRule="auto"/>
        <w:ind w:firstLine="567"/>
        <w:jc w:val="both"/>
        <w:rPr>
          <w:rFonts w:ascii="Times New Roman" w:hAnsi="Times New Roman" w:cs="Times New Roman"/>
          <w:b/>
          <w:bCs/>
          <w:sz w:val="28"/>
          <w:szCs w:val="28"/>
        </w:rPr>
      </w:pPr>
      <w:r w:rsidRPr="004A56F9">
        <w:rPr>
          <w:rFonts w:ascii="Times New Roman" w:hAnsi="Times New Roman" w:cs="Times New Roman"/>
          <w:b/>
          <w:snapToGrid w:val="0"/>
          <w:sz w:val="28"/>
          <w:szCs w:val="28"/>
        </w:rPr>
        <w:t>3. Иметь представление:</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принципах конструктивного устройства и основных характеристиках электротехнических устройств и машин;</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 основных направлениях обеспечения пожарной безопасности проектируемых, строящихся и эксплуатируемых объектов;</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видах, назначении и тенденциях развития основных технологических процессов производств;</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совершенствовании нормативных требований в области обеспечения пожарной безопасности объектов и населенных пунктов;</w:t>
      </w:r>
    </w:p>
    <w:p w:rsidR="00F505AB" w:rsidRPr="00A742D9" w:rsidRDefault="00F505AB" w:rsidP="004F13F4">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о современных проблемах ликвидации пожаров, аварий, катастроф, стихийных бедствий и других чрезвычайных ситуаций в населенных пунктах и на объектах различного назначения. </w:t>
      </w:r>
    </w:p>
    <w:p w:rsidR="00F505AB" w:rsidRPr="00A742D9" w:rsidRDefault="00F505AB" w:rsidP="004F13F4">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 окончании изучения дисциплины проводится промежуточная аттестация (экзамен) дистанционно.</w:t>
      </w:r>
    </w:p>
    <w:p w:rsidR="00F505AB" w:rsidRDefault="00F505AB" w:rsidP="00F505AB">
      <w:pPr>
        <w:spacing w:after="0" w:line="240" w:lineRule="auto"/>
        <w:jc w:val="both"/>
        <w:rPr>
          <w:rFonts w:ascii="Times New Roman" w:hAnsi="Times New Roman" w:cs="Times New Roman"/>
          <w:sz w:val="16"/>
          <w:szCs w:val="16"/>
        </w:rPr>
      </w:pPr>
    </w:p>
    <w:p w:rsidR="0004321F" w:rsidRDefault="0004321F" w:rsidP="00F505AB">
      <w:pPr>
        <w:spacing w:after="0" w:line="240" w:lineRule="auto"/>
        <w:jc w:val="both"/>
        <w:rPr>
          <w:rFonts w:ascii="Times New Roman" w:hAnsi="Times New Roman" w:cs="Times New Roman"/>
          <w:sz w:val="16"/>
          <w:szCs w:val="16"/>
        </w:rPr>
      </w:pPr>
    </w:p>
    <w:p w:rsidR="0004321F" w:rsidRPr="00985CE7" w:rsidRDefault="0004321F" w:rsidP="00F505AB">
      <w:pPr>
        <w:spacing w:after="0" w:line="240" w:lineRule="auto"/>
        <w:jc w:val="both"/>
        <w:rPr>
          <w:rFonts w:ascii="Times New Roman" w:hAnsi="Times New Roman" w:cs="Times New Roman"/>
          <w:sz w:val="16"/>
          <w:szCs w:val="16"/>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CA7118" w:rsidRPr="00500D26" w:rsidRDefault="00CA7118" w:rsidP="00CA7118">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CA7118" w:rsidRPr="00772D12" w:rsidTr="00DD4A53">
        <w:trPr>
          <w:trHeight w:val="20"/>
          <w:tblHeader/>
        </w:trPr>
        <w:tc>
          <w:tcPr>
            <w:tcW w:w="675" w:type="dxa"/>
            <w:vMerge w:val="restart"/>
            <w:vAlign w:val="center"/>
          </w:tcPr>
          <w:p w:rsidR="00CA7118" w:rsidRDefault="00CA7118"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CA7118" w:rsidRPr="00772D12" w:rsidRDefault="00CA7118"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CA7118" w:rsidRPr="00772D12" w:rsidRDefault="00CA7118"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CA7118" w:rsidRPr="00772D12" w:rsidRDefault="00CA711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CA7118" w:rsidRPr="00772D12" w:rsidRDefault="00CA711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CA7118" w:rsidRPr="00772D12" w:rsidRDefault="00CA7118"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CA7118" w:rsidRPr="00772D12" w:rsidTr="00DD4A53">
        <w:trPr>
          <w:trHeight w:val="20"/>
          <w:tblHeader/>
        </w:trPr>
        <w:tc>
          <w:tcPr>
            <w:tcW w:w="675" w:type="dxa"/>
            <w:vMerge/>
            <w:vAlign w:val="center"/>
          </w:tcPr>
          <w:p w:rsidR="00CA7118" w:rsidRPr="00772D12" w:rsidRDefault="00CA7118" w:rsidP="00DD4A53">
            <w:pPr>
              <w:spacing w:after="0" w:line="240" w:lineRule="auto"/>
              <w:jc w:val="center"/>
              <w:rPr>
                <w:rFonts w:ascii="Times New Roman" w:hAnsi="Times New Roman" w:cs="Times New Roman"/>
                <w:sz w:val="24"/>
                <w:szCs w:val="24"/>
              </w:rPr>
            </w:pPr>
          </w:p>
        </w:tc>
        <w:tc>
          <w:tcPr>
            <w:tcW w:w="5812" w:type="dxa"/>
            <w:vMerge/>
            <w:vAlign w:val="center"/>
          </w:tcPr>
          <w:p w:rsidR="00CA7118" w:rsidRPr="00772D12" w:rsidRDefault="00CA7118" w:rsidP="00DD4A53">
            <w:pPr>
              <w:spacing w:after="0" w:line="240" w:lineRule="auto"/>
              <w:jc w:val="center"/>
              <w:rPr>
                <w:rFonts w:ascii="Times New Roman" w:hAnsi="Times New Roman" w:cs="Times New Roman"/>
                <w:sz w:val="24"/>
                <w:szCs w:val="24"/>
              </w:rPr>
            </w:pPr>
          </w:p>
        </w:tc>
        <w:tc>
          <w:tcPr>
            <w:tcW w:w="1134" w:type="dxa"/>
            <w:vMerge/>
          </w:tcPr>
          <w:p w:rsidR="00CA7118" w:rsidRPr="00772D12" w:rsidRDefault="00CA7118" w:rsidP="00DD4A53">
            <w:pPr>
              <w:spacing w:after="0" w:line="240" w:lineRule="auto"/>
              <w:jc w:val="center"/>
              <w:rPr>
                <w:rFonts w:ascii="Times New Roman" w:hAnsi="Times New Roman" w:cs="Times New Roman"/>
                <w:sz w:val="24"/>
                <w:szCs w:val="24"/>
              </w:rPr>
            </w:pPr>
          </w:p>
        </w:tc>
        <w:tc>
          <w:tcPr>
            <w:tcW w:w="1134" w:type="dxa"/>
            <w:vAlign w:val="center"/>
          </w:tcPr>
          <w:p w:rsidR="00CA7118" w:rsidRPr="00772D12" w:rsidRDefault="00CA7118" w:rsidP="00DD4A53">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CA7118" w:rsidRPr="00772D12" w:rsidRDefault="00CA7118" w:rsidP="00DD4A53">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CA7118" w:rsidRPr="00772D12" w:rsidTr="00DD4A53">
        <w:trPr>
          <w:trHeight w:val="20"/>
        </w:trPr>
        <w:tc>
          <w:tcPr>
            <w:tcW w:w="10031" w:type="dxa"/>
            <w:gridSpan w:val="5"/>
          </w:tcPr>
          <w:p w:rsidR="00CA7118" w:rsidRPr="00772D12" w:rsidRDefault="00CA7118"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1.  Пожарная безопасность технологических процессов производств</w:t>
            </w:r>
          </w:p>
        </w:tc>
      </w:tr>
      <w:tr w:rsidR="00CA7118" w:rsidRPr="00772D12" w:rsidTr="00DD4A53">
        <w:trPr>
          <w:trHeight w:val="20"/>
        </w:trPr>
        <w:tc>
          <w:tcPr>
            <w:tcW w:w="675" w:type="dxa"/>
          </w:tcPr>
          <w:p w:rsidR="00CA7118" w:rsidRPr="00772D12" w:rsidRDefault="00CA7118" w:rsidP="00CA7118">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CA7118" w:rsidRPr="00A742D9" w:rsidRDefault="00CA7118"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Основы обеспечения пожарной безопасности технологических процессов</w:t>
            </w:r>
            <w:r w:rsidR="0004321F">
              <w:rPr>
                <w:rFonts w:ascii="Times New Roman" w:hAnsi="Times New Roman" w:cs="Times New Roman"/>
                <w:sz w:val="24"/>
                <w:szCs w:val="24"/>
              </w:rPr>
              <w:t xml:space="preserve"> </w:t>
            </w:r>
            <w:r w:rsidRPr="00A742D9">
              <w:rPr>
                <w:rFonts w:ascii="Times New Roman" w:hAnsi="Times New Roman" w:cs="Times New Roman"/>
                <w:sz w:val="24"/>
                <w:szCs w:val="24"/>
              </w:rPr>
              <w:t>производств.</w:t>
            </w:r>
          </w:p>
        </w:tc>
        <w:tc>
          <w:tcPr>
            <w:tcW w:w="1134" w:type="dxa"/>
            <w:vAlign w:val="center"/>
          </w:tcPr>
          <w:p w:rsidR="00CA7118" w:rsidRPr="00A742D9" w:rsidRDefault="00CA7118" w:rsidP="00CA7118">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8</w:t>
            </w:r>
          </w:p>
        </w:tc>
        <w:tc>
          <w:tcPr>
            <w:tcW w:w="1134" w:type="dxa"/>
            <w:vAlign w:val="center"/>
          </w:tcPr>
          <w:p w:rsidR="00CA7118"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CA7118"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CA7118">
              <w:rPr>
                <w:rFonts w:ascii="Times New Roman" w:hAnsi="Times New Roman" w:cs="Times New Roman"/>
                <w:sz w:val="24"/>
                <w:szCs w:val="24"/>
              </w:rPr>
              <w:t xml:space="preserve"> </w:t>
            </w:r>
          </w:p>
        </w:tc>
      </w:tr>
      <w:tr w:rsidR="0004321F" w:rsidRPr="00772D12" w:rsidTr="00DD4A53">
        <w:trPr>
          <w:trHeight w:val="20"/>
        </w:trPr>
        <w:tc>
          <w:tcPr>
            <w:tcW w:w="675" w:type="dxa"/>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tcPr>
          <w:p w:rsidR="0004321F" w:rsidRPr="00A742D9" w:rsidRDefault="0004321F" w:rsidP="0004321F">
            <w:pPr>
              <w:suppressAutoHyphens/>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Определение категорий помещений, зданий и наружных технологических установок по взрывопожарной и пожарной опасности.</w:t>
            </w:r>
          </w:p>
        </w:tc>
        <w:tc>
          <w:tcPr>
            <w:tcW w:w="1134" w:type="dxa"/>
            <w:vAlign w:val="center"/>
          </w:tcPr>
          <w:p w:rsidR="0004321F" w:rsidRPr="00A742D9"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321F" w:rsidRPr="00772D12" w:rsidTr="00DD4A53">
        <w:trPr>
          <w:trHeight w:val="20"/>
        </w:trPr>
        <w:tc>
          <w:tcPr>
            <w:tcW w:w="675" w:type="dxa"/>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Методика анализа пожаровзрывоопасности технологических процессов производств.</w:t>
            </w:r>
          </w:p>
        </w:tc>
        <w:tc>
          <w:tcPr>
            <w:tcW w:w="1134" w:type="dxa"/>
            <w:vAlign w:val="center"/>
          </w:tcPr>
          <w:p w:rsidR="0004321F" w:rsidRPr="00A742D9"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321F" w:rsidRPr="00772D12" w:rsidTr="00DD4A53">
        <w:trPr>
          <w:trHeight w:val="20"/>
        </w:trPr>
        <w:tc>
          <w:tcPr>
            <w:tcW w:w="675" w:type="dxa"/>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Пожарная безопасность типовых технологических процессов.</w:t>
            </w:r>
          </w:p>
        </w:tc>
        <w:tc>
          <w:tcPr>
            <w:tcW w:w="1134" w:type="dxa"/>
            <w:vAlign w:val="center"/>
          </w:tcPr>
          <w:p w:rsidR="0004321F" w:rsidRPr="00A742D9"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6</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4321F" w:rsidRPr="00772D12" w:rsidTr="00DD4A53">
        <w:trPr>
          <w:trHeight w:val="20"/>
        </w:trPr>
        <w:tc>
          <w:tcPr>
            <w:tcW w:w="675" w:type="dxa"/>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Пожарная безопасность процесса хранения веществ и материалов.</w:t>
            </w:r>
          </w:p>
        </w:tc>
        <w:tc>
          <w:tcPr>
            <w:tcW w:w="1134" w:type="dxa"/>
            <w:vAlign w:val="center"/>
          </w:tcPr>
          <w:p w:rsidR="0004321F" w:rsidRPr="00A742D9"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4321F" w:rsidRPr="00772D12" w:rsidTr="00DD4A53">
        <w:trPr>
          <w:trHeight w:val="20"/>
        </w:trPr>
        <w:tc>
          <w:tcPr>
            <w:tcW w:w="675" w:type="dxa"/>
          </w:tcPr>
          <w:p w:rsidR="0004321F" w:rsidRPr="00772D12" w:rsidRDefault="0004321F" w:rsidP="0004321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tcPr>
          <w:p w:rsidR="0004321F" w:rsidRPr="00A742D9" w:rsidRDefault="0004321F" w:rsidP="0004321F">
            <w:pPr>
              <w:suppressAutoHyphens/>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Пожарная безопасность проведения огневых работ.</w:t>
            </w:r>
          </w:p>
        </w:tc>
        <w:tc>
          <w:tcPr>
            <w:tcW w:w="1134" w:type="dxa"/>
            <w:vAlign w:val="center"/>
          </w:tcPr>
          <w:p w:rsidR="0004321F" w:rsidRPr="00A742D9"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321F" w:rsidRPr="00772D12" w:rsidTr="00DD4A53">
        <w:trPr>
          <w:trHeight w:val="20"/>
        </w:trPr>
        <w:tc>
          <w:tcPr>
            <w:tcW w:w="10031" w:type="dxa"/>
            <w:gridSpan w:val="5"/>
          </w:tcPr>
          <w:p w:rsidR="0004321F" w:rsidRDefault="0004321F" w:rsidP="0004321F">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2.  Пожарная безопасность зданий и сооружений</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Основные положения «Технического регламента о требованиях пожарной безопасности</w:t>
            </w:r>
            <w:r>
              <w:rPr>
                <w:rFonts w:ascii="Times New Roman" w:hAnsi="Times New Roman" w:cs="Times New Roman"/>
                <w:sz w:val="24"/>
                <w:szCs w:val="24"/>
              </w:rPr>
              <w:t>»</w:t>
            </w:r>
            <w:r w:rsidRPr="00A742D9">
              <w:rPr>
                <w:rFonts w:ascii="Times New Roman" w:hAnsi="Times New Roman" w:cs="Times New Roman"/>
                <w:sz w:val="24"/>
                <w:szCs w:val="24"/>
              </w:rPr>
              <w:t xml:space="preserve"> к зданиям и сооружениям. </w:t>
            </w:r>
          </w:p>
        </w:tc>
        <w:tc>
          <w:tcPr>
            <w:tcW w:w="1134" w:type="dxa"/>
            <w:vAlign w:val="center"/>
          </w:tcPr>
          <w:p w:rsidR="0004321F" w:rsidRPr="00A742D9" w:rsidRDefault="0004321F" w:rsidP="0004321F">
            <w:pPr>
              <w:keepNext/>
              <w:spacing w:after="0" w:line="240" w:lineRule="auto"/>
              <w:ind w:left="-108"/>
              <w:jc w:val="center"/>
              <w:outlineLvl w:val="2"/>
              <w:rPr>
                <w:rFonts w:ascii="Times New Roman" w:hAnsi="Times New Roman" w:cs="Times New Roman"/>
                <w:sz w:val="24"/>
                <w:szCs w:val="24"/>
              </w:rPr>
            </w:pPr>
            <w:r w:rsidRPr="00A742D9">
              <w:rPr>
                <w:rFonts w:ascii="Times New Roman" w:hAnsi="Times New Roman" w:cs="Times New Roman"/>
                <w:sz w:val="24"/>
                <w:szCs w:val="24"/>
              </w:rPr>
              <w:t>6</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4321F"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04321F" w:rsidRPr="00A742D9" w:rsidRDefault="0004321F" w:rsidP="0004321F">
            <w:pPr>
              <w:spacing w:after="0" w:line="240" w:lineRule="auto"/>
              <w:jc w:val="both"/>
              <w:rPr>
                <w:rFonts w:ascii="Times New Roman" w:hAnsi="Times New Roman" w:cs="Times New Roman"/>
                <w:spacing w:val="-4"/>
                <w:sz w:val="24"/>
                <w:szCs w:val="24"/>
              </w:rPr>
            </w:pPr>
            <w:r w:rsidRPr="00A742D9">
              <w:rPr>
                <w:rFonts w:ascii="Times New Roman" w:hAnsi="Times New Roman" w:cs="Times New Roman"/>
                <w:spacing w:val="-4"/>
                <w:sz w:val="24"/>
                <w:szCs w:val="24"/>
              </w:rPr>
              <w:t>Требования норм по обеспечению пожарной безопасности при градостроительной деятельности.</w:t>
            </w:r>
          </w:p>
        </w:tc>
        <w:tc>
          <w:tcPr>
            <w:tcW w:w="1134" w:type="dxa"/>
            <w:vAlign w:val="center"/>
          </w:tcPr>
          <w:p w:rsidR="0004321F" w:rsidRPr="00A742D9" w:rsidRDefault="0004321F" w:rsidP="00C76E8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p>
        </w:tc>
        <w:tc>
          <w:tcPr>
            <w:tcW w:w="1276" w:type="dxa"/>
            <w:vAlign w:val="center"/>
          </w:tcPr>
          <w:p w:rsidR="0004321F" w:rsidRDefault="00C76E8B"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Противопожарные преграды и пожарные отсеки.</w:t>
            </w:r>
          </w:p>
        </w:tc>
        <w:tc>
          <w:tcPr>
            <w:tcW w:w="1134" w:type="dxa"/>
            <w:vAlign w:val="center"/>
          </w:tcPr>
          <w:p w:rsidR="0004321F" w:rsidRPr="00A742D9" w:rsidRDefault="0004321F" w:rsidP="00C76E8B">
            <w:pPr>
              <w:keepNext/>
              <w:spacing w:after="0" w:line="240" w:lineRule="auto"/>
              <w:ind w:left="-108"/>
              <w:jc w:val="center"/>
              <w:outlineLvl w:val="2"/>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p>
        </w:tc>
        <w:tc>
          <w:tcPr>
            <w:tcW w:w="1276" w:type="dxa"/>
            <w:vAlign w:val="center"/>
          </w:tcPr>
          <w:p w:rsidR="0004321F" w:rsidRDefault="00C76E8B"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Обеспечение безопасности людей при пожаре. Основы расчета времени эвакуации.</w:t>
            </w:r>
          </w:p>
        </w:tc>
        <w:tc>
          <w:tcPr>
            <w:tcW w:w="1134" w:type="dxa"/>
            <w:vAlign w:val="center"/>
          </w:tcPr>
          <w:p w:rsidR="0004321F" w:rsidRPr="00A742D9" w:rsidRDefault="0004321F" w:rsidP="00C76E8B">
            <w:pPr>
              <w:keepNext/>
              <w:spacing w:after="0" w:line="240" w:lineRule="auto"/>
              <w:ind w:left="-108"/>
              <w:jc w:val="center"/>
              <w:outlineLvl w:val="2"/>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p>
        </w:tc>
        <w:tc>
          <w:tcPr>
            <w:tcW w:w="1276" w:type="dxa"/>
            <w:vAlign w:val="center"/>
          </w:tcPr>
          <w:p w:rsidR="0004321F" w:rsidRDefault="00C76E8B"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Требования норм пожарной безопасности к системам вентиляции и противодымной защиты.</w:t>
            </w:r>
          </w:p>
        </w:tc>
        <w:tc>
          <w:tcPr>
            <w:tcW w:w="1134" w:type="dxa"/>
            <w:vAlign w:val="center"/>
          </w:tcPr>
          <w:p w:rsidR="0004321F" w:rsidRPr="00A742D9" w:rsidRDefault="0004321F" w:rsidP="00C76E8B">
            <w:pPr>
              <w:keepNext/>
              <w:spacing w:after="0" w:line="240" w:lineRule="auto"/>
              <w:ind w:left="-108"/>
              <w:jc w:val="center"/>
              <w:outlineLvl w:val="2"/>
              <w:rPr>
                <w:rFonts w:ascii="Times New Roman" w:hAnsi="Times New Roman" w:cs="Times New Roman"/>
                <w:sz w:val="24"/>
                <w:szCs w:val="24"/>
              </w:rPr>
            </w:pPr>
            <w:bookmarkStart w:id="2" w:name="_Toc444701837"/>
            <w:bookmarkStart w:id="3" w:name="_Toc506538888"/>
            <w:r w:rsidRPr="00A742D9">
              <w:rPr>
                <w:rFonts w:ascii="Times New Roman" w:hAnsi="Times New Roman" w:cs="Times New Roman"/>
                <w:sz w:val="24"/>
                <w:szCs w:val="24"/>
              </w:rPr>
              <w:t>2</w:t>
            </w:r>
            <w:bookmarkEnd w:id="2"/>
            <w:bookmarkEnd w:id="3"/>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p>
        </w:tc>
        <w:tc>
          <w:tcPr>
            <w:tcW w:w="1276" w:type="dxa"/>
            <w:vAlign w:val="center"/>
          </w:tcPr>
          <w:p w:rsidR="0004321F" w:rsidRDefault="00C76E8B"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321F" w:rsidRPr="00772D12" w:rsidTr="00DD4A53">
        <w:trPr>
          <w:trHeight w:val="20"/>
        </w:trPr>
        <w:tc>
          <w:tcPr>
            <w:tcW w:w="675" w:type="dxa"/>
          </w:tcPr>
          <w:p w:rsidR="0004321F" w:rsidRPr="00B62735" w:rsidRDefault="0004321F"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04321F" w:rsidRPr="00A742D9" w:rsidRDefault="0004321F" w:rsidP="0004321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Основные положения и методика оценки пожарных рисков многофункциональных зданий и промышленных предприятий.</w:t>
            </w:r>
          </w:p>
        </w:tc>
        <w:tc>
          <w:tcPr>
            <w:tcW w:w="1134" w:type="dxa"/>
            <w:vAlign w:val="center"/>
          </w:tcPr>
          <w:p w:rsidR="0004321F" w:rsidRPr="00A742D9" w:rsidRDefault="0004321F" w:rsidP="00C76E8B">
            <w:pPr>
              <w:keepNext/>
              <w:spacing w:after="0" w:line="240" w:lineRule="auto"/>
              <w:ind w:left="-108"/>
              <w:jc w:val="center"/>
              <w:outlineLvl w:val="2"/>
              <w:rPr>
                <w:rFonts w:ascii="Times New Roman" w:hAnsi="Times New Roman" w:cs="Times New Roman"/>
                <w:sz w:val="24"/>
                <w:szCs w:val="24"/>
              </w:rPr>
            </w:pPr>
            <w:bookmarkStart w:id="4" w:name="_Toc444701840"/>
            <w:bookmarkStart w:id="5" w:name="_Toc506538891"/>
            <w:r w:rsidRPr="00A742D9">
              <w:rPr>
                <w:rFonts w:ascii="Times New Roman" w:hAnsi="Times New Roman" w:cs="Times New Roman"/>
                <w:sz w:val="24"/>
                <w:szCs w:val="24"/>
              </w:rPr>
              <w:t>4</w:t>
            </w:r>
            <w:bookmarkEnd w:id="4"/>
            <w:bookmarkEnd w:id="5"/>
          </w:p>
        </w:tc>
        <w:tc>
          <w:tcPr>
            <w:tcW w:w="1134" w:type="dxa"/>
            <w:vAlign w:val="center"/>
          </w:tcPr>
          <w:p w:rsidR="0004321F" w:rsidRPr="00772D12" w:rsidRDefault="0004321F" w:rsidP="0004321F">
            <w:pPr>
              <w:spacing w:after="0" w:line="240" w:lineRule="auto"/>
              <w:jc w:val="center"/>
              <w:rPr>
                <w:rFonts w:ascii="Times New Roman" w:hAnsi="Times New Roman" w:cs="Times New Roman"/>
                <w:sz w:val="24"/>
                <w:szCs w:val="24"/>
              </w:rPr>
            </w:pPr>
          </w:p>
        </w:tc>
        <w:tc>
          <w:tcPr>
            <w:tcW w:w="1276" w:type="dxa"/>
            <w:vAlign w:val="center"/>
          </w:tcPr>
          <w:p w:rsidR="0004321F" w:rsidRDefault="00C76E8B" w:rsidP="00043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C76E8B" w:rsidRPr="00772D12" w:rsidTr="00DD4A53">
        <w:trPr>
          <w:trHeight w:val="20"/>
        </w:trPr>
        <w:tc>
          <w:tcPr>
            <w:tcW w:w="675" w:type="dxa"/>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C76E8B" w:rsidRPr="00A742D9" w:rsidRDefault="00C76E8B" w:rsidP="00C76E8B">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Требования норм пожарной безопасности к зданиям и сооружениям промышленных предприятий.</w:t>
            </w:r>
          </w:p>
        </w:tc>
        <w:tc>
          <w:tcPr>
            <w:tcW w:w="1134" w:type="dxa"/>
            <w:vAlign w:val="center"/>
          </w:tcPr>
          <w:p w:rsidR="00C76E8B" w:rsidRPr="00A742D9" w:rsidRDefault="00C76E8B" w:rsidP="00C76E8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6</w:t>
            </w:r>
          </w:p>
        </w:tc>
        <w:tc>
          <w:tcPr>
            <w:tcW w:w="1134" w:type="dxa"/>
            <w:vAlign w:val="center"/>
          </w:tcPr>
          <w:p w:rsidR="00C76E8B" w:rsidRDefault="00C76E8B" w:rsidP="00C76E8B">
            <w:pPr>
              <w:spacing w:after="0" w:line="240" w:lineRule="auto"/>
              <w:jc w:val="center"/>
              <w:rPr>
                <w:rFonts w:ascii="Times New Roman" w:hAnsi="Times New Roman" w:cs="Times New Roman"/>
                <w:sz w:val="24"/>
                <w:szCs w:val="24"/>
              </w:rPr>
            </w:pPr>
          </w:p>
        </w:tc>
        <w:tc>
          <w:tcPr>
            <w:tcW w:w="1276" w:type="dxa"/>
            <w:vAlign w:val="center"/>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76E8B" w:rsidRPr="00772D12" w:rsidTr="00DD4A53">
        <w:trPr>
          <w:trHeight w:val="20"/>
        </w:trPr>
        <w:tc>
          <w:tcPr>
            <w:tcW w:w="675" w:type="dxa"/>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C76E8B" w:rsidRPr="00A742D9" w:rsidRDefault="00C76E8B" w:rsidP="00C76E8B">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Требования норм пожарной безопасности к складским зданиям и помещениям.</w:t>
            </w:r>
          </w:p>
        </w:tc>
        <w:tc>
          <w:tcPr>
            <w:tcW w:w="1134" w:type="dxa"/>
            <w:vAlign w:val="center"/>
          </w:tcPr>
          <w:p w:rsidR="00C76E8B" w:rsidRPr="00A742D9" w:rsidRDefault="00C76E8B" w:rsidP="00C76E8B">
            <w:pPr>
              <w:keepNext/>
              <w:spacing w:after="0" w:line="240" w:lineRule="auto"/>
              <w:ind w:left="-108"/>
              <w:jc w:val="center"/>
              <w:outlineLvl w:val="2"/>
              <w:rPr>
                <w:rFonts w:ascii="Times New Roman" w:hAnsi="Times New Roman" w:cs="Times New Roman"/>
                <w:sz w:val="24"/>
                <w:szCs w:val="24"/>
              </w:rPr>
            </w:pPr>
            <w:bookmarkStart w:id="6" w:name="_Toc444701843"/>
            <w:bookmarkStart w:id="7" w:name="_Toc506538894"/>
            <w:r w:rsidRPr="00A742D9">
              <w:rPr>
                <w:rFonts w:ascii="Times New Roman" w:hAnsi="Times New Roman" w:cs="Times New Roman"/>
                <w:sz w:val="24"/>
                <w:szCs w:val="24"/>
              </w:rPr>
              <w:t>2</w:t>
            </w:r>
            <w:bookmarkEnd w:id="6"/>
            <w:bookmarkEnd w:id="7"/>
          </w:p>
        </w:tc>
        <w:tc>
          <w:tcPr>
            <w:tcW w:w="1134" w:type="dxa"/>
            <w:vAlign w:val="center"/>
          </w:tcPr>
          <w:p w:rsidR="00C76E8B" w:rsidRDefault="00C76E8B" w:rsidP="00C76E8B">
            <w:pPr>
              <w:spacing w:after="0" w:line="240" w:lineRule="auto"/>
              <w:jc w:val="center"/>
              <w:rPr>
                <w:rFonts w:ascii="Times New Roman" w:hAnsi="Times New Roman" w:cs="Times New Roman"/>
                <w:sz w:val="24"/>
                <w:szCs w:val="24"/>
              </w:rPr>
            </w:pPr>
          </w:p>
        </w:tc>
        <w:tc>
          <w:tcPr>
            <w:tcW w:w="1276" w:type="dxa"/>
            <w:vAlign w:val="center"/>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76E8B" w:rsidRPr="00772D12" w:rsidTr="00DD4A53">
        <w:trPr>
          <w:trHeight w:val="20"/>
        </w:trPr>
        <w:tc>
          <w:tcPr>
            <w:tcW w:w="675" w:type="dxa"/>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C76E8B" w:rsidRPr="00A742D9" w:rsidRDefault="00C76E8B" w:rsidP="00C76E8B">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Требования норм пожарной безопасности к жилым и общественным зданиям.</w:t>
            </w:r>
          </w:p>
        </w:tc>
        <w:tc>
          <w:tcPr>
            <w:tcW w:w="1134" w:type="dxa"/>
            <w:vAlign w:val="center"/>
          </w:tcPr>
          <w:p w:rsidR="00C76E8B" w:rsidRPr="00A742D9" w:rsidRDefault="00C76E8B" w:rsidP="00C76E8B">
            <w:pPr>
              <w:keepNext/>
              <w:spacing w:after="0" w:line="240" w:lineRule="auto"/>
              <w:ind w:left="-108"/>
              <w:jc w:val="center"/>
              <w:outlineLvl w:val="2"/>
              <w:rPr>
                <w:rFonts w:ascii="Times New Roman" w:hAnsi="Times New Roman" w:cs="Times New Roman"/>
                <w:sz w:val="24"/>
                <w:szCs w:val="24"/>
              </w:rPr>
            </w:pPr>
            <w:bookmarkStart w:id="8" w:name="_Toc444701846"/>
            <w:bookmarkStart w:id="9" w:name="_Toc506538897"/>
            <w:r w:rsidRPr="00A742D9">
              <w:rPr>
                <w:rFonts w:ascii="Times New Roman" w:hAnsi="Times New Roman" w:cs="Times New Roman"/>
                <w:sz w:val="24"/>
                <w:szCs w:val="24"/>
              </w:rPr>
              <w:t>6</w:t>
            </w:r>
            <w:bookmarkEnd w:id="8"/>
            <w:bookmarkEnd w:id="9"/>
          </w:p>
        </w:tc>
        <w:tc>
          <w:tcPr>
            <w:tcW w:w="1134" w:type="dxa"/>
            <w:vAlign w:val="center"/>
          </w:tcPr>
          <w:p w:rsidR="00C76E8B" w:rsidRDefault="00C76E8B" w:rsidP="00C76E8B">
            <w:pPr>
              <w:spacing w:after="0" w:line="240" w:lineRule="auto"/>
              <w:jc w:val="center"/>
              <w:rPr>
                <w:rFonts w:ascii="Times New Roman" w:hAnsi="Times New Roman" w:cs="Times New Roman"/>
                <w:sz w:val="24"/>
                <w:szCs w:val="24"/>
              </w:rPr>
            </w:pPr>
          </w:p>
        </w:tc>
        <w:tc>
          <w:tcPr>
            <w:tcW w:w="1276" w:type="dxa"/>
            <w:vAlign w:val="center"/>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76E8B" w:rsidRPr="00772D12" w:rsidTr="00DD4A53">
        <w:trPr>
          <w:trHeight w:val="20"/>
        </w:trPr>
        <w:tc>
          <w:tcPr>
            <w:tcW w:w="675" w:type="dxa"/>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C76E8B" w:rsidRPr="00A742D9" w:rsidRDefault="00C76E8B" w:rsidP="00C76E8B">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Требования норм пожарной безопасности к производственным объектам.</w:t>
            </w:r>
          </w:p>
        </w:tc>
        <w:tc>
          <w:tcPr>
            <w:tcW w:w="1134" w:type="dxa"/>
            <w:vAlign w:val="center"/>
          </w:tcPr>
          <w:p w:rsidR="00C76E8B" w:rsidRPr="00A742D9" w:rsidRDefault="00C76E8B" w:rsidP="00C76E8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6</w:t>
            </w:r>
          </w:p>
        </w:tc>
        <w:tc>
          <w:tcPr>
            <w:tcW w:w="1134" w:type="dxa"/>
            <w:vAlign w:val="center"/>
          </w:tcPr>
          <w:p w:rsidR="00C76E8B" w:rsidRDefault="00C76E8B" w:rsidP="00C76E8B">
            <w:pPr>
              <w:spacing w:after="0" w:line="240" w:lineRule="auto"/>
              <w:jc w:val="center"/>
              <w:rPr>
                <w:rFonts w:ascii="Times New Roman" w:hAnsi="Times New Roman" w:cs="Times New Roman"/>
                <w:sz w:val="24"/>
                <w:szCs w:val="24"/>
              </w:rPr>
            </w:pPr>
          </w:p>
        </w:tc>
        <w:tc>
          <w:tcPr>
            <w:tcW w:w="1276" w:type="dxa"/>
            <w:vAlign w:val="center"/>
          </w:tcPr>
          <w:p w:rsidR="00C76E8B" w:rsidRDefault="00C76E8B" w:rsidP="00C76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76E8B" w:rsidRPr="00772D12" w:rsidTr="00DD4A53">
        <w:trPr>
          <w:trHeight w:val="20"/>
        </w:trPr>
        <w:tc>
          <w:tcPr>
            <w:tcW w:w="6487" w:type="dxa"/>
            <w:gridSpan w:val="2"/>
          </w:tcPr>
          <w:p w:rsidR="00C76E8B" w:rsidRPr="00772D12" w:rsidRDefault="00C76E8B" w:rsidP="00C76E8B">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1134" w:type="dxa"/>
            <w:vAlign w:val="center"/>
          </w:tcPr>
          <w:p w:rsidR="00C76E8B" w:rsidRPr="007A0FCD" w:rsidRDefault="00C76E8B" w:rsidP="00C76E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vAlign w:val="center"/>
          </w:tcPr>
          <w:p w:rsidR="00C76E8B" w:rsidRPr="00772D12" w:rsidRDefault="00C76E8B" w:rsidP="00C76E8B">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276" w:type="dxa"/>
            <w:vAlign w:val="center"/>
          </w:tcPr>
          <w:p w:rsidR="00C76E8B" w:rsidRPr="003357C0" w:rsidRDefault="00C76E8B" w:rsidP="00C76E8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C76E8B" w:rsidRPr="00772D12" w:rsidTr="00DD4A53">
        <w:trPr>
          <w:trHeight w:val="20"/>
        </w:trPr>
        <w:tc>
          <w:tcPr>
            <w:tcW w:w="6487" w:type="dxa"/>
            <w:gridSpan w:val="2"/>
          </w:tcPr>
          <w:p w:rsidR="00C76E8B" w:rsidRPr="00772D12" w:rsidRDefault="00C76E8B" w:rsidP="00C76E8B">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1134" w:type="dxa"/>
            <w:vAlign w:val="center"/>
          </w:tcPr>
          <w:p w:rsidR="00C76E8B" w:rsidRPr="00772D12" w:rsidRDefault="00C76E8B" w:rsidP="00C76E8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72</w:t>
            </w:r>
          </w:p>
        </w:tc>
        <w:tc>
          <w:tcPr>
            <w:tcW w:w="1134" w:type="dxa"/>
            <w:vAlign w:val="center"/>
          </w:tcPr>
          <w:p w:rsidR="00C76E8B" w:rsidRPr="00772D12" w:rsidRDefault="00C76E8B" w:rsidP="00C76E8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1276" w:type="dxa"/>
            <w:vAlign w:val="center"/>
          </w:tcPr>
          <w:p w:rsidR="00C76E8B" w:rsidRPr="00772D12" w:rsidRDefault="00C76E8B" w:rsidP="00C76E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bl>
    <w:p w:rsidR="00CA7118" w:rsidRDefault="00CA7118" w:rsidP="00F505AB">
      <w:pPr>
        <w:spacing w:after="0" w:line="240" w:lineRule="auto"/>
        <w:jc w:val="center"/>
        <w:rPr>
          <w:rFonts w:ascii="Times New Roman" w:hAnsi="Times New Roman" w:cs="Times New Roman"/>
          <w:b/>
          <w:bCs/>
          <w:sz w:val="28"/>
          <w:szCs w:val="28"/>
        </w:rPr>
      </w:pPr>
    </w:p>
    <w:p w:rsidR="00F505AB" w:rsidRPr="00A742D9"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05AB" w:rsidRPr="00412A8E" w:rsidRDefault="00F505AB" w:rsidP="00F505AB">
      <w:pPr>
        <w:spacing w:after="0" w:line="240" w:lineRule="auto"/>
        <w:jc w:val="center"/>
        <w:rPr>
          <w:rFonts w:ascii="Times New Roman" w:hAnsi="Times New Roman" w:cs="Times New Roman"/>
          <w:sz w:val="16"/>
          <w:szCs w:val="16"/>
        </w:rPr>
      </w:pPr>
    </w:p>
    <w:p w:rsidR="00F505AB" w:rsidRPr="00A742D9" w:rsidRDefault="00F505AB" w:rsidP="00F505AB">
      <w:pPr>
        <w:spacing w:after="0" w:line="240" w:lineRule="auto"/>
        <w:jc w:val="center"/>
        <w:rPr>
          <w:rFonts w:ascii="Times New Roman" w:hAnsi="Times New Roman" w:cs="Times New Roman"/>
          <w:sz w:val="28"/>
          <w:szCs w:val="28"/>
        </w:rPr>
      </w:pPr>
      <w:r w:rsidRPr="00A742D9">
        <w:rPr>
          <w:rFonts w:ascii="Times New Roman" w:hAnsi="Times New Roman" w:cs="Times New Roman"/>
          <w:b/>
          <w:bCs/>
          <w:sz w:val="28"/>
          <w:szCs w:val="28"/>
        </w:rPr>
        <w:t>Раздел 1. Пожарная безопасность технологических процессов производств</w:t>
      </w:r>
    </w:p>
    <w:p w:rsidR="00F505AB" w:rsidRPr="004F13F4" w:rsidRDefault="00F505AB" w:rsidP="00F505AB">
      <w:pPr>
        <w:spacing w:after="0" w:line="240" w:lineRule="auto"/>
        <w:jc w:val="center"/>
        <w:rPr>
          <w:rFonts w:ascii="Times New Roman" w:hAnsi="Times New Roman" w:cs="Times New Roman"/>
          <w:sz w:val="16"/>
          <w:szCs w:val="16"/>
        </w:rPr>
      </w:pP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1. Основы обеспечения пожарной безопасности технологических процессов производств</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lastRenderedPageBreak/>
        <w:t>Общие сведения о пожарной безопасности технологических процессов производств. Нормативные документы, регламентирующие пожарную безопасность технологических процессов производств. Понятие о системе предотвращения пожаров (СПП) и системе противопожарной защиты (СППЗ).</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Пожаровзрывоопасность веществ и материалов, используемых в технологических процессах. Показатели, характеризующие пожаровзрывоопасность веществ и материалов. Общие сведения о горении веществ и материалов.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Причины и условия образования горючей среды внутри технологического оборудования. Условия образования горючей среды в аппаратах с газами, с жидкостями, с пылями. Основные направления по предупреждению образования горючей среды.</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Образование горючей среды в периоды пуска и остановки аппаратов. Образование горючей среды при выходе веществ из нормально работающих технологических аппаратов.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Причины повреждения технологического оборудования. Классификация причин повреждения технологического оборудования. Повреждения технологического оборудования, вызванные механическими, температурными и химическими воздействиями. Меры защиты.</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Причины и условия самопроизвольного возникновения горения при проведении технологических процессов. Самовоспламенение и самовозгорание веществ и материалов.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Производственные источники зажигания. Тепловые проявления, связанные с эксплуатацией технологических установок огневого действия. Тепловые проявления механической энергии. Тепловые проявления электрической энергии. Меры профилактики пожаров.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Ограничение развития пожаров на производстве. Причины и условия, способствующие быстрому распространению пожаров на производстве. Основные направления защиты от распространения пожаров на производстве.</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Изучение основ обеспечения пожарной безопасности технологических процессов производства на взрывопожароопасном объекте. </w:t>
      </w:r>
    </w:p>
    <w:p w:rsidR="00F505AB" w:rsidRPr="004F13F4" w:rsidRDefault="00F505AB" w:rsidP="004F13F4">
      <w:pPr>
        <w:suppressAutoHyphens/>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2. Определение категорий помещений, зданий и наружных технологических установок по взрывопожарной и пожарной опасности</w:t>
      </w:r>
      <w:r w:rsidRPr="004F13F4">
        <w:rPr>
          <w:rFonts w:ascii="Times New Roman" w:hAnsi="Times New Roman" w:cs="Times New Roman"/>
          <w:b/>
          <w:bCs/>
          <w:snapToGrid w:val="0"/>
          <w:sz w:val="28"/>
          <w:szCs w:val="28"/>
        </w:rPr>
        <w:t xml:space="preserve"> </w:t>
      </w:r>
    </w:p>
    <w:p w:rsidR="00F505AB" w:rsidRPr="004F13F4" w:rsidRDefault="00F505AB" w:rsidP="004F13F4">
      <w:pPr>
        <w:suppressAutoHyphens/>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Система категорирования помещений, зданий и наружных установок по взрывопожарной и пожарной опасности. Значение системы категорирования помещений, зданий и наружных технологических установок при решении вопросов пожарной безопасности на промышленных объектах. Критерии, положенные в основу категорирования помещений, зданий и наружных установок по пожарной опасности.</w:t>
      </w:r>
    </w:p>
    <w:p w:rsidR="00F505AB" w:rsidRDefault="00F505AB" w:rsidP="004F13F4">
      <w:pPr>
        <w:suppressAutoHyphens/>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Решение задач по определению категорий помещений производственного и складского назначения и наружных технологических установок по взрывопожарной и пожарной опасности.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3. Методика анализа пожаровзрывоопасности технологических процессов производств</w:t>
      </w:r>
      <w:r w:rsidRPr="004F13F4">
        <w:rPr>
          <w:rFonts w:ascii="Times New Roman" w:hAnsi="Times New Roman" w:cs="Times New Roman"/>
          <w:b/>
          <w:bCs/>
          <w:snapToGrid w:val="0"/>
          <w:sz w:val="28"/>
          <w:szCs w:val="28"/>
        </w:rPr>
        <w:t xml:space="preserve"> </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lastRenderedPageBreak/>
        <w:t xml:space="preserve">Оценка пожарной безопасности технологических процессов повышенной пожарной опасности. Методика анализа пожаровзрывоопасности технологических процессов, отличных от процессов повышенной пожарной опасности. </w:t>
      </w:r>
    </w:p>
    <w:p w:rsidR="00C76E8B" w:rsidRDefault="00F505AB" w:rsidP="004F13F4">
      <w:pPr>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4</w:t>
      </w:r>
      <w:r w:rsidRPr="004F13F4">
        <w:rPr>
          <w:rFonts w:ascii="Times New Roman" w:hAnsi="Times New Roman" w:cs="Times New Roman"/>
          <w:b/>
          <w:bCs/>
          <w:i/>
          <w:iCs/>
          <w:sz w:val="28"/>
          <w:szCs w:val="28"/>
        </w:rPr>
        <w:t xml:space="preserve">. </w:t>
      </w:r>
      <w:r w:rsidRPr="004F13F4">
        <w:rPr>
          <w:rFonts w:ascii="Times New Roman" w:hAnsi="Times New Roman" w:cs="Times New Roman"/>
          <w:b/>
          <w:bCs/>
          <w:sz w:val="28"/>
          <w:szCs w:val="28"/>
        </w:rPr>
        <w:t>Пожарная безопасность типовых технологических процессов</w:t>
      </w:r>
    </w:p>
    <w:p w:rsidR="00F505AB" w:rsidRPr="004F13F4" w:rsidRDefault="00F505AB" w:rsidP="004F13F4">
      <w:pPr>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z w:val="28"/>
          <w:szCs w:val="28"/>
        </w:rPr>
        <w:t>Пожарная безопасность теплообменных процессов и аппаратов. Обеспечение пожарной безопасности при нагреве веществ острым и глухим паром. Особенности пожарной опасности и основные противопожарные мероприятия при нагреве веществ пламенем и топочными газами.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Пожарная безопасность процессов ректификации. Физическая сущность процесса ректификации. Ректификационные колонны, их устройство и принцип работы. Особенности пожарной опасности ректификационных установок. Основные противопожарные меры при их проектировании и эксплуатации.</w:t>
      </w:r>
    </w:p>
    <w:p w:rsidR="00F505AB" w:rsidRPr="004F13F4" w:rsidRDefault="00F505AB" w:rsidP="004F13F4">
      <w:pPr>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z w:val="28"/>
          <w:szCs w:val="28"/>
        </w:rPr>
        <w:t>Пожарная безопасность сорбционных процессов. Физическая сущность процессов абсорбции и адсорбции. Основные меры пожарной безопасности.</w:t>
      </w:r>
    </w:p>
    <w:p w:rsidR="00F505AB" w:rsidRPr="004F13F4" w:rsidRDefault="00F505AB" w:rsidP="004F13F4">
      <w:pPr>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z w:val="28"/>
          <w:szCs w:val="28"/>
        </w:rPr>
        <w:t>Пожарная безопасность процессов окраски. Состав и основные виды лакокрасочных материалов. Классификация промышленных способов окраски. Особенности пожарной опасности и основные противопожарные мероприятия при проведении процессов окраски.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Пожарная безопасность процессов сушки. Физическая сущность процесса сушки. Классификация промышленных сушилок. Особенности пожарной опасности сушилок и основные меры пожарной безопасности при их эксплуатации.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Пожарная безопасность химических процессов. Общие сведения о химических процессах. </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Изучение пожарной безопасности типовых технологических процессов производства. </w:t>
      </w:r>
    </w:p>
    <w:p w:rsidR="00F505AB" w:rsidRPr="004F13F4" w:rsidRDefault="00F505AB" w:rsidP="004F13F4">
      <w:pPr>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5. Пожарная безопасность процесса хранения веществ и материалов</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Требования правил пожарной безопасности к объектам хранения веществ, материалов и горючих газов. Транспортирование взрывопожароопасных и пожароопасных веществ и материалов.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Обеспечение пожарной безопасности на складах нефти и нефтепродуктов. Классификация складов нефти и нефтепродуктов. Особенности пожарной опасности на участках приемки и отпуска нефтепродуктов. Требования пожарной безопасности к насосным станциям. Требования пожарной безопасности к резервуарным паркам.</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Особенности пожарной опасности и основные противопожарные мероприятия при хранении газов в газгольдерах и резервуарах. Обеспечение пожарной безопасности при хранении и транспортировке газов в баллонах.</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Технологическая схема элеватора и мукомольного производства. Особенности пожарной опасности и основные противопожарные мероприятия на элеваторах и мукомольныхпроизводствах.</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Основные технологические стадии заготовки древесины. Меры пожарной профилактики на складах лесных материалов. Принципиальная технологическая схема деревообрабатывающего завода. Основные мероприятия и технические решенияпо обеспечению пожарной безопасности.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6. Пожарная безопасность проведения огневых работ</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lastRenderedPageBreak/>
        <w:t xml:space="preserve">Виды огневых работ и основные факторы, характеризующие их пожарную опасность. Требования к местам проведения огневых работ. Порядок подготовки технологического оборудования к проведению огневых работ. </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Знакомство с пожарной опасностью технологического процессапроведения огневых работ на объекте со сварочным производством.</w:t>
      </w:r>
    </w:p>
    <w:p w:rsidR="00C76E8B" w:rsidRPr="00C26834" w:rsidRDefault="00C76E8B" w:rsidP="004F13F4">
      <w:pPr>
        <w:spacing w:after="0" w:line="240" w:lineRule="auto"/>
        <w:ind w:firstLine="567"/>
        <w:jc w:val="center"/>
        <w:rPr>
          <w:rFonts w:ascii="Times New Roman" w:hAnsi="Times New Roman" w:cs="Times New Roman"/>
          <w:b/>
          <w:bCs/>
          <w:sz w:val="20"/>
          <w:szCs w:val="20"/>
        </w:rPr>
      </w:pPr>
    </w:p>
    <w:p w:rsidR="00F505AB" w:rsidRDefault="00F505AB" w:rsidP="004F13F4">
      <w:pPr>
        <w:spacing w:after="0" w:line="240" w:lineRule="auto"/>
        <w:ind w:firstLine="567"/>
        <w:jc w:val="center"/>
        <w:rPr>
          <w:rFonts w:ascii="Times New Roman" w:hAnsi="Times New Roman" w:cs="Times New Roman"/>
          <w:b/>
          <w:bCs/>
          <w:sz w:val="28"/>
          <w:szCs w:val="28"/>
        </w:rPr>
      </w:pPr>
      <w:r w:rsidRPr="004F13F4">
        <w:rPr>
          <w:rFonts w:ascii="Times New Roman" w:hAnsi="Times New Roman" w:cs="Times New Roman"/>
          <w:b/>
          <w:bCs/>
          <w:sz w:val="28"/>
          <w:szCs w:val="28"/>
        </w:rPr>
        <w:t xml:space="preserve">Раздел </w:t>
      </w:r>
      <w:r w:rsidRPr="004F13F4">
        <w:rPr>
          <w:rFonts w:ascii="Times New Roman" w:hAnsi="Times New Roman" w:cs="Times New Roman"/>
          <w:b/>
          <w:bCs/>
          <w:caps/>
          <w:sz w:val="28"/>
          <w:szCs w:val="28"/>
        </w:rPr>
        <w:t xml:space="preserve">2. </w:t>
      </w:r>
      <w:r w:rsidRPr="004F13F4">
        <w:rPr>
          <w:rFonts w:ascii="Times New Roman" w:hAnsi="Times New Roman" w:cs="Times New Roman"/>
          <w:b/>
          <w:bCs/>
          <w:sz w:val="28"/>
          <w:szCs w:val="28"/>
        </w:rPr>
        <w:t>Пожарная безопасность зданий и сооружений</w:t>
      </w:r>
    </w:p>
    <w:p w:rsidR="004F13F4" w:rsidRPr="004F13F4" w:rsidRDefault="004F13F4" w:rsidP="004F13F4">
      <w:pPr>
        <w:spacing w:after="0" w:line="240" w:lineRule="auto"/>
        <w:ind w:firstLine="567"/>
        <w:jc w:val="center"/>
        <w:rPr>
          <w:rFonts w:ascii="Times New Roman" w:hAnsi="Times New Roman" w:cs="Times New Roman"/>
          <w:b/>
          <w:bCs/>
          <w:caps/>
          <w:sz w:val="18"/>
          <w:szCs w:val="18"/>
        </w:rPr>
      </w:pP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7. Основные положения «Технического регламента о требованиях пожарной безопасности»</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Основные положения «Технического регламента о требованиях пожарной безопасности». Пожарно-техническая классификация строительных материалов и конструкций, зданий.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Понятие горючести, воспламеняемости, распространение пламени по поверхности, дымообразующей способности, токсичности. Классы пожарной опасности строительных материалов (КМ0-КМ4). Методы испытания строительных материалов.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Понятие степени огнестойкости здания. Классификация строительных конструкций по огнестойкости и пожарной опасности. Определение понятия предела огнестойкости. Признаки предела огнестойкости (</w:t>
      </w:r>
      <w:r w:rsidRPr="004F13F4">
        <w:rPr>
          <w:rFonts w:ascii="Times New Roman" w:hAnsi="Times New Roman" w:cs="Times New Roman"/>
          <w:sz w:val="28"/>
          <w:szCs w:val="28"/>
          <w:lang w:val="en-US"/>
        </w:rPr>
        <w:t>R</w:t>
      </w:r>
      <w:r w:rsidRPr="004F13F4">
        <w:rPr>
          <w:rFonts w:ascii="Times New Roman" w:hAnsi="Times New Roman" w:cs="Times New Roman"/>
          <w:sz w:val="28"/>
          <w:szCs w:val="28"/>
        </w:rPr>
        <w:t xml:space="preserve">, </w:t>
      </w:r>
      <w:r w:rsidRPr="004F13F4">
        <w:rPr>
          <w:rFonts w:ascii="Times New Roman" w:hAnsi="Times New Roman" w:cs="Times New Roman"/>
          <w:sz w:val="28"/>
          <w:szCs w:val="28"/>
          <w:lang w:val="en-US"/>
        </w:rPr>
        <w:t>E</w:t>
      </w:r>
      <w:r w:rsidRPr="004F13F4">
        <w:rPr>
          <w:rFonts w:ascii="Times New Roman" w:hAnsi="Times New Roman" w:cs="Times New Roman"/>
          <w:sz w:val="28"/>
          <w:szCs w:val="28"/>
        </w:rPr>
        <w:t xml:space="preserve">, </w:t>
      </w:r>
      <w:r w:rsidRPr="004F13F4">
        <w:rPr>
          <w:rFonts w:ascii="Times New Roman" w:hAnsi="Times New Roman" w:cs="Times New Roman"/>
          <w:sz w:val="28"/>
          <w:szCs w:val="28"/>
          <w:lang w:val="en-US"/>
        </w:rPr>
        <w:t>I</w:t>
      </w:r>
      <w:r w:rsidRPr="004F13F4">
        <w:rPr>
          <w:rFonts w:ascii="Times New Roman" w:hAnsi="Times New Roman" w:cs="Times New Roman"/>
          <w:sz w:val="28"/>
          <w:szCs w:val="28"/>
        </w:rPr>
        <w:t>,</w:t>
      </w:r>
      <w:r w:rsidR="00360968">
        <w:rPr>
          <w:rFonts w:ascii="Times New Roman" w:hAnsi="Times New Roman" w:cs="Times New Roman"/>
          <w:sz w:val="28"/>
          <w:szCs w:val="28"/>
        </w:rPr>
        <w:t xml:space="preserve"> </w:t>
      </w:r>
      <w:r w:rsidRPr="004F13F4">
        <w:rPr>
          <w:rFonts w:ascii="Times New Roman" w:hAnsi="Times New Roman" w:cs="Times New Roman"/>
          <w:sz w:val="28"/>
          <w:szCs w:val="28"/>
          <w:lang w:val="en-US"/>
        </w:rPr>
        <w:t>W</w:t>
      </w:r>
      <w:r w:rsidRPr="004F13F4">
        <w:rPr>
          <w:rFonts w:ascii="Times New Roman" w:hAnsi="Times New Roman" w:cs="Times New Roman"/>
          <w:sz w:val="28"/>
          <w:szCs w:val="28"/>
        </w:rPr>
        <w:t>,</w:t>
      </w:r>
      <w:r w:rsidR="00360968">
        <w:rPr>
          <w:rFonts w:ascii="Times New Roman" w:hAnsi="Times New Roman" w:cs="Times New Roman"/>
          <w:sz w:val="28"/>
          <w:szCs w:val="28"/>
        </w:rPr>
        <w:t xml:space="preserve"> </w:t>
      </w:r>
      <w:r w:rsidRPr="004F13F4">
        <w:rPr>
          <w:rFonts w:ascii="Times New Roman" w:hAnsi="Times New Roman" w:cs="Times New Roman"/>
          <w:sz w:val="28"/>
          <w:szCs w:val="28"/>
          <w:lang w:val="en-US"/>
        </w:rPr>
        <w:t>S</w:t>
      </w:r>
      <w:r w:rsidRPr="004F13F4">
        <w:rPr>
          <w:rFonts w:ascii="Times New Roman" w:hAnsi="Times New Roman" w:cs="Times New Roman"/>
          <w:sz w:val="28"/>
          <w:szCs w:val="28"/>
        </w:rPr>
        <w:t>).</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Класс пожарной опасности (КО, К1, К2, К3).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Класс конструктивной пожарной опасности здания.</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Выбор строительных конструкций здания требуемой степени огнестойкости.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Процессыпроисходящие в конструкциях и материалах при пожаре и отрицательные их последствия. Снижение прочности, выгорание, необратимые деформации.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Поведение природных материалов. Искусственные каменные материалы. Бетон. Поведение при пожаре. Железобетонные конструкции. Поведение металлов при пожаре.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Поведение древесины при пожаре.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Понятие степени огнестойкости</w:t>
      </w:r>
      <w:r w:rsidR="00D40D31">
        <w:rPr>
          <w:rFonts w:ascii="Times New Roman" w:hAnsi="Times New Roman" w:cs="Times New Roman"/>
          <w:sz w:val="28"/>
          <w:szCs w:val="28"/>
        </w:rPr>
        <w:t xml:space="preserve"> (СО)</w:t>
      </w:r>
      <w:r w:rsidRPr="004F13F4">
        <w:rPr>
          <w:rFonts w:ascii="Times New Roman" w:hAnsi="Times New Roman" w:cs="Times New Roman"/>
          <w:sz w:val="28"/>
          <w:szCs w:val="28"/>
        </w:rPr>
        <w:t xml:space="preserve"> здания. Зависимость СО от предела огнестойкости конструкций.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Класс конструктивной пожарной опасности здания.</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Решение практической задачи на соответствии принятых проектных конструктивных решений требованиям норм. </w:t>
      </w:r>
    </w:p>
    <w:p w:rsidR="00F505AB" w:rsidRPr="004F13F4" w:rsidRDefault="00F505AB" w:rsidP="004F13F4">
      <w:pPr>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8. Требования норм по обеспечению пожарной безопасности при градостроительной деятельности</w:t>
      </w:r>
      <w:r w:rsidRPr="004F13F4">
        <w:rPr>
          <w:rFonts w:ascii="Times New Roman" w:hAnsi="Times New Roman" w:cs="Times New Roman"/>
          <w:b/>
          <w:bCs/>
          <w:snapToGrid w:val="0"/>
          <w:sz w:val="28"/>
          <w:szCs w:val="28"/>
        </w:rPr>
        <w:t xml:space="preserve"> </w:t>
      </w:r>
    </w:p>
    <w:p w:rsidR="00F505AB" w:rsidRPr="004F13F4"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 xml:space="preserve">Требования пожарной безопасности при градостроительной деятельности. </w:t>
      </w:r>
    </w:p>
    <w:p w:rsidR="00F505AB" w:rsidRPr="004F13F4"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 xml:space="preserve">Требования к документации при планировке территорий поселений и городских округов. Планировочная структура селитебной территории поселений. </w:t>
      </w:r>
    </w:p>
    <w:p w:rsidR="00F505AB" w:rsidRPr="004F13F4"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Размещение пожаровзрывоопасных объектов; устройство дорог, въездов, проездов и подъездов к зданиям; размещение пожарных депо, источников противопожарного водоснабжения.</w:t>
      </w:r>
    </w:p>
    <w:p w:rsidR="00F505AB" w:rsidRPr="004F13F4"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Проходы, проезды и подъезды к зданиям и сооружениям. Противопожарное водоснабжение поселений и городских округов.</w:t>
      </w:r>
    </w:p>
    <w:p w:rsidR="00F505AB" w:rsidRPr="004F13F4"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lastRenderedPageBreak/>
        <w:t>Требования к противопожарным расстояниям между зданиями, сооружениями и строениями. Назначение. Причины распространения пожара между объектами. Обоснование величин противопожарных разрывов. Нормирование противопожарных расстояний между объектами.</w:t>
      </w:r>
    </w:p>
    <w:p w:rsidR="00F505AB" w:rsidRDefault="00F505AB" w:rsidP="004F13F4">
      <w:pPr>
        <w:tabs>
          <w:tab w:val="left" w:pos="8222"/>
        </w:tabs>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 xml:space="preserve">Общие требования пожарной безопасности по размещению подразделений пожарной охраны в поселениях и городских округах.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9. Противопожарные преграды и пожарные отсеки</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Назначение и виды противопожарных преград. Классификация противопожарных преград </w:t>
      </w:r>
      <w:proofErr w:type="gramStart"/>
      <w:r w:rsidRPr="004F13F4">
        <w:rPr>
          <w:rFonts w:ascii="Times New Roman" w:hAnsi="Times New Roman" w:cs="Times New Roman"/>
          <w:sz w:val="28"/>
          <w:szCs w:val="28"/>
        </w:rPr>
        <w:t>согласно технического регламента</w:t>
      </w:r>
      <w:proofErr w:type="gramEnd"/>
      <w:r w:rsidRPr="004F13F4">
        <w:rPr>
          <w:rFonts w:ascii="Times New Roman" w:hAnsi="Times New Roman" w:cs="Times New Roman"/>
          <w:sz w:val="28"/>
          <w:szCs w:val="28"/>
        </w:rPr>
        <w:t>.</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Противопожарные разрывы. Принцип нормирования противопожарных разрывов.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Условия распространения пожара. Линейное и объемное распространение пожара. Общие и местные преграды.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Водяные завесы. Минерализированные полосы.</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Противопожарные стены, перегородки, перекрытия. Типы. Предел огнестойкости, класс пожарной опасности. Конструктивные решения. Защита коммуникаций при пересечении ими противопожарных преград. Защита проемов в противопожарных преградах. Область применения противопожарных преград. Защита порталов в театрах.</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Пожарный отсек. Определение пожарного отсека. Площадь пожарного отсека зданий различного класса функциональной пожарной опасности, зависимость от степени огнестойкости и класса конструктивной пожарной опасности, этажности (высоты здания).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10. Обеспечение безопасности людей при пожаре. Основы расчета времени эвакуации</w:t>
      </w:r>
      <w:r w:rsidR="00C76E8B">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Опасные факторы пожара. Проблемы обеспечения безопасности людей. Направление технических и организационныхрешений по защите людей. Классификация опасных факторов пожара. Цель классификации – использование и обосновании мер пожарной безопасности, необходимых для защиты людей и имущества при пожаре.</w:t>
      </w:r>
    </w:p>
    <w:p w:rsidR="00F505AB" w:rsidRPr="004F13F4" w:rsidRDefault="00F505AB" w:rsidP="004F13F4">
      <w:pPr>
        <w:spacing w:after="0" w:line="240" w:lineRule="auto"/>
        <w:ind w:firstLine="567"/>
        <w:jc w:val="both"/>
        <w:rPr>
          <w:rFonts w:ascii="Times New Roman" w:hAnsi="Times New Roman" w:cs="Times New Roman"/>
          <w:spacing w:val="-2"/>
          <w:sz w:val="28"/>
          <w:szCs w:val="28"/>
        </w:rPr>
      </w:pPr>
      <w:r w:rsidRPr="004F13F4">
        <w:rPr>
          <w:rFonts w:ascii="Times New Roman" w:hAnsi="Times New Roman" w:cs="Times New Roman"/>
          <w:spacing w:val="-2"/>
          <w:sz w:val="28"/>
          <w:szCs w:val="28"/>
        </w:rPr>
        <w:t>Понятие об эвакуации людей. Особенности движения. Параметры движениялюдских потоков, плотность, скорость, интенсивность. Необходимое время эвакуации в спортивно-зрелищных и культовых зданиях. Принцип расчета времени эвакуации из этих зданий.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Время воздействия ОФП и время эвакуации.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Эвакуационныевыходы. Понятия, определения. Количество эвакуационных выходов изпомещения, этажа. Минимальные размеры.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Аварийные выходы. Понятие. Область применения.</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Эвакуационные пути. Протяженность, размеры. Коридоры, лестничные марши, площадки. Требования пожарной безопасности к применению строительных материалов для отделки в зданиях разных классов функциональной пожарной опасности.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Лестницы и лестничные клетки. Классификация. Область применения.</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Противодымная защита путей эвакуации, материалы для отделки, эвакуационное освещение.</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lastRenderedPageBreak/>
        <w:t xml:space="preserve">Планы эвакуации. Состав, содержание. Отработка. </w:t>
      </w:r>
    </w:p>
    <w:p w:rsidR="00F505AB" w:rsidRPr="004F13F4" w:rsidRDefault="00F505AB" w:rsidP="004F13F4">
      <w:pPr>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11. Требования норм пожарной безопасности к системам вентиляции и противодымной защиты</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Назначение и виды систем вентиляции. Естественная (инфильтрация, проветривание) и искусственная. Состав искусственной вентиляции.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Пожарная опасность вентсистем. Образование взрывоопасной концентрации, источники зажигания, распространение пожара.</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Инженерно-технические решения по обеспечению ПБ. Предотвращение образования взрывоопасной среды. Ограничение распространения огня.</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Расчет воздухообмена, устройство аварийной вентиляции, контроль за работой вентоборудования и воздушной средой, выбор оборудования и его размещение, заземление, транзитные воздуховоды и их защита, блокировка систем вентиляции.</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Противодымная система. Классификация. Назначение. Область применения. Оборудование противодымной защиты. Методы приемно-сдаточных и периодических испытаний. </w:t>
      </w:r>
    </w:p>
    <w:p w:rsidR="00C76E8B" w:rsidRDefault="00F505AB" w:rsidP="004F13F4">
      <w:pPr>
        <w:tabs>
          <w:tab w:val="left" w:pos="1418"/>
          <w:tab w:val="left" w:pos="1843"/>
        </w:tabs>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12. Основные положения и методика оценки пожарных рисков многофункциональных зданий и промышленных предприятий</w:t>
      </w:r>
    </w:p>
    <w:p w:rsidR="00F505AB" w:rsidRPr="004F13F4" w:rsidRDefault="00F505AB" w:rsidP="004F13F4">
      <w:pPr>
        <w:shd w:val="clear" w:color="auto" w:fill="FFFFFF"/>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Понятие пожарного риска (допустимый пожарный риск, индивидуальный и социальный пожарный риски). </w:t>
      </w:r>
    </w:p>
    <w:p w:rsidR="00F505AB" w:rsidRPr="004F13F4" w:rsidRDefault="00F505AB" w:rsidP="004F13F4">
      <w:pPr>
        <w:shd w:val="clear" w:color="auto" w:fill="FFFFFF"/>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Нормативные значения пожарных рисков</w:t>
      </w:r>
      <w:r w:rsidRPr="004F13F4">
        <w:rPr>
          <w:rFonts w:ascii="Times New Roman" w:hAnsi="Times New Roman" w:cs="Times New Roman"/>
          <w:b/>
          <w:bCs/>
          <w:i/>
          <w:iCs/>
          <w:sz w:val="28"/>
          <w:szCs w:val="28"/>
        </w:rPr>
        <w:t>.</w:t>
      </w:r>
      <w:r w:rsidRPr="004F13F4">
        <w:rPr>
          <w:rFonts w:ascii="Times New Roman" w:hAnsi="Times New Roman" w:cs="Times New Roman"/>
          <w:sz w:val="28"/>
          <w:szCs w:val="28"/>
        </w:rPr>
        <w:t xml:space="preserve"> Величина индивидуального пожарного риска в зданиях, сооружениях, строениях и на территориях производственных объектов, в селитебной зоне.</w:t>
      </w:r>
      <w:r w:rsidR="00360968">
        <w:rPr>
          <w:rFonts w:ascii="Times New Roman" w:hAnsi="Times New Roman" w:cs="Times New Roman"/>
          <w:sz w:val="28"/>
          <w:szCs w:val="28"/>
        </w:rPr>
        <w:t xml:space="preserve"> </w:t>
      </w:r>
      <w:r w:rsidRPr="004F13F4">
        <w:rPr>
          <w:rFonts w:ascii="Times New Roman" w:hAnsi="Times New Roman" w:cs="Times New Roman"/>
          <w:sz w:val="28"/>
          <w:szCs w:val="28"/>
        </w:rPr>
        <w:t>Величина социального пожарного риска.</w:t>
      </w:r>
    </w:p>
    <w:p w:rsidR="00F505AB" w:rsidRPr="004F13F4" w:rsidRDefault="00F505AB" w:rsidP="004F13F4">
      <w:pPr>
        <w:shd w:val="clear" w:color="auto" w:fill="FFFFFF"/>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Факторы, определяющие условия пожарной безопасности объекта.</w:t>
      </w:r>
    </w:p>
    <w:p w:rsidR="00F505AB" w:rsidRPr="004F13F4" w:rsidRDefault="00F505AB" w:rsidP="004F13F4">
      <w:pPr>
        <w:shd w:val="clear" w:color="auto" w:fill="FFFFFF"/>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Оценка пожарного риска: для производственного объекта и общественного здания.</w:t>
      </w:r>
    </w:p>
    <w:p w:rsidR="00F505AB" w:rsidRPr="004F13F4" w:rsidRDefault="00F505AB" w:rsidP="004F13F4">
      <w:pPr>
        <w:shd w:val="clear" w:color="auto" w:fill="FFFFFF"/>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Основные положения Методики определения расчетных величин пожарного риска в зданиях, сооружениях и строениях различных классов функциональной пожарной опасности. Порядок определения расчетных величин пожарного риска (анализ пожарной опасности объекта; определение частоты реализации пожароопасных ситуаций; построение полей опасных факторов пожара для различных сценариев его развития; оценка последствий воздействия опасных факторов пожарана людей для различных сценариев его развития; наличие систем обеспечения пожарной безопасности зданий, сооружений и строений).</w:t>
      </w:r>
    </w:p>
    <w:p w:rsidR="00F505AB" w:rsidRDefault="00F505AB" w:rsidP="004F13F4">
      <w:pPr>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 xml:space="preserve">Расчетные величины пожарного риска как количественная мера возможности реализации пожарной опасности объекта и ее последствий для людей.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13. Требования норм пожарной безопасности к зданиям и сооружениям промышленных предприятий</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Состав промышленного предприятия. Деление территории на зоны. Въезды, проезды, наружное водоснабжение. Плотность застройки.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Производственные здания. Класс функциональной пожарнойопасности. Категорирование помещений и зданий. Требуемая и фактическая степень огнестойкости.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Размещение взрывоопасных участков. Легкосбрасываемыеконструкции. Противопожарныепреграды, аварийныесливы, пути эвакуации, внутренний </w:t>
      </w:r>
      <w:r w:rsidRPr="004F13F4">
        <w:rPr>
          <w:rFonts w:ascii="Times New Roman" w:hAnsi="Times New Roman" w:cs="Times New Roman"/>
          <w:sz w:val="28"/>
          <w:szCs w:val="28"/>
        </w:rPr>
        <w:lastRenderedPageBreak/>
        <w:t>противопожарный водопровод, защита от статического электричества, молниезащита, АПС, АУПТ.</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Сооружения промышленных предприятий. Эстакады, галереи, емкостные сооружения, тоннели, площадки, этажерки.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Административно-бытовые здания и помещения. Вставки, встройки. Противопожарные преграды.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b/>
          <w:bCs/>
          <w:sz w:val="28"/>
          <w:szCs w:val="28"/>
        </w:rPr>
        <w:t>Тема 14. Требования норм пожарной безопасности к складским зданиям и помещениям</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Класс функциональной пожарной опасности складских зданий и помещений. Способы хранения товаров. Совместимость хранения веществ и материалов.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Размещение складов в зданиях иного назначения. Устройство противопожарных стен (перегородок).</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Размещение экспедиции, сортировки, комплектации грузов, а также рабочих мест обслуживающего персонала в здании склада.</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Категории здания склада по пожарной опасности. Степень огнестойкости, класс конструктивной пожарной опасности.</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Рампа, платформа. Назначение. Требование ППР.</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Высокостеллажное хранение. Высота складирования. Этажность, степень огнестойкости, класс конструктивной пожарной опасности. Дымоудаление. Инженерные решения по обеспечению пожарной безопасности. </w:t>
      </w:r>
    </w:p>
    <w:p w:rsidR="00C76E8B" w:rsidRDefault="00F505AB" w:rsidP="004F13F4">
      <w:pPr>
        <w:spacing w:after="0" w:line="240" w:lineRule="auto"/>
        <w:ind w:firstLine="567"/>
        <w:jc w:val="both"/>
        <w:rPr>
          <w:rFonts w:ascii="Times New Roman" w:hAnsi="Times New Roman" w:cs="Times New Roman"/>
          <w:b/>
          <w:bCs/>
          <w:snapToGrid w:val="0"/>
          <w:sz w:val="28"/>
          <w:szCs w:val="28"/>
        </w:rPr>
      </w:pPr>
      <w:r w:rsidRPr="004F13F4">
        <w:rPr>
          <w:rFonts w:ascii="Times New Roman" w:hAnsi="Times New Roman" w:cs="Times New Roman"/>
          <w:b/>
          <w:bCs/>
          <w:sz w:val="28"/>
          <w:szCs w:val="28"/>
        </w:rPr>
        <w:t>Тема 15. Требования норм пожарной безопасности к жилым и общественным зданиям</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Классификация жилых зданий: секционного типа, галерейного типа, коридорного типа, блокированные жилые дома.</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Классы функциональной пожарной опасности многоквартирных, индивидуальных и блокированных домов, общежитий.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Максимальная высота многоквартирных домов.</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Степень огнестойкости, площадь пожарного отсека.</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Мансардные этажи. Допустимость их размещения конструктивная защита деревянных конструкций.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Требования пожарной безопасности к конструкциям и оборудованию систем мусороудаления.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Эвакуационные и аварийные выходы. Эвакуация из многоуровневой квартиры. Размещение помещений других классов функциональной пожарной опасности. Дополнительные требования к зданиям выше 28 м.</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Инженерное обеспечение ПБ здания. Инструкция (в составе проекта) по эксплуатации квартир и общественных помещений.</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Основные требования ПБ к одноквартирным(индивидуальным) домам.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Классификация общественных зданий. Особенности пожарной опасности.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Пути эвакуации. Расчетное число посетителей в торговых залах. Расчетная ширина эвакуационных выходов. Открытые лестницы, эскалаторы. Размещение складских и административных помещений. Торгово-выставочные комплексы. Спортивные сооружения. Многофункциональные здания. Атриум. Культовые здания.</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lastRenderedPageBreak/>
        <w:t xml:space="preserve">Театры. Противопожарные мероприятия по защите сценического комплекса. Противопожарный занавес. Устройство. Предел огнестойкости. </w:t>
      </w:r>
    </w:p>
    <w:p w:rsidR="00F505AB" w:rsidRPr="004F13F4" w:rsidRDefault="00F505AB" w:rsidP="004F13F4">
      <w:pPr>
        <w:spacing w:after="0" w:line="240" w:lineRule="auto"/>
        <w:ind w:firstLine="567"/>
        <w:jc w:val="both"/>
        <w:rPr>
          <w:rFonts w:ascii="Times New Roman" w:hAnsi="Times New Roman" w:cs="Times New Roman"/>
          <w:b/>
          <w:bCs/>
          <w:sz w:val="28"/>
          <w:szCs w:val="28"/>
        </w:rPr>
      </w:pPr>
      <w:r w:rsidRPr="004F13F4">
        <w:rPr>
          <w:rFonts w:ascii="Times New Roman" w:hAnsi="Times New Roman" w:cs="Times New Roman"/>
          <w:b/>
          <w:bCs/>
          <w:sz w:val="28"/>
          <w:szCs w:val="28"/>
        </w:rPr>
        <w:t>Тема 16.</w:t>
      </w:r>
      <w:r w:rsidR="00360968">
        <w:rPr>
          <w:rFonts w:ascii="Times New Roman" w:hAnsi="Times New Roman" w:cs="Times New Roman"/>
          <w:b/>
          <w:bCs/>
          <w:sz w:val="28"/>
          <w:szCs w:val="28"/>
        </w:rPr>
        <w:t xml:space="preserve"> </w:t>
      </w:r>
      <w:r w:rsidRPr="004F13F4">
        <w:rPr>
          <w:rFonts w:ascii="Times New Roman" w:hAnsi="Times New Roman" w:cs="Times New Roman"/>
          <w:b/>
          <w:bCs/>
          <w:sz w:val="28"/>
          <w:szCs w:val="28"/>
        </w:rPr>
        <w:t>Требования норм пожарной безопасности к производственным объектам</w:t>
      </w:r>
      <w:r w:rsidRPr="004F13F4">
        <w:rPr>
          <w:rFonts w:ascii="Times New Roman" w:hAnsi="Times New Roman" w:cs="Times New Roman"/>
          <w:b/>
          <w:bCs/>
          <w:snapToGrid w:val="0"/>
          <w:sz w:val="28"/>
          <w:szCs w:val="28"/>
        </w:rPr>
        <w:t xml:space="preserve">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Пожарная опасность производственных зданий. Противопожарные требованияк зданиям и сооружениям промышленных предприятий. </w:t>
      </w:r>
    </w:p>
    <w:p w:rsidR="00F505AB" w:rsidRPr="004F13F4"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 xml:space="preserve">Зонирование производственного предприятия. Противопожарные разрывы, дороги, проезды и подъезды. Противопожарное водоснабжение промышленной площадки и зданий. Производственные и административно-бытовые здания. Складские здания и помещения. Категорирование помещений, зданий и сооружений по пожарной опасности. </w:t>
      </w:r>
    </w:p>
    <w:p w:rsidR="00F505AB" w:rsidRPr="004F13F4" w:rsidRDefault="00F505AB" w:rsidP="004F13F4">
      <w:pPr>
        <w:spacing w:after="0" w:line="240" w:lineRule="auto"/>
        <w:ind w:firstLine="567"/>
        <w:jc w:val="both"/>
        <w:rPr>
          <w:rFonts w:ascii="Times New Roman" w:hAnsi="Times New Roman" w:cs="Times New Roman"/>
          <w:snapToGrid w:val="0"/>
          <w:sz w:val="28"/>
          <w:szCs w:val="28"/>
        </w:rPr>
      </w:pPr>
      <w:r w:rsidRPr="004F13F4">
        <w:rPr>
          <w:rFonts w:ascii="Times New Roman" w:hAnsi="Times New Roman" w:cs="Times New Roman"/>
          <w:snapToGrid w:val="0"/>
          <w:sz w:val="28"/>
          <w:szCs w:val="28"/>
        </w:rPr>
        <w:t>Резервуары, кабельные тоннели, особенности пожарной безопасности при хранении химических веществ, горючих газов, ЛВЖ И ГЖ. Инженерное обеспечение пожарной безопасности.</w:t>
      </w:r>
    </w:p>
    <w:p w:rsidR="00F505AB" w:rsidRPr="004F13F4" w:rsidRDefault="00F505AB" w:rsidP="004F13F4">
      <w:pPr>
        <w:spacing w:after="0" w:line="240" w:lineRule="auto"/>
        <w:ind w:firstLine="567"/>
        <w:rPr>
          <w:rFonts w:ascii="Times New Roman" w:hAnsi="Times New Roman" w:cs="Times New Roman"/>
          <w:sz w:val="28"/>
          <w:szCs w:val="28"/>
        </w:rPr>
      </w:pPr>
      <w:r w:rsidRPr="004F13F4">
        <w:rPr>
          <w:rFonts w:ascii="Times New Roman" w:hAnsi="Times New Roman" w:cs="Times New Roman"/>
          <w:sz w:val="28"/>
          <w:szCs w:val="28"/>
        </w:rPr>
        <w:t>Размещение пожарного депо на производственном объекте.</w:t>
      </w:r>
    </w:p>
    <w:p w:rsidR="00F505AB" w:rsidRDefault="00F505AB" w:rsidP="004F13F4">
      <w:pPr>
        <w:spacing w:after="0" w:line="240" w:lineRule="auto"/>
        <w:ind w:firstLine="567"/>
        <w:jc w:val="both"/>
        <w:rPr>
          <w:rFonts w:ascii="Times New Roman" w:hAnsi="Times New Roman" w:cs="Times New Roman"/>
          <w:sz w:val="28"/>
          <w:szCs w:val="28"/>
        </w:rPr>
      </w:pPr>
      <w:r w:rsidRPr="004F13F4">
        <w:rPr>
          <w:rFonts w:ascii="Times New Roman" w:hAnsi="Times New Roman" w:cs="Times New Roman"/>
          <w:sz w:val="28"/>
          <w:szCs w:val="28"/>
        </w:rPr>
        <w:t>Знакомство с пожарной опасностью технологического процессаи системами пожаротушенияпромышленного предприятия.</w:t>
      </w:r>
    </w:p>
    <w:p w:rsidR="00380A3B" w:rsidRPr="00A21E47" w:rsidRDefault="00380A3B" w:rsidP="00F505AB">
      <w:pPr>
        <w:tabs>
          <w:tab w:val="left" w:pos="1305"/>
        </w:tabs>
        <w:spacing w:after="0" w:line="240" w:lineRule="auto"/>
        <w:ind w:left="284" w:firstLine="567"/>
        <w:jc w:val="center"/>
        <w:rPr>
          <w:rFonts w:ascii="Times New Roman" w:hAnsi="Times New Roman" w:cs="Times New Roman"/>
          <w:b/>
          <w:sz w:val="16"/>
          <w:szCs w:val="16"/>
        </w:rPr>
      </w:pPr>
    </w:p>
    <w:p w:rsidR="00F505AB" w:rsidRDefault="00F505AB" w:rsidP="00F505AB">
      <w:pPr>
        <w:tabs>
          <w:tab w:val="left" w:pos="1305"/>
        </w:tabs>
        <w:spacing w:after="0" w:line="240" w:lineRule="auto"/>
        <w:ind w:left="284" w:firstLine="567"/>
        <w:jc w:val="center"/>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(экзамен) </w:t>
      </w:r>
    </w:p>
    <w:p w:rsidR="00F505AB" w:rsidRPr="00A21E47" w:rsidRDefault="00F505AB" w:rsidP="00F505AB">
      <w:pPr>
        <w:spacing w:after="0" w:line="240" w:lineRule="auto"/>
        <w:ind w:firstLine="720"/>
        <w:jc w:val="both"/>
        <w:rPr>
          <w:rFonts w:ascii="Times New Roman" w:hAnsi="Times New Roman" w:cs="Times New Roman"/>
          <w:b/>
          <w:bCs/>
          <w:sz w:val="16"/>
          <w:szCs w:val="16"/>
        </w:rPr>
      </w:pPr>
    </w:p>
    <w:p w:rsidR="00F505AB" w:rsidRDefault="00F505AB" w:rsidP="00F505AB">
      <w:pPr>
        <w:tabs>
          <w:tab w:val="left" w:pos="1305"/>
        </w:tabs>
        <w:spacing w:after="0" w:line="240" w:lineRule="auto"/>
        <w:ind w:left="284" w:firstLine="709"/>
        <w:jc w:val="center"/>
        <w:rPr>
          <w:rFonts w:ascii="Times New Roman" w:hAnsi="Times New Roman" w:cs="Times New Roman"/>
          <w:b/>
          <w:sz w:val="28"/>
          <w:szCs w:val="28"/>
        </w:rPr>
      </w:pPr>
      <w:r>
        <w:rPr>
          <w:rFonts w:ascii="Times New Roman" w:hAnsi="Times New Roman" w:cs="Times New Roman"/>
          <w:b/>
          <w:sz w:val="28"/>
          <w:szCs w:val="28"/>
        </w:rPr>
        <w:t>Вопросы для приема промежуточной аттестации</w:t>
      </w:r>
    </w:p>
    <w:p w:rsidR="00380A3B" w:rsidRPr="00A21E47" w:rsidRDefault="00380A3B" w:rsidP="00F505AB">
      <w:pPr>
        <w:tabs>
          <w:tab w:val="left" w:pos="1305"/>
        </w:tabs>
        <w:spacing w:after="0" w:line="240" w:lineRule="auto"/>
        <w:ind w:left="284" w:firstLine="709"/>
        <w:jc w:val="center"/>
        <w:rPr>
          <w:rFonts w:ascii="Times New Roman" w:hAnsi="Times New Roman" w:cs="Times New Roman"/>
          <w:b/>
          <w:sz w:val="16"/>
          <w:szCs w:val="16"/>
        </w:rPr>
      </w:pP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Понятие «пожарная профилактика», ее задачи. Пожарная опасность и пожарная безопасность. Основные направления обеспечения пожарной безопасности. Нормативный документ.</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Понятие «технология» и технологический процесс. Взаимосвязь проблем технологий пожарной безопасности и охраны окружающей среды.</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Показатели пожарной опасности веществ и материалов. Их практическое значение. Методика определения.</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Горение как окислительно - восстановительный процесс. Виды горения. Условия возникновения и предотвращения горения. Горение смесей газов и паров с воздухом. Массовая и линейная скорость распространения пламени.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Горение пылевоздушных смесей. Свойства пыли. Образование пылевоздушных смесей в производственных условиях. Пожарная безопасность производств, связанных с выделением пыли и волокон. Хлопкопрядильное производство. Обеспечение пожарной безопасности на основных технологических участках.</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Методика анализа пожарной опасности технологического процесса. Причины и условия образования горючей среды как внутри аппарата, так и в помещении. Технические решения на предотвращения образования горючей среды и источников зажигания. Основные направления по обеспечению пожарной безопасности технологических процессов.</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Теплообменные процессы и аппараты. Пожарная безопасность этих процессов и аппаратов. Ректификационные колонны: (устройство, принцип работы пожарная опасность). Основные противопожарные меры по их проектированию эксплуатации.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lastRenderedPageBreak/>
        <w:t>Способы хранения горючих газов. Пожарная опасность. Обеспечение пожарной безопасности компрессорных складов.</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Классификация складов нефти и нефтепродуктов. Особенности пожарной опасности. Обеспечение пожарной безопасности при хранении нефтепродуктов в резервуарах, при тарном хранении и при сливо-наливных операциях. Огнепреградители. Их устройство, принцип действия.</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Физическая сущность процессов адсорбции и абсорции. Меры пожарной безопасности при эксплуатации установок.</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Виды транспортных предприятий. Пожарная опасность и требования нормативных документов по обеспечению пожарной безопасности.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Основные технологические стадии заготовки древесины. Поведение древесины при пожаре. Меры пожарной безопасности на складах древесины.</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Технологическая схема деревообрабатывающего завода. Технические решения по обеспечению пожарной безопасности.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Окрасочные работы. Виды работ. Лакокрасочные материалы, их состав. Пожарная опасность участков окраски. Противопожарные мероприятия.</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Мукомольное производство. Пожарная опасность. Технологическая схема элеватора и мукомольного производства. Конструктивные особенности оборудования. Мероприятия и технические решения по предотвращению пожара.</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Защита технологических аппаратов при разрушениях. Мероприятия, направленные на ограничение распространения пожара в производственных условиях и его быструю ликвидацию.</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Методика оценки пожарной опасности промышленного предприятия и проверка соответствия проектных решений нормативным требованиям по обеспечению пожарной безопасности.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Современная классификация строительных материалов, конструкций и зданий по пожарной опасности и огнестойкости. Принципы классификации. Методика определения показателей. Нормативные документы. Федеральный закон от 22 июля 2008</w:t>
      </w:r>
      <w:r w:rsidR="00D40D31">
        <w:rPr>
          <w:rFonts w:ascii="Times New Roman" w:hAnsi="Times New Roman" w:cs="Times New Roman"/>
          <w:sz w:val="28"/>
          <w:szCs w:val="28"/>
        </w:rPr>
        <w:t xml:space="preserve"> </w:t>
      </w:r>
      <w:r w:rsidRPr="00C84313">
        <w:rPr>
          <w:rFonts w:ascii="Times New Roman" w:hAnsi="Times New Roman" w:cs="Times New Roman"/>
          <w:sz w:val="28"/>
          <w:szCs w:val="28"/>
        </w:rPr>
        <w:t>г.</w:t>
      </w:r>
      <w:r w:rsidR="00D40D31">
        <w:rPr>
          <w:rFonts w:ascii="Times New Roman" w:hAnsi="Times New Roman" w:cs="Times New Roman"/>
          <w:sz w:val="28"/>
          <w:szCs w:val="28"/>
        </w:rPr>
        <w:t xml:space="preserve"> </w:t>
      </w:r>
      <w:r w:rsidRPr="00C84313">
        <w:rPr>
          <w:rFonts w:ascii="Times New Roman" w:hAnsi="Times New Roman" w:cs="Times New Roman"/>
          <w:sz w:val="28"/>
          <w:szCs w:val="28"/>
        </w:rPr>
        <w:t>№</w:t>
      </w:r>
      <w:r w:rsidR="00D40D31">
        <w:rPr>
          <w:rFonts w:ascii="Times New Roman" w:hAnsi="Times New Roman" w:cs="Times New Roman"/>
          <w:sz w:val="28"/>
          <w:szCs w:val="28"/>
        </w:rPr>
        <w:t xml:space="preserve"> </w:t>
      </w:r>
      <w:r w:rsidRPr="00C84313">
        <w:rPr>
          <w:rFonts w:ascii="Times New Roman" w:hAnsi="Times New Roman" w:cs="Times New Roman"/>
          <w:sz w:val="28"/>
          <w:szCs w:val="28"/>
        </w:rPr>
        <w:t>123-Ф3 «Технический регламент о требованиях пожарной безопасности».</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 xml:space="preserve"> Основные положения «Технического регламента» о требованиях пожарной безопасности к строительным материалам, конструкциям и зданиям.</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Генеральные планы городов и промышленных предприятий. Принципы планирования. Селетебная зона. Понятие противопожарных разрывов. Нормативные документы. Требования пожарной безопасности по размещению подразделений пожарной охраны в поселениях и городских округах (ст.</w:t>
      </w:r>
      <w:r w:rsidR="00D40D31">
        <w:rPr>
          <w:rFonts w:ascii="Times New Roman" w:hAnsi="Times New Roman" w:cs="Times New Roman"/>
          <w:sz w:val="28"/>
          <w:szCs w:val="28"/>
        </w:rPr>
        <w:t xml:space="preserve"> </w:t>
      </w:r>
      <w:r w:rsidRPr="00C84313">
        <w:rPr>
          <w:rFonts w:ascii="Times New Roman" w:hAnsi="Times New Roman" w:cs="Times New Roman"/>
          <w:sz w:val="28"/>
          <w:szCs w:val="28"/>
        </w:rPr>
        <w:t>76,</w:t>
      </w:r>
      <w:r w:rsidR="00D40D31">
        <w:rPr>
          <w:rFonts w:ascii="Times New Roman" w:hAnsi="Times New Roman" w:cs="Times New Roman"/>
          <w:sz w:val="28"/>
          <w:szCs w:val="28"/>
        </w:rPr>
        <w:t xml:space="preserve"> </w:t>
      </w:r>
      <w:r w:rsidRPr="00C84313">
        <w:rPr>
          <w:rFonts w:ascii="Times New Roman" w:hAnsi="Times New Roman" w:cs="Times New Roman"/>
          <w:sz w:val="28"/>
          <w:szCs w:val="28"/>
        </w:rPr>
        <w:t>77).</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Противопожарные преграды и противопожарный отсек. Назначение, виды. Область применения. Особенности устройства противопожарных стен. Защита проемов в противопожарных преградах. Устройство противопожарного занавеса.</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 xml:space="preserve">Эвакуация людей. Объемно-планировочные, технические и организационные решения по обеспечению безопасной эвакуации. Эвакуационные и аварийные выходы. Количество, размеры. Выходы из подвала. Эвакуационные пути. Протяженность, размеры. Эвакуация по лестничным клеткам. Конструктивное </w:t>
      </w:r>
      <w:r w:rsidRPr="00C84313">
        <w:rPr>
          <w:rFonts w:ascii="Times New Roman" w:hAnsi="Times New Roman" w:cs="Times New Roman"/>
          <w:sz w:val="28"/>
          <w:szCs w:val="28"/>
        </w:rPr>
        <w:lastRenderedPageBreak/>
        <w:t>исполнение, огнестойкость. Винтовые и криволинейные лестницы. Открытые лестницы. Эскалаторы.</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Назначение и классификация отопительных систем. Пожарная опасность печного отопления. Требования пожарной безопасности к системам отопления.</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Назначение и классификация систем вентиляции. Пожарная опасность систем и требования нормативных документов по обеспечению пожарной безопасности. Технические решения по предотвращению образования горючей среды и источников воспламенения.</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Причины взрывов (аварийных) внутри помещения. Допустимые избыточные давления на конструкции. Нормативные требования по устройству ЛСК. Виды ЛСК. Площадь ЛСК.</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Виды процессов горения. Полное и неполное горение. Состав дыма, его опасность для человека. Противодымная защита зданий объемно-планировочные и инженерные решения. Механическая противодымная защита зданий. Назначение, область применения, устройство, контроль за эксплуатацией противодымной защиты.</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Анализ пожаровзрывоопасности технологических процессов. Принципы и порядок разработки противопожарных мероприятий. Автоматические приборы, обеспечивающие пожарную безопасность технологического процесса.</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Категорирование помещений зданий и наружных установок по взрывопожарной и пожарной опасности. Основные положения и принципы категорирования. Практическое значение категорирования. Нормативный документ.</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Лифты для подъема пожарных подразделений. Область применения. Особенности устройства лифтовых шахт и кабин. Режимы работы. Нормативные документы.</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Требования пожарной безопасности к жилым домам. Допустимая нормативная высота, степень огнестойкости. Типы многоквартирных жилых домов. Противопожарные преграды и пути эвакуации. Размещение помещений общественного назначения. Инженерные системы противопожарной защиты. Требования по обеспечению пожарной безопасности зданий свыше 28 метров.</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Общественные здания и сооружения. Классы функциональной пожарной опасности. Особенности пожарной опасности. Объемно-планировочные, конструктивные решения по обеспечению пожарной безопасности. Расчет эвакуационных выходов объектов торговли. Время эвакуации из спортивно-зрелищных комплексов.</w:t>
      </w:r>
    </w:p>
    <w:p w:rsidR="00F505AB" w:rsidRPr="00C84313" w:rsidRDefault="00F505AB" w:rsidP="00380A3B">
      <w:pPr>
        <w:numPr>
          <w:ilvl w:val="0"/>
          <w:numId w:val="138"/>
        </w:numPr>
        <w:tabs>
          <w:tab w:val="clear" w:pos="360"/>
          <w:tab w:val="num" w:pos="0"/>
        </w:tabs>
        <w:spacing w:after="0" w:line="240" w:lineRule="auto"/>
        <w:ind w:left="0" w:right="-1" w:firstLine="567"/>
        <w:jc w:val="both"/>
        <w:rPr>
          <w:rFonts w:ascii="Times New Roman" w:hAnsi="Times New Roman" w:cs="Times New Roman"/>
          <w:sz w:val="28"/>
          <w:szCs w:val="28"/>
        </w:rPr>
      </w:pPr>
      <w:r w:rsidRPr="00C84313">
        <w:rPr>
          <w:rFonts w:ascii="Times New Roman" w:hAnsi="Times New Roman" w:cs="Times New Roman"/>
          <w:sz w:val="28"/>
          <w:szCs w:val="28"/>
        </w:rPr>
        <w:t>Промышленные предприятия. Производственные и складские здания, сооружения промышленных предприятий. Генеральный план. Степень огнестойкости зданий, размещение пожароопасных участков. Требования пожарной безопасности к промышленным зданиям. Совместимость хранения химических реактивов. Высокостеллажное хранение.</w:t>
      </w:r>
    </w:p>
    <w:p w:rsidR="00A43720" w:rsidRDefault="00A43720" w:rsidP="00F505AB">
      <w:pPr>
        <w:spacing w:after="0" w:line="240" w:lineRule="auto"/>
        <w:jc w:val="center"/>
        <w:rPr>
          <w:rFonts w:ascii="Times New Roman" w:hAnsi="Times New Roman" w:cs="Times New Roman"/>
          <w:b/>
          <w:bCs/>
          <w:snapToGrid w:val="0"/>
          <w:sz w:val="28"/>
          <w:szCs w:val="28"/>
        </w:rPr>
      </w:pPr>
    </w:p>
    <w:p w:rsidR="00F505AB" w:rsidRDefault="00F55BDC" w:rsidP="00F505AB">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4</w:t>
      </w:r>
      <w:r w:rsidR="00F505AB" w:rsidRPr="00A742D9">
        <w:rPr>
          <w:rFonts w:ascii="Times New Roman" w:hAnsi="Times New Roman" w:cs="Times New Roman"/>
          <w:b/>
          <w:bCs/>
          <w:snapToGrid w:val="0"/>
          <w:sz w:val="28"/>
          <w:szCs w:val="28"/>
        </w:rPr>
        <w:t>. Пожарная тактика</w:t>
      </w:r>
      <w:r w:rsidR="00F505AB">
        <w:rPr>
          <w:rFonts w:ascii="Times New Roman" w:hAnsi="Times New Roman" w:cs="Times New Roman"/>
          <w:b/>
          <w:bCs/>
          <w:snapToGrid w:val="0"/>
          <w:sz w:val="28"/>
          <w:szCs w:val="28"/>
        </w:rPr>
        <w:t xml:space="preserve"> </w:t>
      </w:r>
    </w:p>
    <w:p w:rsidR="00F505AB" w:rsidRPr="00D40D31" w:rsidRDefault="00F505AB" w:rsidP="00F505AB">
      <w:pPr>
        <w:spacing w:after="0" w:line="240" w:lineRule="auto"/>
        <w:rPr>
          <w:rFonts w:ascii="Times New Roman" w:hAnsi="Times New Roman" w:cs="Times New Roman"/>
          <w:sz w:val="16"/>
          <w:szCs w:val="16"/>
        </w:rPr>
      </w:pPr>
    </w:p>
    <w:p w:rsidR="00F505AB" w:rsidRPr="00A742D9" w:rsidRDefault="00F505AB" w:rsidP="00F505AB">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F505AB" w:rsidRPr="00A742D9" w:rsidRDefault="00F505AB" w:rsidP="00D40D3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Основным назначением дисциплины «Пожарная тактика» является формирование у обучаемых знаний, умений и навыков, позволяющих эффективно выполнять обязанности должностных лиц по управлению участниками пожара, по организации действий подразделений пожарной охраны, связанных с тушением пожаров и проведением аварийно-спасательных работ на различныхобъектах.</w:t>
      </w:r>
    </w:p>
    <w:p w:rsidR="00F505AB" w:rsidRPr="00A742D9" w:rsidRDefault="00F505AB" w:rsidP="00D40D31">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 должны:</w:t>
      </w:r>
    </w:p>
    <w:p w:rsidR="00D40D31" w:rsidRDefault="00F505AB" w:rsidP="00D40D31">
      <w:pPr>
        <w:spacing w:after="0" w:line="240" w:lineRule="auto"/>
        <w:ind w:firstLine="567"/>
        <w:jc w:val="both"/>
        <w:rPr>
          <w:rFonts w:ascii="Times New Roman" w:hAnsi="Times New Roman" w:cs="Times New Roman"/>
          <w:b/>
          <w:sz w:val="28"/>
          <w:szCs w:val="28"/>
        </w:rPr>
      </w:pPr>
      <w:r w:rsidRPr="004A56F9">
        <w:rPr>
          <w:rFonts w:ascii="Times New Roman" w:hAnsi="Times New Roman" w:cs="Times New Roman"/>
          <w:b/>
          <w:sz w:val="28"/>
          <w:szCs w:val="28"/>
        </w:rPr>
        <w:t>1. Знать:</w:t>
      </w:r>
      <w:r w:rsidR="00D40D31">
        <w:rPr>
          <w:rFonts w:ascii="Times New Roman" w:hAnsi="Times New Roman" w:cs="Times New Roman"/>
          <w:b/>
          <w:sz w:val="28"/>
          <w:szCs w:val="28"/>
        </w:rPr>
        <w:t xml:space="preserve"> </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b/>
          <w:sz w:val="28"/>
          <w:szCs w:val="28"/>
        </w:rPr>
        <w:t xml:space="preserve">- </w:t>
      </w:r>
      <w:r w:rsidRPr="00D40D31">
        <w:rPr>
          <w:rFonts w:ascii="Times New Roman" w:hAnsi="Times New Roman" w:cs="Times New Roman"/>
          <w:sz w:val="28"/>
          <w:szCs w:val="28"/>
        </w:rPr>
        <w:t>т</w:t>
      </w:r>
      <w:r w:rsidR="00F505AB" w:rsidRPr="00A742D9">
        <w:rPr>
          <w:rFonts w:ascii="Times New Roman" w:hAnsi="Times New Roman" w:cs="Times New Roman"/>
          <w:snapToGrid w:val="0"/>
          <w:sz w:val="28"/>
          <w:szCs w:val="28"/>
        </w:rPr>
        <w:t>ребования нормативных документов, регламентирующих деятельность Государственной противопожарной службы в области организации и тактики тушения пожаров и ликвидации последствий ЧС, проведения аварийно-спасательных работ;</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п</w:t>
      </w:r>
      <w:r w:rsidR="00F505AB" w:rsidRPr="00A742D9">
        <w:rPr>
          <w:rFonts w:ascii="Times New Roman" w:hAnsi="Times New Roman" w:cs="Times New Roman"/>
          <w:snapToGrid w:val="0"/>
          <w:sz w:val="28"/>
          <w:szCs w:val="28"/>
        </w:rPr>
        <w:t>орядок разработки, согласования, утверждения и корректировки</w:t>
      </w:r>
      <w:r w:rsidR="00F505AB" w:rsidRPr="00A742D9">
        <w:rPr>
          <w:rFonts w:ascii="Times New Roman" w:hAnsi="Times New Roman" w:cs="Times New Roman"/>
          <w:sz w:val="28"/>
          <w:szCs w:val="28"/>
        </w:rPr>
        <w:t xml:space="preserve"> документов предварительного планирования;</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 п</w:t>
      </w:r>
      <w:r w:rsidR="00F505AB" w:rsidRPr="00A742D9">
        <w:rPr>
          <w:rFonts w:ascii="Times New Roman" w:hAnsi="Times New Roman" w:cs="Times New Roman"/>
          <w:snapToGrid w:val="0"/>
          <w:sz w:val="28"/>
          <w:szCs w:val="28"/>
        </w:rPr>
        <w:t>риемы и способы защиты личного состава и техники от опасных факторов пожара;</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z w:val="28"/>
          <w:szCs w:val="28"/>
        </w:rPr>
        <w:t>методику расчета сил и средств для тушения пожаров;</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napToGrid w:val="0"/>
          <w:sz w:val="28"/>
          <w:szCs w:val="28"/>
        </w:rPr>
        <w:t>общие принципы и сущность процесса управления, организацию управления и связи на пожаре;</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z w:val="28"/>
          <w:szCs w:val="28"/>
        </w:rPr>
        <w:t>тактические возможности пожарных подразделений;</w:t>
      </w:r>
    </w:p>
    <w:p w:rsidR="00F505AB" w:rsidRPr="00A742D9"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алгоритмы спасательных действий оказания помощи в чрезвычайных ситуациях;</w:t>
      </w:r>
    </w:p>
    <w:p w:rsidR="00F505AB" w:rsidRDefault="00F505AB" w:rsidP="00D40D31">
      <w:pPr>
        <w:spacing w:after="0" w:line="240" w:lineRule="auto"/>
        <w:ind w:firstLine="567"/>
        <w:jc w:val="both"/>
        <w:rPr>
          <w:rFonts w:ascii="Times New Roman" w:hAnsi="Times New Roman" w:cs="Times New Roman"/>
          <w:b/>
          <w:sz w:val="28"/>
          <w:szCs w:val="28"/>
        </w:rPr>
      </w:pPr>
      <w:r w:rsidRPr="004A56F9">
        <w:rPr>
          <w:rFonts w:ascii="Times New Roman" w:hAnsi="Times New Roman" w:cs="Times New Roman"/>
          <w:b/>
          <w:sz w:val="28"/>
          <w:szCs w:val="28"/>
        </w:rPr>
        <w:t>2. Уметь:</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b/>
          <w:sz w:val="28"/>
          <w:szCs w:val="28"/>
        </w:rPr>
        <w:t xml:space="preserve">- </w:t>
      </w:r>
      <w:r w:rsidR="00F505AB" w:rsidRPr="00A742D9">
        <w:rPr>
          <w:rFonts w:ascii="Times New Roman" w:hAnsi="Times New Roman" w:cs="Times New Roman"/>
          <w:snapToGrid w:val="0"/>
          <w:sz w:val="28"/>
          <w:szCs w:val="28"/>
        </w:rPr>
        <w:t xml:space="preserve">работать с планами тушения пожаров и справочниками; </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napToGrid w:val="0"/>
          <w:sz w:val="28"/>
          <w:szCs w:val="28"/>
        </w:rPr>
        <w:t>читать схемы расстановки сил и средств и наносить на них обстановку;</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napToGrid w:val="0"/>
          <w:sz w:val="28"/>
          <w:szCs w:val="28"/>
        </w:rPr>
        <w:t>организовать подготовку личного состава;</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napToGrid w:val="0"/>
          <w:sz w:val="28"/>
          <w:szCs w:val="28"/>
        </w:rPr>
        <w:t>прогнозировать обстановку на пожаре, определять требуемое количество сил и средств;</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napToGrid w:val="0"/>
          <w:sz w:val="28"/>
          <w:szCs w:val="28"/>
        </w:rPr>
        <w:t>организовывать разведку пожара;</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z w:val="28"/>
          <w:szCs w:val="28"/>
        </w:rPr>
        <w:t>управлять силами и средствами по тушению пожаров и ликвидации последствий ЧС;</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технически правильно выполнять приемы и действия с аварийно-спасательным оборудованием, применять сигналы управления;</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napToGrid w:val="0"/>
          <w:sz w:val="28"/>
          <w:szCs w:val="28"/>
        </w:rPr>
        <w:t>правильно оценивать обстановку в зоне ЧС, принимать решение, руководить первичными тактическими подразделениями ГДЗС;</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z w:val="28"/>
          <w:szCs w:val="28"/>
        </w:rPr>
        <w:t>производить работы в составе отделений и звеньев ГДЗСпо тушению пожаров и проведению аварийно-спасательных работ в непригодной для дыхания среде;</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обеспечивать техническую готовность пожарной, аварийно-спасательной техники и дыхательного оборудования;</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эффективно применять технику и оборудование при выполнении оперативных задач;</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F505AB" w:rsidRPr="00A742D9">
        <w:rPr>
          <w:rFonts w:ascii="Times New Roman" w:hAnsi="Times New Roman" w:cs="Times New Roman"/>
          <w:sz w:val="28"/>
          <w:szCs w:val="28"/>
        </w:rPr>
        <w:t>бобщать</w:t>
      </w:r>
      <w:r>
        <w:rPr>
          <w:rFonts w:ascii="Times New Roman" w:hAnsi="Times New Roman" w:cs="Times New Roman"/>
          <w:sz w:val="28"/>
          <w:szCs w:val="28"/>
        </w:rPr>
        <w:t xml:space="preserve"> и </w:t>
      </w:r>
      <w:r w:rsidR="00F505AB" w:rsidRPr="00A742D9">
        <w:rPr>
          <w:rFonts w:ascii="Times New Roman" w:hAnsi="Times New Roman" w:cs="Times New Roman"/>
          <w:sz w:val="28"/>
          <w:szCs w:val="28"/>
        </w:rPr>
        <w:t xml:space="preserve">анализировать положительный опыт работы и использовать его в служебной деятельности; </w:t>
      </w:r>
    </w:p>
    <w:p w:rsidR="00F505AB" w:rsidRPr="00A742D9"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организовывать работу по охране труда;</w:t>
      </w:r>
    </w:p>
    <w:p w:rsidR="00F505AB" w:rsidRDefault="00F505AB" w:rsidP="00D40D31">
      <w:pPr>
        <w:spacing w:after="0" w:line="240" w:lineRule="auto"/>
        <w:ind w:firstLine="567"/>
        <w:jc w:val="both"/>
        <w:rPr>
          <w:rFonts w:ascii="Times New Roman" w:hAnsi="Times New Roman" w:cs="Times New Roman"/>
          <w:b/>
          <w:sz w:val="28"/>
          <w:szCs w:val="28"/>
        </w:rPr>
      </w:pPr>
      <w:r w:rsidRPr="004A56F9">
        <w:rPr>
          <w:rFonts w:ascii="Times New Roman" w:hAnsi="Times New Roman" w:cs="Times New Roman"/>
          <w:b/>
          <w:sz w:val="28"/>
          <w:szCs w:val="28"/>
        </w:rPr>
        <w:t>3. Иметь навыки:</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b/>
          <w:sz w:val="28"/>
          <w:szCs w:val="28"/>
        </w:rPr>
        <w:lastRenderedPageBreak/>
        <w:t xml:space="preserve">- </w:t>
      </w:r>
      <w:r w:rsidR="00F505AB" w:rsidRPr="00A742D9">
        <w:rPr>
          <w:rFonts w:ascii="Times New Roman" w:hAnsi="Times New Roman" w:cs="Times New Roman"/>
          <w:snapToGrid w:val="0"/>
          <w:sz w:val="28"/>
          <w:szCs w:val="28"/>
        </w:rPr>
        <w:t>определения параметров развития и тушения пожаров твердых и жидких горючих материалов;</w:t>
      </w:r>
    </w:p>
    <w:p w:rsidR="00F505AB" w:rsidRDefault="00D40D31" w:rsidP="00D40D3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napToGrid w:val="0"/>
          <w:sz w:val="28"/>
          <w:szCs w:val="28"/>
        </w:rPr>
        <w:t>определения тактических возможностей подразделений;</w:t>
      </w:r>
    </w:p>
    <w:p w:rsidR="00F505AB" w:rsidRPr="00A742D9"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F505AB" w:rsidRPr="00A742D9">
        <w:rPr>
          <w:rFonts w:ascii="Times New Roman" w:hAnsi="Times New Roman" w:cs="Times New Roman"/>
          <w:sz w:val="28"/>
          <w:szCs w:val="28"/>
        </w:rPr>
        <w:t xml:space="preserve">работы на пожарной, аварийно-спасательной технике, инструменте и дыхательном оборудовании; </w:t>
      </w:r>
    </w:p>
    <w:p w:rsidR="00F505AB" w:rsidRDefault="00F505AB" w:rsidP="00D40D31">
      <w:pPr>
        <w:spacing w:after="0" w:line="240" w:lineRule="auto"/>
        <w:ind w:firstLine="567"/>
        <w:jc w:val="both"/>
        <w:rPr>
          <w:rFonts w:ascii="Times New Roman" w:hAnsi="Times New Roman" w:cs="Times New Roman"/>
          <w:b/>
          <w:snapToGrid w:val="0"/>
          <w:sz w:val="28"/>
          <w:szCs w:val="28"/>
        </w:rPr>
      </w:pPr>
      <w:r w:rsidRPr="004A56F9">
        <w:rPr>
          <w:rFonts w:ascii="Times New Roman" w:hAnsi="Times New Roman" w:cs="Times New Roman"/>
          <w:b/>
          <w:snapToGrid w:val="0"/>
          <w:sz w:val="28"/>
          <w:szCs w:val="28"/>
        </w:rPr>
        <w:t xml:space="preserve">4. Иметь представление: </w:t>
      </w:r>
    </w:p>
    <w:p w:rsidR="00F505AB"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b/>
          <w:snapToGrid w:val="0"/>
          <w:sz w:val="28"/>
          <w:szCs w:val="28"/>
        </w:rPr>
        <w:t xml:space="preserve">- </w:t>
      </w:r>
      <w:r w:rsidR="00F505AB" w:rsidRPr="00A742D9">
        <w:rPr>
          <w:rFonts w:ascii="Times New Roman" w:hAnsi="Times New Roman" w:cs="Times New Roman"/>
          <w:sz w:val="28"/>
          <w:szCs w:val="28"/>
        </w:rPr>
        <w:t>о современных проблемах пожаротушенияи ликвидации последствий ЧС;</w:t>
      </w:r>
    </w:p>
    <w:p w:rsidR="00F505AB" w:rsidRPr="00A742D9" w:rsidRDefault="00D40D31" w:rsidP="00D40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05AB" w:rsidRPr="00A742D9">
        <w:rPr>
          <w:rFonts w:ascii="Times New Roman" w:hAnsi="Times New Roman" w:cs="Times New Roman"/>
          <w:sz w:val="28"/>
          <w:szCs w:val="28"/>
        </w:rPr>
        <w:t xml:space="preserve">об основных направлениях научно-исследовательской работы в области пожаротушения; </w:t>
      </w:r>
    </w:p>
    <w:p w:rsidR="00F505AB" w:rsidRPr="00D40D31" w:rsidRDefault="00F505AB" w:rsidP="00D40D31">
      <w:pPr>
        <w:spacing w:after="0" w:line="240" w:lineRule="auto"/>
        <w:ind w:firstLine="567"/>
        <w:jc w:val="both"/>
        <w:rPr>
          <w:rFonts w:ascii="Times New Roman" w:hAnsi="Times New Roman" w:cs="Times New Roman"/>
          <w:sz w:val="16"/>
          <w:szCs w:val="16"/>
        </w:rPr>
      </w:pPr>
    </w:p>
    <w:p w:rsidR="00F505AB" w:rsidRPr="00A742D9" w:rsidRDefault="00F505AB" w:rsidP="00D40D31">
      <w:pPr>
        <w:suppressAutoHyphens/>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По окончании изучения дисциплины проводится промежуточная аттестация (экзамен) очно. </w:t>
      </w:r>
    </w:p>
    <w:p w:rsidR="00380A3B" w:rsidRDefault="00380A3B" w:rsidP="00F505AB">
      <w:pPr>
        <w:spacing w:after="0" w:line="240" w:lineRule="auto"/>
        <w:jc w:val="center"/>
        <w:rPr>
          <w:rFonts w:ascii="Times New Roman" w:hAnsi="Times New Roman" w:cs="Times New Roman"/>
          <w:b/>
          <w:bCs/>
          <w:sz w:val="28"/>
          <w:szCs w:val="2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DD4A53" w:rsidRPr="00500D26" w:rsidRDefault="00DD4A53" w:rsidP="00DD4A53">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DD4A53" w:rsidRPr="00772D12" w:rsidTr="00DD4A53">
        <w:trPr>
          <w:trHeight w:val="20"/>
          <w:tblHeader/>
        </w:trPr>
        <w:tc>
          <w:tcPr>
            <w:tcW w:w="675" w:type="dxa"/>
            <w:vMerge w:val="restart"/>
            <w:vAlign w:val="center"/>
          </w:tcPr>
          <w:p w:rsidR="00DD4A53"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DD4A53" w:rsidRPr="00772D12" w:rsidRDefault="00DD4A53"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DD4A53" w:rsidRPr="00772D12" w:rsidRDefault="00DD4A53"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DD4A53" w:rsidRPr="00772D12" w:rsidRDefault="00DD4A53" w:rsidP="00DD4A53">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DD4A53" w:rsidRPr="00772D12" w:rsidTr="00DD4A53">
        <w:trPr>
          <w:trHeight w:val="20"/>
          <w:tblHeader/>
        </w:trPr>
        <w:tc>
          <w:tcPr>
            <w:tcW w:w="675" w:type="dxa"/>
            <w:vMerge/>
            <w:vAlign w:val="center"/>
          </w:tcPr>
          <w:p w:rsidR="00DD4A53" w:rsidRPr="00772D12" w:rsidRDefault="00DD4A53" w:rsidP="00DD4A53">
            <w:pPr>
              <w:spacing w:after="0" w:line="240" w:lineRule="auto"/>
              <w:jc w:val="center"/>
              <w:rPr>
                <w:rFonts w:ascii="Times New Roman" w:hAnsi="Times New Roman" w:cs="Times New Roman"/>
                <w:sz w:val="24"/>
                <w:szCs w:val="24"/>
              </w:rPr>
            </w:pPr>
          </w:p>
        </w:tc>
        <w:tc>
          <w:tcPr>
            <w:tcW w:w="5812" w:type="dxa"/>
            <w:vMerge/>
            <w:vAlign w:val="center"/>
          </w:tcPr>
          <w:p w:rsidR="00DD4A53" w:rsidRPr="00772D12" w:rsidRDefault="00DD4A53" w:rsidP="00DD4A53">
            <w:pPr>
              <w:spacing w:after="0" w:line="240" w:lineRule="auto"/>
              <w:jc w:val="center"/>
              <w:rPr>
                <w:rFonts w:ascii="Times New Roman" w:hAnsi="Times New Roman" w:cs="Times New Roman"/>
                <w:sz w:val="24"/>
                <w:szCs w:val="24"/>
              </w:rPr>
            </w:pPr>
          </w:p>
        </w:tc>
        <w:tc>
          <w:tcPr>
            <w:tcW w:w="1134" w:type="dxa"/>
            <w:vMerge/>
          </w:tcPr>
          <w:p w:rsidR="00DD4A53" w:rsidRPr="00772D12" w:rsidRDefault="00DD4A53" w:rsidP="00DD4A53">
            <w:pPr>
              <w:spacing w:after="0" w:line="240" w:lineRule="auto"/>
              <w:jc w:val="center"/>
              <w:rPr>
                <w:rFonts w:ascii="Times New Roman" w:hAnsi="Times New Roman" w:cs="Times New Roman"/>
                <w:sz w:val="24"/>
                <w:szCs w:val="24"/>
              </w:rPr>
            </w:pPr>
          </w:p>
        </w:tc>
        <w:tc>
          <w:tcPr>
            <w:tcW w:w="1134" w:type="dxa"/>
            <w:vAlign w:val="center"/>
          </w:tcPr>
          <w:p w:rsidR="00DD4A53" w:rsidRPr="00772D12"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DD4A53" w:rsidRPr="00772D12" w:rsidRDefault="00DD4A53" w:rsidP="00DD4A53">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DD4A53" w:rsidRPr="00772D12" w:rsidTr="00DD4A53">
        <w:trPr>
          <w:trHeight w:val="20"/>
        </w:trPr>
        <w:tc>
          <w:tcPr>
            <w:tcW w:w="10031" w:type="dxa"/>
            <w:gridSpan w:val="5"/>
          </w:tcPr>
          <w:p w:rsidR="00DD4A53" w:rsidRPr="00772D12"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1.   Основы пожарной тактики</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Пожарная тактика и ее задачи.</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Пожар и его развитие. Прекращение горения.</w:t>
            </w:r>
          </w:p>
        </w:tc>
        <w:tc>
          <w:tcPr>
            <w:tcW w:w="1134" w:type="dxa"/>
            <w:vAlign w:val="center"/>
          </w:tcPr>
          <w:p w:rsidR="00DD4A53" w:rsidRPr="0026672A" w:rsidRDefault="00DD4A53" w:rsidP="00DD4A53">
            <w:pPr>
              <w:spacing w:after="0" w:line="240" w:lineRule="auto"/>
              <w:jc w:val="center"/>
              <w:rPr>
                <w:rFonts w:ascii="Times New Roman" w:hAnsi="Times New Roman" w:cs="Times New Roman"/>
                <w:sz w:val="24"/>
                <w:szCs w:val="24"/>
              </w:rPr>
            </w:pPr>
            <w:r w:rsidRPr="0026672A">
              <w:rPr>
                <w:rFonts w:ascii="Times New Roman" w:hAnsi="Times New Roman" w:cs="Times New Roman"/>
                <w:sz w:val="24"/>
                <w:szCs w:val="24"/>
              </w:rPr>
              <w:t>4</w:t>
            </w:r>
          </w:p>
        </w:tc>
        <w:tc>
          <w:tcPr>
            <w:tcW w:w="1134" w:type="dxa"/>
            <w:vAlign w:val="center"/>
          </w:tcPr>
          <w:p w:rsidR="00DD4A53" w:rsidRPr="0026672A" w:rsidRDefault="00DD4A53" w:rsidP="00DD4A53">
            <w:pPr>
              <w:spacing w:after="0" w:line="240" w:lineRule="auto"/>
              <w:jc w:val="center"/>
              <w:rPr>
                <w:rFonts w:ascii="Times New Roman" w:hAnsi="Times New Roman" w:cs="Times New Roman"/>
                <w:sz w:val="24"/>
                <w:szCs w:val="24"/>
              </w:rPr>
            </w:pPr>
            <w:r w:rsidRPr="0026672A">
              <w:rPr>
                <w:rFonts w:ascii="Times New Roman" w:hAnsi="Times New Roman" w:cs="Times New Roman"/>
                <w:sz w:val="24"/>
                <w:szCs w:val="24"/>
              </w:rPr>
              <w:t>2</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Тактические возможности пожарных подразделений.</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Действия подразделений по тушению пожаров и проведению аварийно-спасательных работ.</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Разведка места пожара.</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D4A53" w:rsidRPr="00772D12" w:rsidTr="00DD4A53">
        <w:trPr>
          <w:trHeight w:val="20"/>
        </w:trPr>
        <w:tc>
          <w:tcPr>
            <w:tcW w:w="675" w:type="dxa"/>
          </w:tcPr>
          <w:p w:rsidR="00DD4A53" w:rsidRPr="00772D12" w:rsidRDefault="00DD4A53" w:rsidP="00DD4A53">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Аварийно-спасательные работы, связанные с тушением пожаров.</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DD4A53" w:rsidRPr="00A742D9" w:rsidRDefault="00DD4A53" w:rsidP="00DD4A53">
            <w:pPr>
              <w:spacing w:after="0" w:line="240" w:lineRule="auto"/>
              <w:jc w:val="both"/>
              <w:rPr>
                <w:rFonts w:ascii="Times New Roman" w:hAnsi="Times New Roman" w:cs="Times New Roman"/>
                <w:spacing w:val="-6"/>
                <w:sz w:val="24"/>
                <w:szCs w:val="24"/>
              </w:rPr>
            </w:pPr>
            <w:r w:rsidRPr="00A742D9">
              <w:rPr>
                <w:rFonts w:ascii="Times New Roman" w:hAnsi="Times New Roman" w:cs="Times New Roman"/>
                <w:sz w:val="24"/>
                <w:szCs w:val="24"/>
              </w:rPr>
              <w:t>Развертывание сил и средств.</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Ликвидация горения. Специальные работы на пожаре.</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Основы расчёта сил и средств для тушения пожаров.</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 xml:space="preserve">Основы управлениясилами и средствами на пожаре. </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vAlign w:val="center"/>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Полномочия участников тушения пожара.</w:t>
            </w:r>
          </w:p>
        </w:tc>
        <w:tc>
          <w:tcPr>
            <w:tcW w:w="1134" w:type="dxa"/>
            <w:vAlign w:val="center"/>
          </w:tcPr>
          <w:p w:rsidR="00DD4A53" w:rsidRPr="00A742D9" w:rsidRDefault="00DD4A53" w:rsidP="00DD4A53">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DD4A53" w:rsidRPr="00A742D9" w:rsidRDefault="00DD4A53" w:rsidP="00DD4A53">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Pr="00B62735"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napToGrid w:val="0"/>
                <w:sz w:val="24"/>
                <w:szCs w:val="24"/>
              </w:rPr>
              <w:t>Разработка и использование планов и карточек тушения пожаров.</w:t>
            </w:r>
          </w:p>
        </w:tc>
        <w:tc>
          <w:tcPr>
            <w:tcW w:w="1134" w:type="dxa"/>
            <w:vAlign w:val="center"/>
          </w:tcPr>
          <w:p w:rsidR="00DD4A53" w:rsidRPr="00A742D9"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DD4A53" w:rsidRPr="00A742D9" w:rsidRDefault="00DD4A53" w:rsidP="00DD4A53">
            <w:pPr>
              <w:keepNext/>
              <w:spacing w:after="0" w:line="240" w:lineRule="auto"/>
              <w:jc w:val="center"/>
              <w:outlineLvl w:val="1"/>
              <w:rPr>
                <w:rFonts w:ascii="Times New Roman" w:hAnsi="Times New Roman" w:cs="Times New Roman"/>
                <w:sz w:val="24"/>
                <w:szCs w:val="24"/>
              </w:rPr>
            </w:pPr>
            <w:r w:rsidRPr="00A742D9">
              <w:rPr>
                <w:rFonts w:ascii="Times New Roman" w:hAnsi="Times New Roman" w:cs="Times New Roman"/>
                <w:snapToGrid w:val="0"/>
                <w:sz w:val="24"/>
                <w:szCs w:val="24"/>
              </w:rPr>
              <w:t>2</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4A53" w:rsidRPr="00772D12" w:rsidTr="00DD4A53">
        <w:trPr>
          <w:trHeight w:val="20"/>
        </w:trPr>
        <w:tc>
          <w:tcPr>
            <w:tcW w:w="675" w:type="dxa"/>
          </w:tcPr>
          <w:p w:rsidR="00DD4A53" w:rsidRDefault="00DD4A53"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DD4A53" w:rsidRPr="00A742D9" w:rsidRDefault="00DD4A53" w:rsidP="00DD4A53">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Тактическая подготовка начальствующего и личного состава подразделений ГПС МЧС России.</w:t>
            </w:r>
          </w:p>
        </w:tc>
        <w:tc>
          <w:tcPr>
            <w:tcW w:w="1134" w:type="dxa"/>
            <w:vAlign w:val="center"/>
          </w:tcPr>
          <w:p w:rsidR="00DD4A53" w:rsidRPr="00A742D9" w:rsidRDefault="00DD4A53" w:rsidP="00DD4A53">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DD4A53" w:rsidRPr="00A742D9" w:rsidRDefault="00DD4A53" w:rsidP="00DD4A53">
            <w:pPr>
              <w:keepNext/>
              <w:spacing w:after="0" w:line="240" w:lineRule="auto"/>
              <w:jc w:val="center"/>
              <w:outlineLvl w:val="1"/>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DD4A53" w:rsidRPr="00772D12" w:rsidRDefault="00C26834" w:rsidP="00DD4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D4A53" w:rsidRPr="00772D12" w:rsidTr="00DD4A53">
        <w:trPr>
          <w:trHeight w:val="20"/>
        </w:trPr>
        <w:tc>
          <w:tcPr>
            <w:tcW w:w="10031" w:type="dxa"/>
            <w:gridSpan w:val="5"/>
          </w:tcPr>
          <w:p w:rsidR="00DD4A53" w:rsidRDefault="00DD4A53" w:rsidP="00DD4A53">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 xml:space="preserve">Раздел 2.  </w:t>
            </w:r>
            <w:r w:rsidR="008D528F" w:rsidRPr="00A742D9">
              <w:rPr>
                <w:rFonts w:ascii="Times New Roman" w:hAnsi="Times New Roman" w:cs="Times New Roman"/>
                <w:b/>
                <w:bCs/>
                <w:sz w:val="24"/>
                <w:szCs w:val="24"/>
              </w:rPr>
              <w:t xml:space="preserve"> Ведение действий по тушению пожаров на различных объектах</w:t>
            </w:r>
          </w:p>
        </w:tc>
      </w:tr>
      <w:tr w:rsidR="008D528F" w:rsidRPr="00772D12" w:rsidTr="00DD4A53">
        <w:trPr>
          <w:trHeight w:val="20"/>
        </w:trPr>
        <w:tc>
          <w:tcPr>
            <w:tcW w:w="675" w:type="dxa"/>
          </w:tcPr>
          <w:p w:rsidR="008D528F"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в сложных условиях.</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528F" w:rsidRPr="00772D12" w:rsidTr="00DD4A53">
        <w:trPr>
          <w:trHeight w:val="20"/>
        </w:trPr>
        <w:tc>
          <w:tcPr>
            <w:tcW w:w="675" w:type="dxa"/>
          </w:tcPr>
          <w:p w:rsidR="008D528F"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в условиях особой опасности для личного состава.</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528F" w:rsidRPr="00772D12" w:rsidTr="00DD4A53">
        <w:trPr>
          <w:trHeight w:val="20"/>
        </w:trPr>
        <w:tc>
          <w:tcPr>
            <w:tcW w:w="675" w:type="dxa"/>
          </w:tcPr>
          <w:p w:rsidR="008D528F"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napToGrid w:val="0"/>
                <w:sz w:val="24"/>
                <w:szCs w:val="24"/>
              </w:rPr>
              <w:t>Тушение пожаров в жилых зданиях.</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D528F" w:rsidRPr="00772D12" w:rsidTr="00DD4A53">
        <w:trPr>
          <w:trHeight w:val="20"/>
        </w:trPr>
        <w:tc>
          <w:tcPr>
            <w:tcW w:w="675" w:type="dxa"/>
          </w:tcPr>
          <w:p w:rsidR="008D528F" w:rsidRPr="00B62735"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napToGrid w:val="0"/>
                <w:sz w:val="24"/>
                <w:szCs w:val="24"/>
              </w:rPr>
              <w:t xml:space="preserve">Тушение пожаров в общественных зданиях. </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6</w:t>
            </w:r>
          </w:p>
        </w:tc>
        <w:tc>
          <w:tcPr>
            <w:tcW w:w="1134" w:type="dxa"/>
            <w:vAlign w:val="center"/>
          </w:tcPr>
          <w:p w:rsidR="008D528F" w:rsidRPr="00A742D9" w:rsidRDefault="008D528F" w:rsidP="008D528F">
            <w:pPr>
              <w:keepNext/>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D528F" w:rsidRPr="00772D12" w:rsidTr="00DD4A53">
        <w:trPr>
          <w:trHeight w:val="20"/>
        </w:trPr>
        <w:tc>
          <w:tcPr>
            <w:tcW w:w="675" w:type="dxa"/>
          </w:tcPr>
          <w:p w:rsidR="008D528F" w:rsidRPr="00B62735"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на нефтехимических объектах.</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D528F" w:rsidRPr="00772D12" w:rsidTr="00DD4A53">
        <w:trPr>
          <w:trHeight w:val="20"/>
        </w:trPr>
        <w:tc>
          <w:tcPr>
            <w:tcW w:w="675" w:type="dxa"/>
          </w:tcPr>
          <w:p w:rsidR="008D528F" w:rsidRPr="00B62735"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на различных промышленных объектах.</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10</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D528F" w:rsidRPr="00772D12" w:rsidTr="00DD4A53">
        <w:trPr>
          <w:trHeight w:val="20"/>
        </w:trPr>
        <w:tc>
          <w:tcPr>
            <w:tcW w:w="675" w:type="dxa"/>
          </w:tcPr>
          <w:p w:rsidR="008D528F"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на транспорте.</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8</w:t>
            </w:r>
          </w:p>
        </w:tc>
        <w:tc>
          <w:tcPr>
            <w:tcW w:w="1134" w:type="dxa"/>
            <w:vAlign w:val="center"/>
          </w:tcPr>
          <w:p w:rsidR="008D528F" w:rsidRPr="00A742D9" w:rsidRDefault="008D528F" w:rsidP="008D528F">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D528F" w:rsidRPr="00772D12" w:rsidTr="00DD4A53">
        <w:trPr>
          <w:trHeight w:val="20"/>
        </w:trPr>
        <w:tc>
          <w:tcPr>
            <w:tcW w:w="675" w:type="dxa"/>
          </w:tcPr>
          <w:p w:rsidR="008D528F" w:rsidRDefault="008D528F"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812" w:type="dxa"/>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Тушение пожаров на открытой местности.</w:t>
            </w:r>
          </w:p>
        </w:tc>
        <w:tc>
          <w:tcPr>
            <w:tcW w:w="1134" w:type="dxa"/>
            <w:vAlign w:val="center"/>
          </w:tcPr>
          <w:p w:rsidR="008D528F" w:rsidRPr="00A742D9" w:rsidRDefault="008D528F" w:rsidP="008D528F">
            <w:pPr>
              <w:keepNext/>
              <w:spacing w:after="0" w:line="240" w:lineRule="auto"/>
              <w:jc w:val="center"/>
              <w:outlineLvl w:val="2"/>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8D528F" w:rsidRPr="00A742D9" w:rsidRDefault="008D528F" w:rsidP="008D528F">
            <w:pPr>
              <w:keepNext/>
              <w:spacing w:after="0" w:line="240" w:lineRule="auto"/>
              <w:jc w:val="center"/>
              <w:outlineLvl w:val="1"/>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D528F" w:rsidRPr="00772D12" w:rsidTr="0079268A">
        <w:trPr>
          <w:trHeight w:val="20"/>
        </w:trPr>
        <w:tc>
          <w:tcPr>
            <w:tcW w:w="6487" w:type="dxa"/>
            <w:gridSpan w:val="2"/>
            <w:vAlign w:val="center"/>
          </w:tcPr>
          <w:p w:rsidR="008D528F" w:rsidRPr="00A742D9" w:rsidRDefault="008D528F" w:rsidP="008D528F">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Подготовка к промежуточной аттестации (экзамену)</w:t>
            </w:r>
          </w:p>
        </w:tc>
        <w:tc>
          <w:tcPr>
            <w:tcW w:w="1134" w:type="dxa"/>
            <w:vAlign w:val="center"/>
          </w:tcPr>
          <w:p w:rsidR="008D528F" w:rsidRPr="008D528F" w:rsidRDefault="008D528F" w:rsidP="008D528F">
            <w:pPr>
              <w:spacing w:after="0" w:line="240" w:lineRule="auto"/>
              <w:jc w:val="center"/>
              <w:rPr>
                <w:rFonts w:ascii="Times New Roman" w:hAnsi="Times New Roman" w:cs="Times New Roman"/>
                <w:b/>
                <w:sz w:val="24"/>
                <w:szCs w:val="24"/>
              </w:rPr>
            </w:pPr>
            <w:r w:rsidRPr="008D528F">
              <w:rPr>
                <w:rFonts w:ascii="Times New Roman" w:hAnsi="Times New Roman" w:cs="Times New Roman"/>
                <w:b/>
                <w:sz w:val="24"/>
                <w:szCs w:val="24"/>
              </w:rPr>
              <w:t>6</w:t>
            </w:r>
          </w:p>
        </w:tc>
        <w:tc>
          <w:tcPr>
            <w:tcW w:w="1134"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528F" w:rsidRPr="00772D12" w:rsidTr="0079268A">
        <w:trPr>
          <w:trHeight w:val="20"/>
        </w:trPr>
        <w:tc>
          <w:tcPr>
            <w:tcW w:w="6487" w:type="dxa"/>
            <w:gridSpan w:val="2"/>
          </w:tcPr>
          <w:p w:rsidR="008D528F" w:rsidRPr="00772D12" w:rsidRDefault="008D528F" w:rsidP="006A1A59">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lastRenderedPageBreak/>
              <w:t xml:space="preserve">Промежуточная аттестация </w:t>
            </w:r>
            <w:r w:rsidR="006A1A59">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8D528F" w:rsidRPr="007A0FCD" w:rsidRDefault="008D528F" w:rsidP="008D52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8D528F" w:rsidRDefault="00C26834" w:rsidP="008D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528F" w:rsidRPr="00772D12" w:rsidTr="00DD4A53">
        <w:trPr>
          <w:trHeight w:val="20"/>
        </w:trPr>
        <w:tc>
          <w:tcPr>
            <w:tcW w:w="6487" w:type="dxa"/>
            <w:gridSpan w:val="2"/>
          </w:tcPr>
          <w:p w:rsidR="008D528F" w:rsidRPr="00772D12" w:rsidRDefault="008D528F" w:rsidP="008D528F">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8D528F" w:rsidRPr="007A0FCD" w:rsidRDefault="008D528F" w:rsidP="008D52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1134" w:type="dxa"/>
            <w:vAlign w:val="center"/>
          </w:tcPr>
          <w:p w:rsidR="008D528F" w:rsidRPr="00772D12" w:rsidRDefault="008D528F" w:rsidP="008D528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276" w:type="dxa"/>
            <w:vAlign w:val="center"/>
          </w:tcPr>
          <w:p w:rsidR="008D528F" w:rsidRPr="008D528F" w:rsidRDefault="008D528F" w:rsidP="008D528F">
            <w:pPr>
              <w:spacing w:after="0" w:line="240" w:lineRule="auto"/>
              <w:jc w:val="center"/>
              <w:rPr>
                <w:rFonts w:ascii="Times New Roman" w:hAnsi="Times New Roman" w:cs="Times New Roman"/>
                <w:b/>
                <w:bCs/>
                <w:sz w:val="24"/>
                <w:szCs w:val="24"/>
              </w:rPr>
            </w:pPr>
            <w:r w:rsidRPr="008D528F">
              <w:rPr>
                <w:rFonts w:ascii="Times New Roman" w:hAnsi="Times New Roman" w:cs="Times New Roman"/>
                <w:b/>
                <w:bCs/>
                <w:sz w:val="24"/>
                <w:szCs w:val="24"/>
              </w:rPr>
              <w:t>60</w:t>
            </w:r>
          </w:p>
        </w:tc>
      </w:tr>
    </w:tbl>
    <w:p w:rsidR="00F505AB" w:rsidRDefault="00F505AB" w:rsidP="00F505AB">
      <w:pPr>
        <w:spacing w:after="0" w:line="240" w:lineRule="auto"/>
        <w:jc w:val="center"/>
        <w:rPr>
          <w:rFonts w:ascii="Times New Roman" w:hAnsi="Times New Roman" w:cs="Times New Roman"/>
          <w:sz w:val="28"/>
          <w:szCs w:val="28"/>
        </w:rPr>
      </w:pPr>
    </w:p>
    <w:p w:rsidR="00A21E47" w:rsidRPr="00A21E47" w:rsidRDefault="00A21E47" w:rsidP="00F505AB">
      <w:pPr>
        <w:spacing w:after="0" w:line="240" w:lineRule="auto"/>
        <w:jc w:val="center"/>
        <w:rPr>
          <w:rFonts w:ascii="Times New Roman" w:hAnsi="Times New Roman" w:cs="Times New Roman"/>
          <w:sz w:val="16"/>
          <w:szCs w:val="16"/>
        </w:rPr>
      </w:pPr>
    </w:p>
    <w:p w:rsidR="00F505AB" w:rsidRPr="00A742D9"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05AB" w:rsidRPr="00354477" w:rsidRDefault="00F505AB" w:rsidP="00F505AB">
      <w:pPr>
        <w:spacing w:after="0" w:line="240" w:lineRule="auto"/>
        <w:jc w:val="center"/>
        <w:rPr>
          <w:rFonts w:ascii="Times New Roman" w:hAnsi="Times New Roman" w:cs="Times New Roman"/>
          <w:b/>
          <w:bCs/>
          <w:sz w:val="16"/>
          <w:szCs w:val="16"/>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Раздел 1. Основы пожарной тактики</w:t>
      </w:r>
    </w:p>
    <w:p w:rsidR="00354477" w:rsidRPr="00354477" w:rsidRDefault="00354477" w:rsidP="00F505AB">
      <w:pPr>
        <w:spacing w:after="0" w:line="240" w:lineRule="auto"/>
        <w:jc w:val="center"/>
        <w:rPr>
          <w:rFonts w:ascii="Times New Roman" w:hAnsi="Times New Roman" w:cs="Times New Roman"/>
          <w:b/>
          <w:bCs/>
          <w:sz w:val="16"/>
          <w:szCs w:val="16"/>
        </w:rPr>
      </w:pP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1. Пожарная тактика и ее задачи</w:t>
      </w:r>
      <w:r w:rsidRPr="00354477">
        <w:rPr>
          <w:rFonts w:ascii="Times New Roman" w:hAnsi="Times New Roman" w:cs="Times New Roman"/>
          <w:b/>
          <w:bCs/>
          <w:snapToGrid w:val="0"/>
          <w:sz w:val="28"/>
          <w:szCs w:val="28"/>
        </w:rPr>
        <w:t xml:space="preserve"> </w:t>
      </w:r>
    </w:p>
    <w:p w:rsidR="00F505AB" w:rsidRPr="00354477" w:rsidRDefault="00F505AB" w:rsidP="00354477">
      <w:pPr>
        <w:tabs>
          <w:tab w:val="left" w:pos="426"/>
        </w:tabs>
        <w:spacing w:after="0" w:line="240" w:lineRule="auto"/>
        <w:ind w:firstLine="567"/>
        <w:jc w:val="both"/>
        <w:rPr>
          <w:rFonts w:ascii="Times New Roman" w:hAnsi="Times New Roman" w:cs="Times New Roman"/>
          <w:spacing w:val="-15"/>
          <w:w w:val="101"/>
          <w:sz w:val="28"/>
          <w:szCs w:val="28"/>
        </w:rPr>
      </w:pPr>
      <w:r w:rsidRPr="00354477">
        <w:rPr>
          <w:rFonts w:ascii="Times New Roman" w:hAnsi="Times New Roman" w:cs="Times New Roman"/>
          <w:spacing w:val="-3"/>
          <w:w w:val="101"/>
          <w:sz w:val="28"/>
          <w:szCs w:val="28"/>
        </w:rPr>
        <w:t>Понятие о пожарной тактике. Задачи пожарной тактики. Развитие по</w:t>
      </w:r>
      <w:r w:rsidRPr="00354477">
        <w:rPr>
          <w:rFonts w:ascii="Times New Roman" w:hAnsi="Times New Roman" w:cs="Times New Roman"/>
          <w:spacing w:val="2"/>
          <w:w w:val="101"/>
          <w:sz w:val="28"/>
          <w:szCs w:val="28"/>
        </w:rPr>
        <w:t>жарной</w:t>
      </w:r>
      <w:r w:rsidRPr="00354477">
        <w:rPr>
          <w:rFonts w:ascii="Times New Roman" w:hAnsi="Times New Roman" w:cs="Times New Roman"/>
          <w:spacing w:val="-15"/>
          <w:w w:val="101"/>
          <w:sz w:val="28"/>
          <w:szCs w:val="28"/>
        </w:rPr>
        <w:t xml:space="preserve">тактики в </w:t>
      </w:r>
      <w:r w:rsidRPr="00354477">
        <w:rPr>
          <w:rFonts w:ascii="Times New Roman" w:hAnsi="Times New Roman" w:cs="Times New Roman"/>
          <w:spacing w:val="13"/>
          <w:w w:val="101"/>
          <w:sz w:val="28"/>
          <w:szCs w:val="28"/>
        </w:rPr>
        <w:t>России.</w:t>
      </w:r>
      <w:r w:rsidR="00F640BC" w:rsidRPr="00354477">
        <w:rPr>
          <w:rFonts w:ascii="Times New Roman" w:hAnsi="Times New Roman" w:cs="Times New Roman"/>
          <w:spacing w:val="13"/>
          <w:w w:val="101"/>
          <w:sz w:val="28"/>
          <w:szCs w:val="28"/>
        </w:rPr>
        <w:t xml:space="preserve"> </w:t>
      </w:r>
      <w:r w:rsidRPr="00354477">
        <w:rPr>
          <w:rFonts w:ascii="Times New Roman" w:hAnsi="Times New Roman" w:cs="Times New Roman"/>
          <w:spacing w:val="-15"/>
          <w:w w:val="101"/>
          <w:sz w:val="28"/>
          <w:szCs w:val="28"/>
        </w:rPr>
        <w:t xml:space="preserve">Основные нормативные документы, регламентирующие организацию тушения пожаров. Порядок изучения дисциплины с данной категорией обучаемых.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2. Пожар и его развитие. Прекращение горения</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Общее понятие о процессе горения. Условия, необходимые для возникновения горения (горючее вещество, окислитель, источник воспламенения). Продукты горения. Краткие сведения о характере горения твердых горючих материалов, легковоспламеняющихся и горючих жидкостей, газов, горючих смесей паров, газов и пылей с воздухом.</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Общее понятие о пожаре. Краткая характеристика явлений, происходящих на пожаре. Опасные факторы пожара и их сопутствующие проявления. Классификация пожаров по условиям массо- и теплообмена, характеру распространения горения, виду горящих материалов. Зоны на пожаре. Стадии развития пожара. Газовый обмен на пожаре.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Условия и механизм прекращения горения. Основные способы прекращения горения. Огнетушащие вещества: понятие, предъявляемые требования, классификация, краткая характеристика, области и условия применения различных огнетушащих веществ. </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Понятие об интенсивности подачи и расходе огнетушащих веществ (требуемые и фактические). Удельный расход огнетушащего вещества. Наиболее распространенные вещества и материалы, при тушении которых опасно применять воду и другие огнетушащие вещества на ее основе. </w:t>
      </w:r>
    </w:p>
    <w:p w:rsidR="00A21E4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3. Тактические возможности пожарных подразделений</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Силы и средства пожарной охраны. Основное и первичное тактические подразделения пожарной охраны. Назначение и использование отделений на основных и специальных пожарных автомобилях.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Понятие о тактических возможностях пожарных подразделений. Факторы, влияющие на тактические возможности. Тактические возможности отделений на автоцистерне, автонасосе (автомобиле насосно-рукавном) с установкой и без установки автомобиля на водоисточник.</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Тактика использования при выезде одного, двух отделений на АЦ (АЦ и АНР). Взаимодействие отделений в карауле. Схемы развертывания на основных и специальных автомобилях.</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Расчет тактических возможностей отделения на автоцистерне без установки ее на водоисточник и с установкой на водоисточник (продолжительность подачи </w:t>
      </w:r>
      <w:r w:rsidRPr="00354477">
        <w:rPr>
          <w:rFonts w:ascii="Times New Roman" w:hAnsi="Times New Roman" w:cs="Times New Roman"/>
          <w:sz w:val="28"/>
          <w:szCs w:val="28"/>
        </w:rPr>
        <w:lastRenderedPageBreak/>
        <w:t xml:space="preserve">огнетушащих веществ, площадь тушения, объем тушения, предельные расстояния подачи средств тушения и специального оборудования).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4. Действия подразделений по тушению пожаров и проведению аварийно-спасательных работ</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Основная задача на пожаре. Виды (этапы) действий по тушению пожаров. Порядок и последовательность приема и обработки сообщения о пожаре (вызове), устанавливаемая информация.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Порядок выезда и следования к месту пожара (вызова). Факторы, влияющие на возможно короткое время прибытия пожарных подразделений к месту пожара (вызова). Действия при вынужденной остановке в пути следования головного или следующих пожарных автомобилей, при обнаружении в пути следования другого пожара. Меры безопасности.</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Сбор и возвращение к месту постоянного расположения: понятие, проводимые мероприятия, порядок убытия с места пожара, меры безопасности.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5. Разведка места пожара</w:t>
      </w:r>
      <w:r w:rsidRPr="00354477">
        <w:rPr>
          <w:rFonts w:ascii="Times New Roman" w:hAnsi="Times New Roman" w:cs="Times New Roman"/>
          <w:b/>
          <w:bCs/>
          <w:snapToGrid w:val="0"/>
          <w:sz w:val="28"/>
          <w:szCs w:val="28"/>
        </w:rPr>
        <w:t xml:space="preserve"> </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Общее понятие о разведке пожара. Цель и задачи разведки. Организация разведки РТП. Состав групп разведки. Способы ведения разведки. Обязанности личного состава, ведущего разведку. Действия при проведении разведки в отдельных помещениях (поиск людей, определение места очага пожара, направления распространения огня и путей прокладки рукавных линий). Меры безопасности при проведении разведки места пожара.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6. Аварийно-спасательные работы, связанные с тушением пожаров</w:t>
      </w:r>
      <w:r w:rsidRPr="00354477">
        <w:rPr>
          <w:rFonts w:ascii="Times New Roman" w:hAnsi="Times New Roman" w:cs="Times New Roman"/>
          <w:b/>
          <w:bCs/>
          <w:snapToGrid w:val="0"/>
          <w:sz w:val="28"/>
          <w:szCs w:val="28"/>
        </w:rPr>
        <w:t xml:space="preserve"> </w:t>
      </w:r>
      <w:r w:rsidR="00A43720">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Действия, выполняемые при осуществлении АСР (спасание людей и имущества, подъем на высоту (спуск с высоты), выполнение защитных мероприятий, вскрытие и разборка конструкций, первая помощь пострадавшим).</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Факторы, определяющие организацию спасания людей на пожаре в первоочередном порядке. Основные способы и приемы спасания людей и имущества. Основные технические средства для спасания людей на пожаре. Пути спасания. Порядок организации спасания людей при достаточном и недостаточном количестве сил и средств. Окончание спасательных работ. Меры безопасности.</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Организация спасания людей на пожарах на объектах с массовым пребыванием людей. </w:t>
      </w:r>
    </w:p>
    <w:p w:rsidR="00A21E47" w:rsidRDefault="00F505AB" w:rsidP="00354477">
      <w:pPr>
        <w:spacing w:after="0" w:line="240" w:lineRule="auto"/>
        <w:ind w:firstLine="567"/>
        <w:jc w:val="both"/>
        <w:rPr>
          <w:rFonts w:ascii="Times New Roman" w:hAnsi="Times New Roman" w:cs="Times New Roman"/>
          <w:b/>
          <w:bCs/>
          <w:snapToGrid w:val="0"/>
          <w:sz w:val="28"/>
          <w:szCs w:val="28"/>
        </w:rPr>
      </w:pPr>
      <w:r w:rsidRPr="00354477">
        <w:rPr>
          <w:rFonts w:ascii="Times New Roman" w:hAnsi="Times New Roman" w:cs="Times New Roman"/>
          <w:b/>
          <w:bCs/>
          <w:sz w:val="28"/>
          <w:szCs w:val="28"/>
        </w:rPr>
        <w:t>Тема 7. Развертывание сил и средств</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Практическая отработка действий личного состава на всех этапах развертывания сил и средств.</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Понятие о развертывании сил и средств. Этапы развертывания. Действия личного состава на каждом этапе развертывания. Требования к прокладке рукавных линий. Выбор путей прокладки рукавных линий, защита их от повреждений. Создание запаса рукавов. Выбор места установки разветвлений, пожарных лестниц</w:t>
      </w:r>
      <w:r w:rsidR="00165ADD">
        <w:rPr>
          <w:rFonts w:ascii="Times New Roman" w:hAnsi="Times New Roman" w:cs="Times New Roman"/>
          <w:sz w:val="28"/>
          <w:szCs w:val="28"/>
        </w:rPr>
        <w:t>,</w:t>
      </w:r>
      <w:r w:rsidRPr="00354477">
        <w:rPr>
          <w:rFonts w:ascii="Times New Roman" w:hAnsi="Times New Roman" w:cs="Times New Roman"/>
          <w:sz w:val="28"/>
          <w:szCs w:val="28"/>
        </w:rPr>
        <w:t xml:space="preserve"> другого пожарного инструмента и оборудования в зависимости от обстановки на пожаре. Меры безопасности. </w:t>
      </w:r>
    </w:p>
    <w:p w:rsidR="00A21E4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8. Ликвидация горения.</w:t>
      </w:r>
      <w:r w:rsidR="008F24B9" w:rsidRPr="00354477">
        <w:rPr>
          <w:rFonts w:ascii="Times New Roman" w:hAnsi="Times New Roman" w:cs="Times New Roman"/>
          <w:b/>
          <w:bCs/>
          <w:sz w:val="28"/>
          <w:szCs w:val="28"/>
        </w:rPr>
        <w:t xml:space="preserve"> </w:t>
      </w:r>
      <w:r w:rsidRPr="00354477">
        <w:rPr>
          <w:rFonts w:ascii="Times New Roman" w:hAnsi="Times New Roman" w:cs="Times New Roman"/>
          <w:b/>
          <w:bCs/>
          <w:sz w:val="28"/>
          <w:szCs w:val="28"/>
        </w:rPr>
        <w:t>Специальные работы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Стадии (этапы) тушения пожара: локализация и ликвидация. Понятие о решающем направлении действий по тушению пожара. Принципы определения </w:t>
      </w:r>
      <w:r w:rsidRPr="00354477">
        <w:rPr>
          <w:rFonts w:ascii="Times New Roman" w:hAnsi="Times New Roman" w:cs="Times New Roman"/>
          <w:sz w:val="28"/>
          <w:szCs w:val="28"/>
        </w:rPr>
        <w:lastRenderedPageBreak/>
        <w:t>решающего направления действий. Роль первого ствола в тушении пожара. Правила работы с пожарными стволами. Меры безопасности при ликвидации горения.</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Понятие о специальных работах на пожаре. Виды специальных работ: вскрытие и разборка конструкций, подъем (спуск) на высоту, организация связи, освещение места пожара (вызова), восстановление работоспособности технических средств. Меры безопасности. </w:t>
      </w:r>
    </w:p>
    <w:p w:rsidR="00F505AB" w:rsidRPr="00354477" w:rsidRDefault="00F505AB" w:rsidP="00354477">
      <w:pPr>
        <w:spacing w:after="0" w:line="240" w:lineRule="auto"/>
        <w:ind w:firstLine="567"/>
        <w:rPr>
          <w:rFonts w:ascii="Times New Roman" w:hAnsi="Times New Roman" w:cs="Times New Roman"/>
          <w:b/>
          <w:bCs/>
          <w:snapToGrid w:val="0"/>
          <w:sz w:val="28"/>
          <w:szCs w:val="28"/>
        </w:rPr>
      </w:pPr>
      <w:r w:rsidRPr="00354477">
        <w:rPr>
          <w:rFonts w:ascii="Times New Roman" w:hAnsi="Times New Roman" w:cs="Times New Roman"/>
          <w:b/>
          <w:bCs/>
          <w:snapToGrid w:val="0"/>
          <w:sz w:val="28"/>
          <w:szCs w:val="28"/>
        </w:rPr>
        <w:t>Тема 9.</w:t>
      </w:r>
      <w:r w:rsidR="00354477">
        <w:rPr>
          <w:rFonts w:ascii="Times New Roman" w:hAnsi="Times New Roman" w:cs="Times New Roman"/>
          <w:b/>
          <w:bCs/>
          <w:snapToGrid w:val="0"/>
          <w:sz w:val="28"/>
          <w:szCs w:val="28"/>
        </w:rPr>
        <w:t xml:space="preserve"> </w:t>
      </w:r>
      <w:r w:rsidRPr="00354477">
        <w:rPr>
          <w:rFonts w:ascii="Times New Roman" w:hAnsi="Times New Roman" w:cs="Times New Roman"/>
          <w:b/>
          <w:bCs/>
          <w:snapToGrid w:val="0"/>
          <w:sz w:val="28"/>
          <w:szCs w:val="28"/>
        </w:rPr>
        <w:t xml:space="preserve">Основы расчёта сил и средств для тушения пожара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napToGrid w:val="0"/>
          <w:sz w:val="28"/>
          <w:szCs w:val="28"/>
        </w:rPr>
        <w:t>Расчёт</w:t>
      </w:r>
      <w:r w:rsidRPr="00354477">
        <w:rPr>
          <w:rFonts w:ascii="Times New Roman" w:hAnsi="Times New Roman" w:cs="Times New Roman"/>
          <w:sz w:val="28"/>
          <w:szCs w:val="28"/>
        </w:rPr>
        <w:t xml:space="preserve"> сил и средств для тушения пожаров твердых материалов, жидкостей: </w:t>
      </w:r>
      <w:r w:rsidRPr="00354477">
        <w:rPr>
          <w:rFonts w:ascii="Times New Roman" w:hAnsi="Times New Roman" w:cs="Times New Roman"/>
          <w:snapToGrid w:val="0"/>
          <w:sz w:val="28"/>
          <w:szCs w:val="28"/>
        </w:rPr>
        <w:t xml:space="preserve">исходные данные, порядок расчёта требуемого расхода огнетушащих средств по площади пожара, площади тушения или по объёму помещения; определение расхода огнетушащих веществ, </w:t>
      </w:r>
      <w:r w:rsidRPr="00354477">
        <w:rPr>
          <w:rFonts w:ascii="Times New Roman" w:hAnsi="Times New Roman" w:cs="Times New Roman"/>
          <w:spacing w:val="-4"/>
          <w:sz w:val="28"/>
          <w:szCs w:val="28"/>
        </w:rPr>
        <w:t xml:space="preserve">запаса огнетушащих веществ, </w:t>
      </w:r>
      <w:r w:rsidRPr="00354477">
        <w:rPr>
          <w:rFonts w:ascii="Times New Roman" w:hAnsi="Times New Roman" w:cs="Times New Roman"/>
          <w:snapToGrid w:val="0"/>
          <w:sz w:val="28"/>
          <w:szCs w:val="28"/>
        </w:rPr>
        <w:t>количества технических приборов для их подачи на тушение и защиту. Приближённые расчеты сил и средств в процессе тушения пожара.</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napToGrid w:val="0"/>
          <w:sz w:val="28"/>
          <w:szCs w:val="28"/>
        </w:rPr>
        <w:t>Решение задач по расчёту</w:t>
      </w:r>
      <w:r w:rsidRPr="00354477">
        <w:rPr>
          <w:rFonts w:ascii="Times New Roman" w:hAnsi="Times New Roman" w:cs="Times New Roman"/>
          <w:sz w:val="28"/>
          <w:szCs w:val="28"/>
        </w:rPr>
        <w:t xml:space="preserve"> сил и средств для тушения пожаров твердых материалов, жидкостей. </w:t>
      </w:r>
    </w:p>
    <w:p w:rsidR="00A21E4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napToGrid w:val="0"/>
          <w:sz w:val="28"/>
          <w:szCs w:val="28"/>
        </w:rPr>
        <w:t xml:space="preserve">Тема 10. </w:t>
      </w:r>
      <w:r w:rsidRPr="00354477">
        <w:rPr>
          <w:rFonts w:ascii="Times New Roman" w:hAnsi="Times New Roman" w:cs="Times New Roman"/>
          <w:b/>
          <w:bCs/>
          <w:sz w:val="28"/>
          <w:szCs w:val="28"/>
        </w:rPr>
        <w:t>Основы управления силами и средствами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Основные принципы управления силами и средствами на пожаре. Руководитель тушения пожара, его полномочия. Руководство действиями при работе на пожаре одного и нескольких караулов разных подразделений. Структура управления силами и средствами.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Создание, состав, размещение и работа оперативного штаба на пожаре. </w:t>
      </w:r>
      <w:r w:rsidRPr="00354477">
        <w:rPr>
          <w:rFonts w:ascii="Times New Roman" w:hAnsi="Times New Roman" w:cs="Times New Roman"/>
          <w:spacing w:val="-4"/>
          <w:sz w:val="28"/>
          <w:szCs w:val="28"/>
        </w:rPr>
        <w:t>Обязанности начальника оперативного штаба.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Участки (сектора) тушения пожаров: понятие, принципы их создания. Полномочия начальника УТП (СТП). </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z w:val="28"/>
          <w:szCs w:val="28"/>
        </w:rPr>
        <w:t xml:space="preserve">Тыл на пожаре, его задачи. Полномочия начальника тыла. </w:t>
      </w:r>
      <w:r w:rsidRPr="00354477">
        <w:rPr>
          <w:rFonts w:ascii="Times New Roman" w:hAnsi="Times New Roman" w:cs="Times New Roman"/>
          <w:snapToGrid w:val="0"/>
          <w:sz w:val="28"/>
          <w:szCs w:val="28"/>
        </w:rPr>
        <w:t>О</w:t>
      </w:r>
      <w:r w:rsidRPr="00354477">
        <w:rPr>
          <w:rFonts w:ascii="Times New Roman" w:hAnsi="Times New Roman" w:cs="Times New Roman"/>
          <w:sz w:val="28"/>
          <w:szCs w:val="28"/>
        </w:rPr>
        <w:t>беспечение бесперебойной подачи воды на тушение пожара различными способами.</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Расчет потребного количества сил и средств для бесперебойной подачи воды на тушение пожара перекачкой и подвозом.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b/>
          <w:bCs/>
          <w:snapToGrid w:val="0"/>
          <w:sz w:val="28"/>
          <w:szCs w:val="28"/>
        </w:rPr>
        <w:t xml:space="preserve">Тема 11. Полномочия участников тушения пожара </w:t>
      </w:r>
    </w:p>
    <w:p w:rsidR="00F505AB" w:rsidRPr="00354477" w:rsidRDefault="00F505AB" w:rsidP="00354477">
      <w:pPr>
        <w:tabs>
          <w:tab w:val="center" w:pos="4153"/>
          <w:tab w:val="right" w:pos="8306"/>
        </w:tabs>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Общие обязанности участников тушения пожара. Состав участников тушения пожара по основным специализациям.</w:t>
      </w:r>
    </w:p>
    <w:p w:rsidR="00F505AB" w:rsidRPr="00354477" w:rsidRDefault="00F505AB" w:rsidP="00354477">
      <w:pPr>
        <w:tabs>
          <w:tab w:val="center" w:pos="4153"/>
          <w:tab w:val="right" w:pos="8306"/>
        </w:tabs>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Полномочия участника тушения пожара в зависимости от определенной ему на месте тушения пожара специализации.</w:t>
      </w:r>
    </w:p>
    <w:p w:rsidR="00F505AB"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 xml:space="preserve">Ответственность участников тушения пожара за неисполнение или не надлежащее исполнение ими своих полномочий. </w:t>
      </w:r>
    </w:p>
    <w:p w:rsidR="00F505AB" w:rsidRPr="00354477" w:rsidRDefault="00F505AB" w:rsidP="00354477">
      <w:pPr>
        <w:spacing w:after="0" w:line="240" w:lineRule="auto"/>
        <w:ind w:firstLine="567"/>
        <w:jc w:val="both"/>
        <w:rPr>
          <w:rFonts w:ascii="Times New Roman" w:hAnsi="Times New Roman" w:cs="Times New Roman"/>
          <w:b/>
          <w:bCs/>
          <w:snapToGrid w:val="0"/>
          <w:sz w:val="28"/>
          <w:szCs w:val="28"/>
        </w:rPr>
      </w:pPr>
      <w:r w:rsidRPr="00354477">
        <w:rPr>
          <w:rFonts w:ascii="Times New Roman" w:hAnsi="Times New Roman" w:cs="Times New Roman"/>
          <w:b/>
          <w:bCs/>
          <w:snapToGrid w:val="0"/>
          <w:sz w:val="28"/>
          <w:szCs w:val="28"/>
        </w:rPr>
        <w:t>Тема 12. Разработка и использование планов и карточек тушения</w:t>
      </w:r>
      <w:r w:rsidR="00354477">
        <w:rPr>
          <w:rFonts w:ascii="Times New Roman" w:hAnsi="Times New Roman" w:cs="Times New Roman"/>
          <w:b/>
          <w:bCs/>
          <w:snapToGrid w:val="0"/>
          <w:sz w:val="28"/>
          <w:szCs w:val="28"/>
        </w:rPr>
        <w:t xml:space="preserve"> п</w:t>
      </w:r>
      <w:r w:rsidRPr="00354477">
        <w:rPr>
          <w:rFonts w:ascii="Times New Roman" w:hAnsi="Times New Roman" w:cs="Times New Roman"/>
          <w:b/>
          <w:bCs/>
          <w:snapToGrid w:val="0"/>
          <w:sz w:val="28"/>
          <w:szCs w:val="28"/>
        </w:rPr>
        <w:t xml:space="preserve">ожаров </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 xml:space="preserve">Перечень объектов, на которые составляются планы или карточки тушения пожаров. </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Карточки тушения пожаров: назначение, содержание, требования, предъявляемые к выполнению текстовой и графической части, порядок отработки и использования в учебных целях и на пожарах.</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Планы тушения пожаров: назначение, содержание, порядок разработки, оформления, отработки, корректировки и использования.</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Практическая работа по составлению плана (карточки) тушения пожара.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lastRenderedPageBreak/>
        <w:t xml:space="preserve">Тема 13. Тактическая подготовка начальствующего и личного состава подразделений ГПС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Цель, принципы, методы тактической подготовки.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Порядок и методика проведения классно-групповых занятий по пожарно-тактической подготовке пожарных, отделений, караула.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Общие положения о целях и задачах форм тактической подготовки начальствующего состава: школа повышения оперативного мастерства, изучениеоперативно-тактической характеристики района выезда, решение пожарно-тактических задач, групповые упражнения (деловые игры), разбор пожаров, пожарно-тактические учения, стажировка начальствующего состава.</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 xml:space="preserve">Изучение пожара: исследование пожара; составление карточки действий пожарного подразделения по тушению пожара или описания пожара; разбор пожара с личным составом. </w:t>
      </w:r>
      <w:r w:rsidRPr="00354477">
        <w:rPr>
          <w:rFonts w:ascii="Times New Roman" w:hAnsi="Times New Roman" w:cs="Times New Roman"/>
          <w:sz w:val="28"/>
          <w:szCs w:val="28"/>
        </w:rPr>
        <w:t>Анализ действий подразделений пожарной охраны: цель, задачи и формы анализа.</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z w:val="28"/>
          <w:szCs w:val="28"/>
        </w:rPr>
        <w:t>С</w:t>
      </w:r>
      <w:r w:rsidRPr="00354477">
        <w:rPr>
          <w:rFonts w:ascii="Times New Roman" w:hAnsi="Times New Roman" w:cs="Times New Roman"/>
          <w:snapToGrid w:val="0"/>
          <w:sz w:val="28"/>
          <w:szCs w:val="28"/>
        </w:rPr>
        <w:t>оставление карточки действий пожарного подразделения по тушению пожара или описания пожара.</w:t>
      </w:r>
    </w:p>
    <w:p w:rsidR="00F505AB" w:rsidRPr="00A21E47" w:rsidRDefault="00F505AB" w:rsidP="00354477">
      <w:pPr>
        <w:spacing w:after="0" w:line="240" w:lineRule="auto"/>
        <w:ind w:firstLine="567"/>
        <w:jc w:val="both"/>
        <w:rPr>
          <w:rFonts w:ascii="Times New Roman" w:hAnsi="Times New Roman" w:cs="Times New Roman"/>
          <w:snapToGrid w:val="0"/>
          <w:sz w:val="16"/>
          <w:szCs w:val="16"/>
        </w:rPr>
      </w:pPr>
    </w:p>
    <w:p w:rsidR="00F505AB" w:rsidRPr="00354477" w:rsidRDefault="00F505AB" w:rsidP="00354477">
      <w:pPr>
        <w:spacing w:after="0" w:line="240" w:lineRule="auto"/>
        <w:ind w:firstLine="567"/>
        <w:rPr>
          <w:rFonts w:ascii="Times New Roman" w:hAnsi="Times New Roman" w:cs="Times New Roman"/>
          <w:snapToGrid w:val="0"/>
          <w:sz w:val="28"/>
          <w:szCs w:val="28"/>
        </w:rPr>
      </w:pPr>
      <w:r w:rsidRPr="00354477">
        <w:rPr>
          <w:rFonts w:ascii="Times New Roman" w:hAnsi="Times New Roman" w:cs="Times New Roman"/>
          <w:b/>
          <w:bCs/>
          <w:sz w:val="28"/>
          <w:szCs w:val="28"/>
        </w:rPr>
        <w:t>Раздел 2. Ведение действий по тушению пожаров на различных объектах</w:t>
      </w:r>
    </w:p>
    <w:p w:rsidR="00354477" w:rsidRPr="00354477" w:rsidRDefault="00354477" w:rsidP="00354477">
      <w:pPr>
        <w:spacing w:after="0" w:line="240" w:lineRule="auto"/>
        <w:ind w:firstLine="567"/>
        <w:jc w:val="both"/>
        <w:rPr>
          <w:rFonts w:ascii="Times New Roman" w:hAnsi="Times New Roman" w:cs="Times New Roman"/>
          <w:b/>
          <w:bCs/>
          <w:snapToGrid w:val="0"/>
          <w:sz w:val="16"/>
          <w:szCs w:val="16"/>
        </w:rPr>
      </w:pPr>
    </w:p>
    <w:p w:rsidR="00F505AB" w:rsidRPr="00354477" w:rsidRDefault="00F505AB" w:rsidP="00354477">
      <w:pPr>
        <w:spacing w:after="0" w:line="240" w:lineRule="auto"/>
        <w:ind w:firstLine="567"/>
        <w:jc w:val="both"/>
        <w:rPr>
          <w:rFonts w:ascii="Times New Roman" w:hAnsi="Times New Roman" w:cs="Times New Roman"/>
          <w:b/>
          <w:bCs/>
          <w:snapToGrid w:val="0"/>
          <w:sz w:val="28"/>
          <w:szCs w:val="28"/>
        </w:rPr>
      </w:pPr>
      <w:r w:rsidRPr="00354477">
        <w:rPr>
          <w:rFonts w:ascii="Times New Roman" w:hAnsi="Times New Roman" w:cs="Times New Roman"/>
          <w:b/>
          <w:bCs/>
          <w:snapToGrid w:val="0"/>
          <w:sz w:val="28"/>
          <w:szCs w:val="28"/>
        </w:rPr>
        <w:t xml:space="preserve">Тема 14. Тушение пожаров в сложных условиях </w:t>
      </w:r>
    </w:p>
    <w:p w:rsidR="00F505AB" w:rsidRPr="00354477" w:rsidRDefault="00F505AB" w:rsidP="00354477">
      <w:pPr>
        <w:spacing w:after="0" w:line="240" w:lineRule="auto"/>
        <w:ind w:firstLine="567"/>
        <w:jc w:val="both"/>
        <w:rPr>
          <w:rFonts w:ascii="Times New Roman" w:hAnsi="Times New Roman" w:cs="Times New Roman"/>
          <w:spacing w:val="3"/>
          <w:sz w:val="28"/>
          <w:szCs w:val="28"/>
        </w:rPr>
      </w:pPr>
      <w:r w:rsidRPr="00354477">
        <w:rPr>
          <w:rFonts w:ascii="Times New Roman" w:hAnsi="Times New Roman" w:cs="Times New Roman"/>
          <w:spacing w:val="3"/>
          <w:sz w:val="28"/>
          <w:szCs w:val="28"/>
        </w:rPr>
        <w:t>Особенности тушения</w:t>
      </w:r>
      <w:r w:rsidRPr="00354477">
        <w:rPr>
          <w:rFonts w:ascii="Times New Roman" w:hAnsi="Times New Roman" w:cs="Times New Roman"/>
          <w:spacing w:val="1"/>
          <w:sz w:val="28"/>
          <w:szCs w:val="28"/>
        </w:rPr>
        <w:t>пожаров в не пригодной для дыхания среде, при неблагоприятных климатических условиях (при низкой температуре, сильном ветре).</w:t>
      </w:r>
    </w:p>
    <w:p w:rsidR="00F505AB" w:rsidRDefault="00F505AB" w:rsidP="00354477">
      <w:pPr>
        <w:spacing w:after="0" w:line="240" w:lineRule="auto"/>
        <w:ind w:firstLine="567"/>
        <w:jc w:val="both"/>
        <w:rPr>
          <w:rFonts w:ascii="Times New Roman" w:hAnsi="Times New Roman" w:cs="Times New Roman"/>
          <w:spacing w:val="21"/>
          <w:sz w:val="28"/>
          <w:szCs w:val="28"/>
        </w:rPr>
      </w:pPr>
      <w:r w:rsidRPr="00354477">
        <w:rPr>
          <w:rFonts w:ascii="Times New Roman" w:hAnsi="Times New Roman" w:cs="Times New Roman"/>
          <w:spacing w:val="-2"/>
          <w:sz w:val="28"/>
          <w:szCs w:val="28"/>
        </w:rPr>
        <w:t>Организация</w:t>
      </w:r>
      <w:r w:rsidRPr="00354477">
        <w:rPr>
          <w:rFonts w:ascii="Times New Roman" w:hAnsi="Times New Roman" w:cs="Times New Roman"/>
          <w:spacing w:val="3"/>
          <w:sz w:val="28"/>
          <w:szCs w:val="28"/>
        </w:rPr>
        <w:t>тушения</w:t>
      </w:r>
      <w:r w:rsidR="00A21E47">
        <w:rPr>
          <w:rFonts w:ascii="Times New Roman" w:hAnsi="Times New Roman" w:cs="Times New Roman"/>
          <w:spacing w:val="3"/>
          <w:sz w:val="28"/>
          <w:szCs w:val="28"/>
        </w:rPr>
        <w:t xml:space="preserve"> </w:t>
      </w:r>
      <w:r w:rsidRPr="00354477">
        <w:rPr>
          <w:rFonts w:ascii="Times New Roman" w:hAnsi="Times New Roman" w:cs="Times New Roman"/>
          <w:spacing w:val="1"/>
          <w:sz w:val="28"/>
          <w:szCs w:val="28"/>
        </w:rPr>
        <w:t>пожаров</w:t>
      </w:r>
      <w:r w:rsidR="00A21E47">
        <w:rPr>
          <w:rFonts w:ascii="Times New Roman" w:hAnsi="Times New Roman" w:cs="Times New Roman"/>
          <w:spacing w:val="1"/>
          <w:sz w:val="28"/>
          <w:szCs w:val="28"/>
        </w:rPr>
        <w:t xml:space="preserve"> </w:t>
      </w:r>
      <w:r w:rsidRPr="00354477">
        <w:rPr>
          <w:rFonts w:ascii="Times New Roman" w:hAnsi="Times New Roman" w:cs="Times New Roman"/>
          <w:spacing w:val="-10"/>
          <w:sz w:val="28"/>
          <w:szCs w:val="28"/>
        </w:rPr>
        <w:t>при недостатке воды</w:t>
      </w:r>
      <w:r w:rsidRPr="00354477">
        <w:rPr>
          <w:rFonts w:ascii="Times New Roman" w:hAnsi="Times New Roman" w:cs="Times New Roman"/>
          <w:spacing w:val="21"/>
          <w:sz w:val="28"/>
          <w:szCs w:val="28"/>
        </w:rPr>
        <w:t>.</w:t>
      </w:r>
    </w:p>
    <w:p w:rsidR="00F505AB" w:rsidRPr="00354477" w:rsidRDefault="00F505AB" w:rsidP="00354477">
      <w:pPr>
        <w:spacing w:after="0" w:line="240" w:lineRule="auto"/>
        <w:ind w:firstLine="567"/>
        <w:jc w:val="both"/>
        <w:rPr>
          <w:rFonts w:ascii="Times New Roman" w:hAnsi="Times New Roman" w:cs="Times New Roman"/>
          <w:b/>
          <w:bCs/>
          <w:snapToGrid w:val="0"/>
          <w:sz w:val="28"/>
          <w:szCs w:val="28"/>
        </w:rPr>
      </w:pPr>
      <w:r w:rsidRPr="00354477">
        <w:rPr>
          <w:rFonts w:ascii="Times New Roman" w:hAnsi="Times New Roman" w:cs="Times New Roman"/>
          <w:b/>
          <w:bCs/>
          <w:snapToGrid w:val="0"/>
          <w:sz w:val="28"/>
          <w:szCs w:val="28"/>
        </w:rPr>
        <w:t xml:space="preserve">Тема 15. Тушение пожаров в </w:t>
      </w:r>
      <w:r w:rsidRPr="00354477">
        <w:rPr>
          <w:rFonts w:ascii="Times New Roman" w:hAnsi="Times New Roman" w:cs="Times New Roman"/>
          <w:b/>
          <w:bCs/>
          <w:sz w:val="28"/>
          <w:szCs w:val="28"/>
        </w:rPr>
        <w:t>условиях особой опасности для личного состава</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на объектах с наличием аварийно химически опасных веществ (АХОВ). Наиболее распространенные промышленные АХОВ (хлор, аммиак, синильная кислота и т.д.) и их опасность для личного состава. Образование зоны заражения. </w:t>
      </w:r>
      <w:r w:rsidRPr="00354477">
        <w:rPr>
          <w:rFonts w:ascii="Times New Roman" w:hAnsi="Times New Roman" w:cs="Times New Roman"/>
          <w:spacing w:val="-14"/>
          <w:sz w:val="28"/>
          <w:szCs w:val="28"/>
        </w:rPr>
        <w:t>Меры безопасности</w:t>
      </w:r>
      <w:r w:rsidRPr="00354477">
        <w:rPr>
          <w:rFonts w:ascii="Times New Roman" w:hAnsi="Times New Roman" w:cs="Times New Roman"/>
          <w:sz w:val="28"/>
          <w:szCs w:val="28"/>
        </w:rPr>
        <w:t>.</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Тушение пожаров на объектах с наличием радиоактивных ве</w:t>
      </w:r>
      <w:r w:rsidRPr="00354477">
        <w:rPr>
          <w:rFonts w:ascii="Times New Roman" w:hAnsi="Times New Roman" w:cs="Times New Roman"/>
          <w:sz w:val="28"/>
          <w:szCs w:val="28"/>
        </w:rPr>
        <w:softHyphen/>
        <w:t xml:space="preserve">ществ. Опасность радиоактивных веществ для личного состава. Определение границ зоны заражения, уровня радиации и предельно допустимого времени пребывания личного состава в зоне заражения, применение средств индивидуальной защиты и дозиметрического контроля и т.д. Предельно допустимые дозы облучения личного состава при ликвидации радиационных аварий. Санитарная обработка личного состава и дезактивация техники. </w:t>
      </w:r>
      <w:r w:rsidRPr="00354477">
        <w:rPr>
          <w:rFonts w:ascii="Times New Roman" w:hAnsi="Times New Roman" w:cs="Times New Roman"/>
          <w:spacing w:val="-14"/>
          <w:sz w:val="28"/>
          <w:szCs w:val="28"/>
        </w:rPr>
        <w:t>Меры</w:t>
      </w:r>
      <w:r w:rsidRPr="00354477">
        <w:rPr>
          <w:rFonts w:ascii="Times New Roman" w:hAnsi="Times New Roman" w:cs="Times New Roman"/>
          <w:sz w:val="28"/>
          <w:szCs w:val="28"/>
        </w:rPr>
        <w:t xml:space="preserve"> безопасности.</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на объектах с наличием взрывчатых материалов. Факторы, представляющие опасность для личного состава и осложняющие обстановку на пожаре. Защита личного состава от возможного взрыва. Особенности действий пожарных при тушении пожаров на данных объектах (проведение развертывания при угрозе взрыва, применение водяных стволов с учетом возможной детонации ВМ и т.д.). </w:t>
      </w:r>
      <w:r w:rsidRPr="00354477">
        <w:rPr>
          <w:rFonts w:ascii="Times New Roman" w:hAnsi="Times New Roman" w:cs="Times New Roman"/>
          <w:spacing w:val="-14"/>
          <w:sz w:val="28"/>
          <w:szCs w:val="28"/>
        </w:rPr>
        <w:t>Меры</w:t>
      </w:r>
      <w:r w:rsidRPr="00354477">
        <w:rPr>
          <w:rFonts w:ascii="Times New Roman" w:hAnsi="Times New Roman" w:cs="Times New Roman"/>
          <w:sz w:val="28"/>
          <w:szCs w:val="28"/>
        </w:rPr>
        <w:t xml:space="preserve"> безопасности. </w:t>
      </w:r>
    </w:p>
    <w:p w:rsidR="00F505AB" w:rsidRPr="00354477" w:rsidRDefault="00F505AB" w:rsidP="00354477">
      <w:pPr>
        <w:spacing w:after="0" w:line="240" w:lineRule="auto"/>
        <w:ind w:firstLine="567"/>
        <w:rPr>
          <w:rFonts w:ascii="Times New Roman" w:hAnsi="Times New Roman" w:cs="Times New Roman"/>
          <w:b/>
          <w:bCs/>
          <w:sz w:val="28"/>
          <w:szCs w:val="28"/>
        </w:rPr>
      </w:pPr>
      <w:r w:rsidRPr="00354477">
        <w:rPr>
          <w:rFonts w:ascii="Times New Roman" w:hAnsi="Times New Roman" w:cs="Times New Roman"/>
          <w:b/>
          <w:bCs/>
          <w:sz w:val="28"/>
          <w:szCs w:val="28"/>
        </w:rPr>
        <w:t>Тема 16.</w:t>
      </w:r>
      <w:r w:rsidR="00354477">
        <w:rPr>
          <w:rFonts w:ascii="Times New Roman" w:hAnsi="Times New Roman" w:cs="Times New Roman"/>
          <w:b/>
          <w:bCs/>
          <w:sz w:val="28"/>
          <w:szCs w:val="28"/>
        </w:rPr>
        <w:t xml:space="preserve"> </w:t>
      </w:r>
      <w:r w:rsidRPr="00354477">
        <w:rPr>
          <w:rFonts w:ascii="Times New Roman" w:hAnsi="Times New Roman" w:cs="Times New Roman"/>
          <w:b/>
          <w:bCs/>
          <w:snapToGrid w:val="0"/>
          <w:sz w:val="28"/>
          <w:szCs w:val="28"/>
        </w:rPr>
        <w:t xml:space="preserve">Тушение пожаров в жилых зданиях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lastRenderedPageBreak/>
        <w:t xml:space="preserve">Оперативно-тактическая характеристика жилых зданий. Возможная обстановка на пожаре и особенности ведения действий по тушению пожаров на этажах, в подвалах и чердаках зданий.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Тушение пожаров в строящихся зданиях.</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в зданиях повышенной этажности. Факторы, осложняющие обстановку на пожаре, особенности проведения разведки и спасания людей, подача воды в верхнюю зону зданий повышенной этажности. </w:t>
      </w:r>
    </w:p>
    <w:p w:rsidR="00F505AB" w:rsidRPr="00354477" w:rsidRDefault="00F505AB" w:rsidP="00354477">
      <w:pPr>
        <w:spacing w:after="0" w:line="240" w:lineRule="auto"/>
        <w:ind w:firstLine="567"/>
        <w:jc w:val="both"/>
        <w:rPr>
          <w:rFonts w:ascii="Times New Roman" w:hAnsi="Times New Roman" w:cs="Times New Roman"/>
          <w:spacing w:val="-3"/>
          <w:sz w:val="28"/>
          <w:szCs w:val="28"/>
        </w:rPr>
      </w:pPr>
      <w:r w:rsidRPr="00354477">
        <w:rPr>
          <w:rFonts w:ascii="Times New Roman" w:hAnsi="Times New Roman" w:cs="Times New Roman"/>
          <w:sz w:val="28"/>
          <w:szCs w:val="28"/>
        </w:rPr>
        <w:t>Меры безопасности при тушении пожаров в жилых зданиях.</w:t>
      </w:r>
    </w:p>
    <w:p w:rsid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Оперативно-тактическое изучение здания повышенной этажности или гостиницы.</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sz w:val="28"/>
          <w:szCs w:val="28"/>
        </w:rPr>
        <w:t xml:space="preserve"> </w:t>
      </w:r>
      <w:r w:rsidRPr="00354477">
        <w:rPr>
          <w:rFonts w:ascii="Times New Roman" w:hAnsi="Times New Roman" w:cs="Times New Roman"/>
          <w:b/>
          <w:bCs/>
          <w:sz w:val="28"/>
          <w:szCs w:val="28"/>
        </w:rPr>
        <w:t>Тема 17. Тушение пожаров в общественных зданиях</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в детских, учебных, лечебных учреждениях: оперативно-тактическая характеристика зданий, возможная обстановка на пожаре, особенности ведения действий по тушению.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Тушение пожаров на объектах телевидения, радиовещания и связи, в помещениях вычислительных центров: оперативно-тактическая характеристика зданий, возможная обстановка и особенности ведения действий по тушению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в музеях, выставочных павильонах, библиотеках, архиво- и книгохранилищах: оперативно-тактическая характеристика зданий, возможная обстановка и особенности ведения действий по тушению пожаров.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Тушение пожаров в культурно-зрелищных учреждениях: оперативно-тактическая характеристика зданий, возможная обстановка и особенности ведения действий по тушению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Меры безопасности при тушении пожаров </w:t>
      </w:r>
      <w:r w:rsidRPr="00354477">
        <w:rPr>
          <w:rFonts w:ascii="Times New Roman" w:hAnsi="Times New Roman" w:cs="Times New Roman"/>
          <w:snapToGrid w:val="0"/>
          <w:sz w:val="28"/>
          <w:szCs w:val="28"/>
        </w:rPr>
        <w:t>общественных зданиях</w:t>
      </w:r>
      <w:r w:rsidRPr="00354477">
        <w:rPr>
          <w:rFonts w:ascii="Times New Roman" w:hAnsi="Times New Roman" w:cs="Times New Roman"/>
          <w:sz w:val="28"/>
          <w:szCs w:val="28"/>
        </w:rPr>
        <w:t>.</w:t>
      </w:r>
    </w:p>
    <w:p w:rsidR="00F505AB" w:rsidRDefault="00F505AB" w:rsidP="00354477">
      <w:pPr>
        <w:spacing w:after="0" w:line="240" w:lineRule="auto"/>
        <w:ind w:firstLine="567"/>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Оперативно-тактическое изучение театра или дворца культуры.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b/>
          <w:bCs/>
          <w:sz w:val="28"/>
          <w:szCs w:val="28"/>
        </w:rPr>
        <w:t>Тема 18. Тушение пожаров на нефтехимических объектах</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пожаров в резервуарных парках нефти и нефтепродуктов. Классификация резервуаров по виду материалов, из которых они изготовлены, по виду хранящихся жидкостей, расположению относительно поверхности земли. Оперативно-тактическая характеристика резервуарных парков. Особенности развития пожаров, возможная обстановка. Условия и внешние признаки вскипания и выброса нефтепродуктов. Этапы по тушению пожаров в резервуарных парках: охлаждение горящего и соседних с ним резервуаров, подготовка пенной атаки, проведение пенной атаки. Приемы и способы подачи пены на тушение. Взаимодействие пожарных подразделений со службами жизнеобеспечения объекта. Меры безопасности при тушении пожаров.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Оперативно-техническая характеристика объектов нефтеперерабатывающей и нефтехимической промышленности. Виды горения и их характеристика. Действия по ликвидации факельного горения жидкостей и плавящихся химических веществ, по предотвращению взрыва. Приемы тушения пожаров в производственных зданиях и технологических установках. Меры безопасности при тушении пожаров.</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Оперативно-тактическое изучение объекта нефтехимии.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19. Тушение пожаров на различных промышленных объектах</w:t>
      </w:r>
      <w:r w:rsidRPr="00354477">
        <w:rPr>
          <w:rFonts w:ascii="Times New Roman" w:hAnsi="Times New Roman" w:cs="Times New Roman"/>
          <w:b/>
          <w:bCs/>
          <w:snapToGrid w:val="0"/>
          <w:sz w:val="28"/>
          <w:szCs w:val="28"/>
        </w:rPr>
        <w:t xml:space="preserve"> </w:t>
      </w:r>
    </w:p>
    <w:p w:rsidR="00F505AB" w:rsidRPr="00354477" w:rsidRDefault="00F505AB" w:rsidP="00354477">
      <w:pPr>
        <w:tabs>
          <w:tab w:val="left" w:pos="8222"/>
        </w:tabs>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lastRenderedPageBreak/>
        <w:t>Оперативно-тактическая характеристика энергетических объектов. Возможная обстановка при пожарах. Особенности ведения действий по тушению пожаров на энергетических объектах (в том числе объектах атомной энергетики) и в помещениях с электроустановками. Взаимодействие пожарной охраны с обслуживающим персоналом и работниками служб объекта. Меры безопасности при тушении пожаров.</w:t>
      </w:r>
    </w:p>
    <w:p w:rsidR="00F505AB" w:rsidRPr="00354477" w:rsidRDefault="00F505AB" w:rsidP="00354477">
      <w:pPr>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Оперативно-тактическая характеристика металлургических и машиностроительных предприятий. Возможная обстановка на пожаре в маслоподвалах, заготовительных, кузнечных, литейных, механических, механосборочных, малярных и других цехах машиностроительных предприятий и на объектах литейного производства. Особенности ведения действий по тушению пожаров. Меры безопасности при тушении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Особенности тушения пожаров на покрытиях больших площадей. Меры безопасности при тушении пожаров.</w:t>
      </w:r>
    </w:p>
    <w:p w:rsidR="00F505AB" w:rsidRPr="00354477" w:rsidRDefault="00F505AB" w:rsidP="00354477">
      <w:pPr>
        <w:tabs>
          <w:tab w:val="left" w:pos="8222"/>
        </w:tabs>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Оперативно-тактическая характеристика предприятий деревообрабатывающей и целлюлозно-бумажной промышленности. Возможная обстановка на пожаре. Особенности ведения действий по тушению пожаров. Особенности тушения пожаров на складах лесопиломатериалов. Меры безопасности при тушении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Оперативно-тактическая характеристика предприятий текстильной промышленности и складов волокнистых материалов. Особенности развития пожаров в цехах текстильной промышленности и складах хлопка. Возможная обстановка на пожаре. Особенности ведения действий по тушению пожаров. Меры безопасности при тушении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Оперативно-тактическая характеристика торговых предприятий, складов товарно-материальных ценностей и зданий холодильников. Возможная обстановка на пожаре. Особенности ведения действий по тушению пожаров. Меры безопасности при тушении пожаров.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Оперативно-тактическая характеристика объектов элеваторно-складского хозяйства, мельничных и комбикормовых предприятий. Возможная обстановка на пожаре. Особенности ведения действий по тушению пожаров. Меры безопасности при тушении пожаров. </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Оперативно-тактическое изучение промышленного объекта.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b/>
          <w:bCs/>
          <w:sz w:val="28"/>
          <w:szCs w:val="28"/>
        </w:rPr>
        <w:t>Тема 20. Тушение пожаров на транспорте</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Оперативно-тактическая характеристика, возможная обстановка на пожаре и особенности ведения действий по тушению пожаров на железнодорожных станциях, при ликвидации горения грузовых и пассажирских поездов в пути следования.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Оперативно-тактическая характеристика, возможная обстановка на пожаре и особенности ведения действий по тушению пожаров в подземных сооружениях метрополитена.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Оперативно-тактическая характеристика, возможная обстановка на пожаре и особенности ведения действий по тушению пожаров в гаражах автотранспорта, троллейбусных и трамвайных парках.</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lastRenderedPageBreak/>
        <w:t xml:space="preserve">Оперативно-тактическая характеристика, возможная обстановка на пожаре и особенности ведения действий по тушению пожаров на объектах морского и речного транспорта.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Оперативно-тактическая характеристика, возможная обстановка на пожаре и особенности ведения действий по тушению пожаров летательных аппаратов на земле.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Меры безопасности при тушении пожаров на транспорте.</w:t>
      </w:r>
    </w:p>
    <w:p w:rsidR="00F505AB"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Оперативно-тактическое изучение объекта транспорта. </w:t>
      </w:r>
    </w:p>
    <w:p w:rsidR="00F505AB" w:rsidRPr="00354477" w:rsidRDefault="00F505AB" w:rsidP="00354477">
      <w:pPr>
        <w:spacing w:after="0" w:line="240" w:lineRule="auto"/>
        <w:ind w:firstLine="567"/>
        <w:jc w:val="both"/>
        <w:rPr>
          <w:rFonts w:ascii="Times New Roman" w:hAnsi="Times New Roman" w:cs="Times New Roman"/>
          <w:b/>
          <w:bCs/>
          <w:sz w:val="28"/>
          <w:szCs w:val="28"/>
        </w:rPr>
      </w:pPr>
      <w:r w:rsidRPr="00354477">
        <w:rPr>
          <w:rFonts w:ascii="Times New Roman" w:hAnsi="Times New Roman" w:cs="Times New Roman"/>
          <w:b/>
          <w:bCs/>
          <w:sz w:val="28"/>
          <w:szCs w:val="28"/>
        </w:rPr>
        <w:t>Тема 21. Тушение пожаров на открытой местности</w:t>
      </w:r>
      <w:r w:rsidRPr="00354477">
        <w:rPr>
          <w:rFonts w:ascii="Times New Roman" w:hAnsi="Times New Roman" w:cs="Times New Roman"/>
          <w:b/>
          <w:bCs/>
          <w:snapToGrid w:val="0"/>
          <w:sz w:val="28"/>
          <w:szCs w:val="28"/>
        </w:rPr>
        <w:t xml:space="preserve"> </w:t>
      </w:r>
    </w:p>
    <w:p w:rsidR="00F505AB" w:rsidRPr="00354477" w:rsidRDefault="00F505AB" w:rsidP="00354477">
      <w:pPr>
        <w:spacing w:after="0" w:line="240" w:lineRule="auto"/>
        <w:ind w:firstLine="567"/>
        <w:jc w:val="both"/>
        <w:rPr>
          <w:rFonts w:ascii="Times New Roman" w:hAnsi="Times New Roman" w:cs="Times New Roman"/>
          <w:color w:val="000000"/>
          <w:sz w:val="28"/>
          <w:szCs w:val="28"/>
        </w:rPr>
      </w:pPr>
      <w:r w:rsidRPr="00354477">
        <w:rPr>
          <w:rFonts w:ascii="Times New Roman" w:hAnsi="Times New Roman" w:cs="Times New Roman"/>
          <w:color w:val="000000"/>
          <w:spacing w:val="-3"/>
          <w:sz w:val="28"/>
          <w:szCs w:val="28"/>
        </w:rPr>
        <w:t xml:space="preserve">Оперативно-тактическая характеристика, </w:t>
      </w:r>
      <w:r w:rsidRPr="00354477">
        <w:rPr>
          <w:rFonts w:ascii="Times New Roman" w:hAnsi="Times New Roman" w:cs="Times New Roman"/>
          <w:color w:val="000000"/>
          <w:spacing w:val="9"/>
          <w:sz w:val="28"/>
          <w:szCs w:val="28"/>
        </w:rPr>
        <w:t>возможная</w:t>
      </w:r>
      <w:r w:rsidRPr="00354477">
        <w:rPr>
          <w:rFonts w:ascii="Times New Roman" w:hAnsi="Times New Roman" w:cs="Times New Roman"/>
          <w:color w:val="000000"/>
          <w:spacing w:val="-3"/>
          <w:sz w:val="28"/>
          <w:szCs w:val="28"/>
        </w:rPr>
        <w:t>обстановка</w:t>
      </w:r>
      <w:r w:rsidRPr="00354477">
        <w:rPr>
          <w:rFonts w:ascii="Times New Roman" w:hAnsi="Times New Roman" w:cs="Times New Roman"/>
          <w:color w:val="000000"/>
          <w:spacing w:val="-5"/>
          <w:sz w:val="28"/>
          <w:szCs w:val="28"/>
        </w:rPr>
        <w:t xml:space="preserve">на пожаре и особенности ведения </w:t>
      </w:r>
      <w:r w:rsidRPr="00354477">
        <w:rPr>
          <w:rFonts w:ascii="Times New Roman" w:hAnsi="Times New Roman" w:cs="Times New Roman"/>
          <w:color w:val="000000"/>
          <w:spacing w:val="7"/>
          <w:sz w:val="28"/>
          <w:szCs w:val="28"/>
        </w:rPr>
        <w:t>действий</w:t>
      </w:r>
      <w:r w:rsidRPr="00354477">
        <w:rPr>
          <w:rFonts w:ascii="Times New Roman" w:hAnsi="Times New Roman" w:cs="Times New Roman"/>
          <w:color w:val="000000"/>
          <w:spacing w:val="-5"/>
          <w:sz w:val="28"/>
          <w:szCs w:val="28"/>
        </w:rPr>
        <w:t>по</w:t>
      </w:r>
      <w:r w:rsidRPr="00354477">
        <w:rPr>
          <w:rFonts w:ascii="Times New Roman" w:hAnsi="Times New Roman" w:cs="Times New Roman"/>
          <w:color w:val="000000"/>
          <w:spacing w:val="10"/>
          <w:sz w:val="28"/>
          <w:szCs w:val="28"/>
        </w:rPr>
        <w:t>тушению</w:t>
      </w:r>
      <w:r w:rsidRPr="00354477">
        <w:rPr>
          <w:rFonts w:ascii="Times New Roman" w:hAnsi="Times New Roman" w:cs="Times New Roman"/>
          <w:color w:val="000000"/>
          <w:spacing w:val="-5"/>
          <w:sz w:val="28"/>
          <w:szCs w:val="28"/>
        </w:rPr>
        <w:t>пожа</w:t>
      </w:r>
      <w:r w:rsidRPr="00354477">
        <w:rPr>
          <w:rFonts w:ascii="Times New Roman" w:hAnsi="Times New Roman" w:cs="Times New Roman"/>
          <w:color w:val="000000"/>
          <w:spacing w:val="-7"/>
          <w:sz w:val="28"/>
          <w:szCs w:val="28"/>
        </w:rPr>
        <w:t xml:space="preserve">ров в населенных пунктах сельской </w:t>
      </w:r>
      <w:r w:rsidRPr="00354477">
        <w:rPr>
          <w:rFonts w:ascii="Times New Roman" w:hAnsi="Times New Roman" w:cs="Times New Roman"/>
          <w:color w:val="000000"/>
          <w:spacing w:val="15"/>
          <w:sz w:val="28"/>
          <w:szCs w:val="28"/>
        </w:rPr>
        <w:t>местности,</w:t>
      </w:r>
      <w:r w:rsidR="00360968">
        <w:rPr>
          <w:rFonts w:ascii="Times New Roman" w:hAnsi="Times New Roman" w:cs="Times New Roman"/>
          <w:color w:val="000000"/>
          <w:spacing w:val="15"/>
          <w:sz w:val="28"/>
          <w:szCs w:val="28"/>
        </w:rPr>
        <w:t xml:space="preserve"> </w:t>
      </w:r>
      <w:r w:rsidRPr="00354477">
        <w:rPr>
          <w:rFonts w:ascii="Times New Roman" w:hAnsi="Times New Roman" w:cs="Times New Roman"/>
          <w:color w:val="000000"/>
          <w:spacing w:val="-7"/>
          <w:sz w:val="28"/>
          <w:szCs w:val="28"/>
        </w:rPr>
        <w:t xml:space="preserve">на складах </w:t>
      </w:r>
      <w:r w:rsidRPr="00354477">
        <w:rPr>
          <w:rFonts w:ascii="Times New Roman" w:hAnsi="Times New Roman" w:cs="Times New Roman"/>
          <w:color w:val="000000"/>
          <w:spacing w:val="10"/>
          <w:sz w:val="28"/>
          <w:szCs w:val="28"/>
        </w:rPr>
        <w:t>ядохими</w:t>
      </w:r>
      <w:r w:rsidRPr="00354477">
        <w:rPr>
          <w:rFonts w:ascii="Times New Roman" w:hAnsi="Times New Roman" w:cs="Times New Roman"/>
          <w:color w:val="000000"/>
          <w:spacing w:val="-12"/>
          <w:sz w:val="28"/>
          <w:szCs w:val="28"/>
        </w:rPr>
        <w:t xml:space="preserve">катов и </w:t>
      </w:r>
      <w:r w:rsidRPr="00354477">
        <w:rPr>
          <w:rFonts w:ascii="Times New Roman" w:hAnsi="Times New Roman" w:cs="Times New Roman"/>
          <w:color w:val="000000"/>
          <w:spacing w:val="12"/>
          <w:sz w:val="28"/>
          <w:szCs w:val="28"/>
        </w:rPr>
        <w:t xml:space="preserve">удобрений, </w:t>
      </w:r>
      <w:r w:rsidRPr="00354477">
        <w:rPr>
          <w:rFonts w:ascii="Times New Roman" w:hAnsi="Times New Roman" w:cs="Times New Roman"/>
          <w:color w:val="000000"/>
          <w:spacing w:val="-12"/>
          <w:sz w:val="28"/>
          <w:szCs w:val="28"/>
        </w:rPr>
        <w:t xml:space="preserve">на объектах </w:t>
      </w:r>
      <w:r w:rsidRPr="00354477">
        <w:rPr>
          <w:rFonts w:ascii="Times New Roman" w:hAnsi="Times New Roman" w:cs="Times New Roman"/>
          <w:color w:val="000000"/>
          <w:sz w:val="28"/>
          <w:szCs w:val="28"/>
        </w:rPr>
        <w:t xml:space="preserve">животноводства.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Тушение лесных пожаров. Классификация лесных пожаров. Возможная обстановка при пожаре. Ведение действий по тушению пожаров: особенности ведения разведки; прогнозирование распространения пожара в зависимости от метеоусловий; определение способа тушения. Основные приёмы и способы тушения лесных пожаров. </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Тушение пожаров торфяных полей и месторождений. Общая характеристика торфяных полей и месторождений. Возможная обстановка при пожаре. Приёмы и способы тушения. Использование технических средств, имеющихся на торфопредприятии. Организация постовой службы, установление наблюдения за территорией после ликвидации пожара.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Меры безопасности при тушении пожаров. </w:t>
      </w:r>
    </w:p>
    <w:p w:rsidR="00F505AB" w:rsidRPr="009A3CB2" w:rsidRDefault="00F505AB" w:rsidP="00F505AB">
      <w:pPr>
        <w:tabs>
          <w:tab w:val="left" w:pos="1305"/>
        </w:tabs>
        <w:spacing w:after="0" w:line="240" w:lineRule="auto"/>
        <w:ind w:left="284" w:firstLine="567"/>
        <w:jc w:val="center"/>
        <w:rPr>
          <w:rFonts w:ascii="Times New Roman" w:hAnsi="Times New Roman" w:cs="Times New Roman"/>
          <w:b/>
          <w:sz w:val="16"/>
          <w:szCs w:val="16"/>
        </w:rPr>
      </w:pPr>
    </w:p>
    <w:p w:rsidR="00F505AB" w:rsidRDefault="00F505AB" w:rsidP="00354477">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 (экзамен) 6 часов</w:t>
      </w:r>
    </w:p>
    <w:p w:rsidR="00354477" w:rsidRPr="00354477" w:rsidRDefault="00354477" w:rsidP="00354477">
      <w:pPr>
        <w:tabs>
          <w:tab w:val="left" w:pos="1305"/>
        </w:tabs>
        <w:spacing w:after="0" w:line="240" w:lineRule="auto"/>
        <w:jc w:val="center"/>
        <w:rPr>
          <w:rFonts w:ascii="Times New Roman" w:hAnsi="Times New Roman" w:cs="Times New Roman"/>
          <w:b/>
          <w:sz w:val="16"/>
          <w:szCs w:val="16"/>
        </w:rPr>
      </w:pPr>
    </w:p>
    <w:p w:rsidR="00F505AB" w:rsidRDefault="00F505AB" w:rsidP="00354477">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Вопросы для приема промежуточной аттестации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 Пожарная тактика и её задачи.</w:t>
      </w:r>
    </w:p>
    <w:p w:rsidR="00F505AB" w:rsidRPr="00354477" w:rsidRDefault="00F505AB" w:rsidP="00354477">
      <w:pPr>
        <w:tabs>
          <w:tab w:val="left" w:pos="8222"/>
        </w:tabs>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2.</w:t>
      </w:r>
      <w:r w:rsidR="00354477" w:rsidRPr="00354477">
        <w:rPr>
          <w:rFonts w:ascii="Times New Roman" w:hAnsi="Times New Roman" w:cs="Times New Roman"/>
          <w:snapToGrid w:val="0"/>
          <w:sz w:val="28"/>
          <w:szCs w:val="28"/>
        </w:rPr>
        <w:t xml:space="preserve"> </w:t>
      </w:r>
      <w:r w:rsidRPr="00354477">
        <w:rPr>
          <w:rFonts w:ascii="Times New Roman" w:hAnsi="Times New Roman" w:cs="Times New Roman"/>
          <w:snapToGrid w:val="0"/>
          <w:sz w:val="28"/>
          <w:szCs w:val="28"/>
        </w:rPr>
        <w:t>Пожар, его развитие, явления</w:t>
      </w:r>
      <w:r w:rsidR="00354477" w:rsidRPr="00354477">
        <w:rPr>
          <w:rFonts w:ascii="Times New Roman" w:hAnsi="Times New Roman" w:cs="Times New Roman"/>
          <w:snapToGrid w:val="0"/>
          <w:sz w:val="28"/>
          <w:szCs w:val="28"/>
        </w:rPr>
        <w:t>,</w:t>
      </w:r>
      <w:r w:rsidRPr="00354477">
        <w:rPr>
          <w:rFonts w:ascii="Times New Roman" w:hAnsi="Times New Roman" w:cs="Times New Roman"/>
          <w:snapToGrid w:val="0"/>
          <w:sz w:val="28"/>
          <w:szCs w:val="28"/>
        </w:rPr>
        <w:t xml:space="preserve"> сопровождающие пожар. Основные параметры пожара (интенсивность выделения тепла, линейная скорость распространения пожара). Виды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 Зоны пожаров: понятие о зонах, их границы, основные параметры, краткая характеристика зон.</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 Газовый обмен на пожаре: понятие о газовом обмене, его основные параметры при наружных и внутренних пожарах, понятие о нейтральной зоне.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 Прекращение горения на пожаре: понятие о температуре горения и потухания, условия прекращения горения.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6. Способы и приёмы прекращения горения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7. Классификация огнетушащих веществ. Основные требования к ним. Понятие интенсивности подачи огнетушащего вещества.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8. Охлаждающие огнетушащие вещества (вода, твёрдый диоксид углерода). Свойства, характеристика, область применения.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9. Изолирующие огнетушащие вещества (пены). Свойства, характеристика, области применения.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10. Разбавляющие огнетушащие вещества (азот, водяной пар, диоксид углерода, тонкораспылённая вода). Свойства, характеристика, область применения.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lastRenderedPageBreak/>
        <w:t>11. Огнетушащие вещества и составы химического торможения реакции горения (бромистый метилен, бромистый этил, тетрафтордиброметан). Свойства, характеристика, область применения.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12. Силы, используемые для выполнения боевых задач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13. Средства, обеспечивающие выполнение боевых задач </w:t>
      </w:r>
      <w:proofErr w:type="gramStart"/>
      <w:r w:rsidRPr="00354477">
        <w:rPr>
          <w:rFonts w:ascii="Times New Roman" w:hAnsi="Times New Roman" w:cs="Times New Roman"/>
          <w:sz w:val="28"/>
          <w:szCs w:val="28"/>
        </w:rPr>
        <w:t>на пожаре</w:t>
      </w:r>
      <w:proofErr w:type="gramEnd"/>
      <w:r w:rsidRPr="00354477">
        <w:rPr>
          <w:rFonts w:ascii="Times New Roman" w:hAnsi="Times New Roman" w:cs="Times New Roman"/>
          <w:sz w:val="28"/>
          <w:szCs w:val="28"/>
        </w:rPr>
        <w:t xml:space="preserve"> и их классификация.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14. Тактические возможности отделения на автоцистерне и автонасосе: определение, предназначение.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15. Тактические возможности караула: определение и его возможности в зависимости от наличия основной и специальной пожарной техники.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16. Решающее направление боевых действий пожарных подразделений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17. Разведка пожара. Цель, задачи и способы ведения разведки. Состав и вооружение группы разведки.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18. Спасание и эвакуация людей на пожаре. Пути и способы спасания и эвакуации. Последовательность спасания. Основные варианты использования первых прибывших подразделений.</w:t>
      </w:r>
    </w:p>
    <w:p w:rsidR="00F505AB" w:rsidRPr="00354477" w:rsidRDefault="00F505AB" w:rsidP="00354477">
      <w:pPr>
        <w:tabs>
          <w:tab w:val="left" w:pos="8222"/>
        </w:tabs>
        <w:spacing w:after="0" w:line="240" w:lineRule="auto"/>
        <w:ind w:firstLine="567"/>
        <w:jc w:val="both"/>
        <w:rPr>
          <w:rFonts w:ascii="Times New Roman" w:hAnsi="Times New Roman" w:cs="Times New Roman"/>
          <w:snapToGrid w:val="0"/>
          <w:sz w:val="28"/>
          <w:szCs w:val="28"/>
        </w:rPr>
      </w:pPr>
      <w:r w:rsidRPr="00354477">
        <w:rPr>
          <w:rFonts w:ascii="Times New Roman" w:hAnsi="Times New Roman" w:cs="Times New Roman"/>
          <w:snapToGrid w:val="0"/>
          <w:sz w:val="28"/>
          <w:szCs w:val="28"/>
        </w:rPr>
        <w:t>19. Боевое развёртывание пожарных подразделений на пожаре. Цель развёртывания. Этапы развёртывания и их сущность.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20. Планы тушения пожаров. Назначение, содержание, требования, предъявляемые к оформлению, отработка и использование на пожаре.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21. Руководитель тушения пожара (РТП). Его роль на пожаре. Права и обязанности РТП. Порядок смены РТП в ходе тушения пожара.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22. Оперативный штаб на пожаре. Начальник оперативного штаба. Его права и обязанности.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23. Участки и секторы тушения пожара. Принципы организации участков и секторов на пожаре. Права и обязанности начальника участка (сектора).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24. Организация работы тыла на пожаре. Права и обязанности начальника тыла.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25. Методика расчёта сил и средств для тушения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26. Тушение пожаров в подвалах жилых и административных зданий (оперативно тактическая характеристика, обстановка на пожаре, развитие пожара, разведка пожара, организация и проведение спасательных работ, боевые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27. Тушение пожаров в этажах жилых и административных зданий (оперативно тактическая характеристика, обстановка на пожаре, развитие пожара, разведка пожара, организация и проведение спасательных работ, боевые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28. Тушение пожаров в чердаках жилых и административных зданий (оперативно тактическая характеристика, обстановка на пожаре, развитие пожара, разведка пожара, организация и проведение спасательных работ, боевые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 xml:space="preserve">29. Тушение пожаров в зданиях повышенной этажности (оперативно тактическая характеристика, обстановка на пожаре, развитие пожара, разведка пожара, организация и проведение спасательных работ, действия по тушению </w:t>
      </w:r>
      <w:r w:rsidRPr="00354477">
        <w:rPr>
          <w:rFonts w:ascii="Times New Roman" w:hAnsi="Times New Roman" w:cs="Times New Roman"/>
          <w:sz w:val="28"/>
          <w:szCs w:val="28"/>
        </w:rPr>
        <w:lastRenderedPageBreak/>
        <w:t>пожаров, особенности расстановки техники и подачи средств тушения,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30. Тушение пожаров на элеваторах (оперативно тактическая характеристика, обстановка на пожаре, развитие пожара,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31. Тушение пожаров в театрах (оперативно тактическая характеристика, обстановка на пожаре, развитие пожара, разведка пожара, организация и проведение спасательных работ,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32. Тушение пожаров в зданиях холодильников (оперативно тактическая характеристика, обстановка на пожаре, развитие пожара, разведка пожара, организация и проведение эвакуации и защиты материальных ценностей,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33. Тушение пожаров в складах товарно-материальных ценностей (оперативно тактическая характеристика, обстановка на пожаре, развитие пожара, разведка пожара, организация и проведение эвакуации и защиты материальных ценностей,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34. Тушение пожаров в гаражах (оперативно тактическая характеристика, обстановка на пожаре, развитие пожара,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35. Тушение пожаров на железнодорожном транспорте (оперативно тактическая характеристика, обстановка на пожаре, развитие пожара, разведка пожара, по тушению пожаров, особенности прокладки магистральных рукавных линий,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36. Тушение пожаров на объектах энергетики (оперативно тактическая характеристика, обстановка на пожаре, развитие пожара, особенности допуска пожарных подразделений к тушению пожаров,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37. Тушения пожаров на предприятиях текстильной промышленности (оперативно тактическая характеристика, обстановка на пожаре, развитие пожара,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38. Тушение пожаров на складах лесоматериалов (оперативно тактическая характеристика, обстановка на пожаре, развитие пожара,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39. Тушение пожаров на деревообрабатывающих предприятиях (оперативно тактическая характеристика, обстановка на пожаре, развитие пожара, разведка пожара, действия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40. Тушение пожаров на складах нефти и нефтепродуктов (оперативно тактическая характеристика, возможная обстановка на пожаре, развитие пожара, разведка пожара, действия по тушению пожаров, особенности организации,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41. Тушение пожаров на объектах машиностроения (оперативно тактическая характеристика, обстановка на пожаре, развитие пожара, разведка пожара, боевые действия по тушению пожаров внутри здания и на сгораемых покрытиях больших площадей, особенности организации участков тушения,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lastRenderedPageBreak/>
        <w:t>42. Тушение пожаров в строящихся и капитально ремонтируемых зданиях (оперативно тактическая характеристика, обстановка на пожаре, развитие пожара, разведка пожара, особенности действий по тушению пожаров,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43. Тушение пожаров в жилой зоне сельских населённых пунктов (оперативно тактическая характеристика жилой зоны сельских населённых пунктов, обстановка на пожарах, развитие пожара, разведка пожара, особенности действий по тушению пожаров, безопасность при обесточивании зданий).</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44. Тушение пожаров летательных аппаратов на земле: возможная обстановка, силы и средства</w:t>
      </w:r>
      <w:r w:rsidR="00C243F1">
        <w:rPr>
          <w:rFonts w:ascii="Times New Roman" w:hAnsi="Times New Roman" w:cs="Times New Roman"/>
          <w:sz w:val="28"/>
          <w:szCs w:val="28"/>
        </w:rPr>
        <w:t>,</w:t>
      </w:r>
      <w:r w:rsidRPr="00354477">
        <w:rPr>
          <w:rFonts w:ascii="Times New Roman" w:hAnsi="Times New Roman" w:cs="Times New Roman"/>
          <w:sz w:val="28"/>
          <w:szCs w:val="28"/>
        </w:rPr>
        <w:t xml:space="preserve"> привлекаемые для тушения. Способы и приёмы тушения.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45. Тушение пожаров в метрополитенах: виды пожаров, возможная обстановка, особенности тушения.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46. Тушение пожаров водного транспорта: виды водного транспорта. Особенности тушения пожаров танкеров и сухогрузов. Меры безопасности.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47. Пожарно-тактическая подготовка начальствующего состава пожарной охраны: цели, задачи, формы и методы.</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48. Оперативно</w:t>
      </w:r>
      <w:r w:rsidR="00C243F1">
        <w:rPr>
          <w:rFonts w:ascii="Times New Roman" w:hAnsi="Times New Roman" w:cs="Times New Roman"/>
          <w:sz w:val="28"/>
          <w:szCs w:val="28"/>
        </w:rPr>
        <w:t>-</w:t>
      </w:r>
      <w:r w:rsidRPr="00354477">
        <w:rPr>
          <w:rFonts w:ascii="Times New Roman" w:hAnsi="Times New Roman" w:cs="Times New Roman"/>
          <w:sz w:val="28"/>
          <w:szCs w:val="28"/>
        </w:rPr>
        <w:t>тактическое изучение района выезда части и объектов</w:t>
      </w:r>
      <w:r w:rsidR="00C243F1">
        <w:rPr>
          <w:rFonts w:ascii="Times New Roman" w:hAnsi="Times New Roman" w:cs="Times New Roman"/>
          <w:sz w:val="28"/>
          <w:szCs w:val="28"/>
        </w:rPr>
        <w:t>,</w:t>
      </w:r>
      <w:r w:rsidRPr="00354477">
        <w:rPr>
          <w:rFonts w:ascii="Times New Roman" w:hAnsi="Times New Roman" w:cs="Times New Roman"/>
          <w:sz w:val="28"/>
          <w:szCs w:val="28"/>
        </w:rPr>
        <w:t xml:space="preserve"> расположенных в районе выезда.</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49. Пожарно–тактические учения: виды, цели, задачи, подготовка руководителя и посредников, методика проведения и подведение итогов.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50. Решение пожарно</w:t>
      </w:r>
      <w:r w:rsidR="00C243F1">
        <w:rPr>
          <w:rFonts w:ascii="Times New Roman" w:hAnsi="Times New Roman" w:cs="Times New Roman"/>
          <w:sz w:val="28"/>
          <w:szCs w:val="28"/>
        </w:rPr>
        <w:t>-</w:t>
      </w:r>
      <w:r w:rsidRPr="00354477">
        <w:rPr>
          <w:rFonts w:ascii="Times New Roman" w:hAnsi="Times New Roman" w:cs="Times New Roman"/>
          <w:sz w:val="28"/>
          <w:szCs w:val="28"/>
        </w:rPr>
        <w:t>тактических задач с личным составом на местности: цели, задачи, подготовка руководителя, порядок и методика проведения.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51. Групповые упражнения (деловые игры): цели, задачи, подготовка руководителя и обучаемых, методика проведения, разбор занятия.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52. Разбор пожаров: общие положения, порядок разбора пожаров.</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53. Стажировка начальствующего состава: цели, кто и когда проходит стажировку, организация, проведение и отчёт по стажировке.</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54. Школа повышения оперативного мастерства начальствующего состава: задачи, организация учебной работы.</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55. Задачи и организационная структура ППС в системе ГО.</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56. Назначение, задачи и организационная структура ГО.</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57. Порядок перевода ППС с мирного на военное положение. Мероприятия ΙΙ очереди.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58. Понятие о степенях готовности. Мероприятия готовности Ι очереди.</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59. Прогнозирование и оценка пожарной обстановки в очагах ядерного поражения.</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60. Организация дозиметрического контроля радиационной и химической разведки в подразделения ППС.</w:t>
      </w:r>
    </w:p>
    <w:p w:rsidR="00F505AB" w:rsidRPr="00354477" w:rsidRDefault="00F505AB" w:rsidP="00354477">
      <w:pPr>
        <w:spacing w:after="0" w:line="240" w:lineRule="auto"/>
        <w:ind w:firstLine="567"/>
        <w:jc w:val="both"/>
        <w:rPr>
          <w:rFonts w:ascii="Times New Roman" w:hAnsi="Times New Roman" w:cs="Times New Roman"/>
          <w:sz w:val="28"/>
          <w:szCs w:val="28"/>
        </w:rPr>
      </w:pPr>
      <w:r w:rsidRPr="00354477">
        <w:rPr>
          <w:rFonts w:ascii="Times New Roman" w:hAnsi="Times New Roman" w:cs="Times New Roman"/>
          <w:sz w:val="28"/>
          <w:szCs w:val="28"/>
        </w:rPr>
        <w:t>61. Противопожарное обеспечение мероприятий ГО.</w:t>
      </w:r>
    </w:p>
    <w:p w:rsidR="00F505AB" w:rsidRPr="00C243F1" w:rsidRDefault="00F505AB" w:rsidP="00F505AB">
      <w:pPr>
        <w:spacing w:after="0" w:line="240" w:lineRule="auto"/>
        <w:ind w:firstLine="709"/>
        <w:jc w:val="both"/>
        <w:rPr>
          <w:rFonts w:ascii="Times New Roman" w:hAnsi="Times New Roman" w:cs="Times New Roman"/>
          <w:sz w:val="16"/>
          <w:szCs w:val="16"/>
        </w:rPr>
      </w:pPr>
    </w:p>
    <w:p w:rsidR="00F505AB" w:rsidRPr="006E5FC2" w:rsidRDefault="00F505AB" w:rsidP="00C243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6E5FC2">
        <w:rPr>
          <w:rFonts w:ascii="Times New Roman" w:hAnsi="Times New Roman" w:cs="Times New Roman"/>
          <w:sz w:val="28"/>
          <w:szCs w:val="28"/>
        </w:rPr>
        <w:t>адача 1</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на АЦ-5-40(433104) без установки пожарного автомобиля на водоисточник и определить:</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воды;</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предельное расстояние подачи воды.</w:t>
      </w:r>
    </w:p>
    <w:p w:rsidR="00F505AB"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lastRenderedPageBreak/>
        <w:t xml:space="preserve">На тушение подано 3 ствола РС-70 с dнас=19 мм, напор у ствола Hст= 40 м, </w:t>
      </w:r>
      <w:proofErr w:type="gramStart"/>
      <w:r w:rsidRPr="006E5FC2">
        <w:rPr>
          <w:rFonts w:ascii="Times New Roman" w:hAnsi="Times New Roman" w:cs="Times New Roman"/>
          <w:sz w:val="28"/>
          <w:szCs w:val="28"/>
        </w:rPr>
        <w:t>рукава</w:t>
      </w:r>
      <w:proofErr w:type="gramEnd"/>
      <w:r w:rsidRPr="006E5FC2">
        <w:rPr>
          <w:rFonts w:ascii="Times New Roman" w:hAnsi="Times New Roman" w:cs="Times New Roman"/>
          <w:sz w:val="28"/>
          <w:szCs w:val="28"/>
        </w:rPr>
        <w:t xml:space="preserve"> прорезиненные диаметром 51 и 77 мм, расстояние от автомобиля до места размещения стволов L = 60 м, напор на насосе Hн = 90 м.</w:t>
      </w:r>
    </w:p>
    <w:p w:rsidR="00F505AB" w:rsidRPr="006E5FC2" w:rsidRDefault="00F505AB" w:rsidP="00C243F1">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w:t>
      </w:r>
    </w:p>
    <w:p w:rsidR="00F505AB"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Определить напор на насосе, если расстояние от места пожара до водоисточника 250 м, подъем местности составляет 8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на тушение поданы три ствола Б с dнас=13 мм, максимальный подъем стволов 6 м, напор у стволов Hст= 40 м. Выполнить схему развертывания.</w:t>
      </w:r>
    </w:p>
    <w:p w:rsidR="00F505AB" w:rsidRPr="006E5FC2" w:rsidRDefault="00F505AB" w:rsidP="00C243F1">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w:t>
      </w:r>
    </w:p>
    <w:p w:rsidR="00F505AB"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Определить количество автоцистерн АЦ-40(130)63Б для подвоза воды к месту пожара из водоема, расположенного в 2 км от места пожара, если для тушения необходимо подать три ствола Б с dнас=13 мм. Заправку автоцистерн осуществляют АЦ-40(130)63Б, средняя скорость движения автоцистерн 30 км/ч.</w:t>
      </w:r>
    </w:p>
    <w:p w:rsidR="00F505AB" w:rsidRPr="006E5FC2" w:rsidRDefault="00F505AB" w:rsidP="00C243F1">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4</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По условию задачи определить:</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количество ГПС-600 для тушения горящей нефти в резервуаре;</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количество пенообразователя на тушение;</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количество стволов А с dнас=19 мм на охлаждение данного резервуара;</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г) время возможного выброса нефти. Резервуар стальной цилиндрической вертикальный вместимостью 1000 м3 заполнен наполовину, толщина водяной подушки 1,5 м.</w:t>
      </w:r>
    </w:p>
    <w:p w:rsidR="00F505AB" w:rsidRPr="006E5FC2" w:rsidRDefault="00F505AB" w:rsidP="00C243F1">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5</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от АЦ-4-40(4331) без установки пожарного автомобиля на водоисточник с подачей 2-х ГПС-600 и определить:</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пены;</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возможную площадь тушения пожара из расчета полученной пены;</w:t>
      </w:r>
    </w:p>
    <w:p w:rsidR="00F505AB" w:rsidRPr="006E5FC2"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предельную возможность объемного тушения пожара при заполнении помещения пеной средней кратности.</w:t>
      </w:r>
    </w:p>
    <w:p w:rsidR="00F505AB" w:rsidRDefault="00F505AB" w:rsidP="00C243F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Процентное содержание пенообразователя в растворе – 6 %, кратность пены К=100, интенсивность подачи раствора пенообразователя Iтр = 0,08 </w:t>
      </w:r>
      <w:r w:rsidRPr="006E5FC2">
        <w:rPr>
          <w:rFonts w:ascii="Times New Roman" w:hAnsi="Times New Roman" w:cs="Times New Roman"/>
          <w:sz w:val="28"/>
          <w:szCs w:val="28"/>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9.85pt" o:ole="" fillcolor="window">
            <v:imagedata r:id="rId10" o:title=""/>
          </v:shape>
          <o:OLEObject Type="Embed" ProgID="Equation.3" ShapeID="_x0000_i1025" DrawAspect="Content" ObjectID="_1843041411" r:id="rId11"/>
        </w:object>
      </w:r>
      <w:r w:rsidRPr="006E5FC2">
        <w:rPr>
          <w:rFonts w:ascii="Times New Roman" w:hAnsi="Times New Roman" w:cs="Times New Roman"/>
          <w:sz w:val="28"/>
          <w:szCs w:val="28"/>
        </w:rPr>
        <w:t xml:space="preserve">, расстояние от автомобиля до места размещения пеногенераторов L = 70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66 мм.</w:t>
      </w:r>
    </w:p>
    <w:p w:rsidR="00F505AB" w:rsidRPr="006E5FC2" w:rsidRDefault="00F505AB" w:rsidP="00A43720">
      <w:pPr>
        <w:tabs>
          <w:tab w:val="left" w:pos="1485"/>
        </w:tabs>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6</w:t>
      </w:r>
    </w:p>
    <w:p w:rsidR="00C732D5" w:rsidRDefault="00F505AB" w:rsidP="00C732D5">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Определить количество автоцистерн для перекачки воды на тушение пожара, если для тушения необходимо подать три ствола Б с dнас=13 мм, максимальная высота подъема стволов 10 м. Ближайшим водоисточником является пруд, расположенный на расстоянии 1800 м от места пожара, подъем местности составляет 12 м, использовать прорезиненные рукава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7</w:t>
      </w:r>
    </w:p>
    <w:p w:rsidR="00C732D5" w:rsidRPr="00C732D5" w:rsidRDefault="00F505AB" w:rsidP="00C243F1">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Пожар произошел в столярном цехе, размер цеха в плане 20 х 60 метров. На 18 минуте с момента возникновения пожара на тушение было подано 4 ствола А с dнас=19 мм и 2 ствола Б с dнас=13 мм. Линейная скорость распространения горения υл = 1 м/мин. Определить, соответствует ли фактическая интенсивность </w:t>
      </w:r>
      <w:proofErr w:type="gramStart"/>
      <w:r w:rsidRPr="006E5FC2">
        <w:rPr>
          <w:rFonts w:ascii="Times New Roman" w:hAnsi="Times New Roman" w:cs="Times New Roman"/>
          <w:sz w:val="28"/>
          <w:szCs w:val="28"/>
        </w:rPr>
        <w:t xml:space="preserve">подачи  </w:t>
      </w:r>
      <w:r w:rsidRPr="006E5FC2">
        <w:rPr>
          <w:rFonts w:ascii="Times New Roman" w:hAnsi="Times New Roman" w:cs="Times New Roman"/>
          <w:sz w:val="28"/>
          <w:szCs w:val="28"/>
        </w:rPr>
        <w:lastRenderedPageBreak/>
        <w:t>огнетушащего</w:t>
      </w:r>
      <w:proofErr w:type="gramEnd"/>
      <w:r w:rsidRPr="006E5FC2">
        <w:rPr>
          <w:rFonts w:ascii="Times New Roman" w:hAnsi="Times New Roman" w:cs="Times New Roman"/>
          <w:sz w:val="28"/>
          <w:szCs w:val="28"/>
        </w:rPr>
        <w:t xml:space="preserve"> вещества требуемой Iтр = 0,2 </w:t>
      </w:r>
      <w:r w:rsidRPr="006E5FC2">
        <w:rPr>
          <w:rFonts w:ascii="Times New Roman" w:hAnsi="Times New Roman" w:cs="Times New Roman"/>
          <w:sz w:val="28"/>
          <w:szCs w:val="28"/>
        </w:rPr>
        <w:object w:dxaOrig="620" w:dyaOrig="620">
          <v:shape id="_x0000_i1026" type="#_x0000_t75" style="width:29.85pt;height:29.85pt" o:ole="" fillcolor="window">
            <v:imagedata r:id="rId10" o:title=""/>
          </v:shape>
          <o:OLEObject Type="Embed" ProgID="Equation.3" ShapeID="_x0000_i1026" DrawAspect="Content" ObjectID="_1843041412" r:id="rId12"/>
        </w:object>
      </w:r>
      <w:r w:rsidRPr="006E5FC2">
        <w:rPr>
          <w:rFonts w:ascii="Times New Roman" w:hAnsi="Times New Roman" w:cs="Times New Roman"/>
          <w:sz w:val="28"/>
          <w:szCs w:val="28"/>
        </w:rPr>
        <w:t>. Место возникновения пожара ― геометрический центр цеха. Количество направлений введения стволов – с двух сторон через проемы в торцевых стенах.</w:t>
      </w:r>
    </w:p>
    <w:p w:rsidR="00F505AB" w:rsidRPr="006E5FC2" w:rsidRDefault="00C732D5" w:rsidP="00C732D5">
      <w:pPr>
        <w:tabs>
          <w:tab w:val="left" w:pos="4590"/>
          <w:tab w:val="center" w:pos="531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F505AB" w:rsidRPr="006E5FC2">
        <w:rPr>
          <w:rFonts w:ascii="Times New Roman" w:hAnsi="Times New Roman" w:cs="Times New Roman"/>
          <w:sz w:val="28"/>
          <w:szCs w:val="28"/>
        </w:rPr>
        <w:t>задача 8</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Пожар произошел в сушильном цехе деревообрабатывающего предприятия размером в плане 30 х 15 метров. Караул прибыл на пожар через 7 минут, на развертывание затрачено 6 минут. Определить площадь пожара и площадь тушения на момент прибытия караула и на момент ввода первых стволов на тушение. Место возникновения пожара ― геометрический центр цеха, линейная скорость распространения горения υл = 2 м/мин. Количество направлений введения стволов – с двух сторон через проемы в торцевых стенах.</w:t>
      </w:r>
    </w:p>
    <w:p w:rsidR="00F505AB" w:rsidRPr="006E5FC2" w:rsidRDefault="00F505AB" w:rsidP="00C732D5">
      <w:pPr>
        <w:tabs>
          <w:tab w:val="left" w:pos="4650"/>
          <w:tab w:val="center" w:pos="5315"/>
        </w:tabs>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9</w:t>
      </w:r>
    </w:p>
    <w:p w:rsidR="00C732D5" w:rsidRPr="00C732D5" w:rsidRDefault="00F505AB" w:rsidP="00A43720">
      <w:pPr>
        <w:spacing w:after="0" w:line="240" w:lineRule="auto"/>
        <w:ind w:firstLine="567"/>
        <w:jc w:val="both"/>
        <w:rPr>
          <w:rFonts w:ascii="Times New Roman" w:hAnsi="Times New Roman" w:cs="Times New Roman"/>
          <w:sz w:val="16"/>
          <w:szCs w:val="16"/>
          <w:vertAlign w:val="subscript"/>
        </w:rPr>
      </w:pPr>
      <w:r w:rsidRPr="006E5FC2">
        <w:rPr>
          <w:rFonts w:ascii="Times New Roman" w:hAnsi="Times New Roman" w:cs="Times New Roman"/>
          <w:sz w:val="28"/>
          <w:szCs w:val="28"/>
        </w:rPr>
        <w:t xml:space="preserve">Пожар произошел в чесальном цехе текстильного производства размером в плане 18 х 42 метра. Соответствует ли фактический расход огнетушащих веществ требуемому, если на 13 минуте развития пожара на тушение было подано было подано 2 ствола А с dнас=19 мм и 4 ствола Б с dнас=13 мм. Линейная скорость распространения горения υл = 2 м/мин, требуемая интенсивность </w:t>
      </w:r>
      <w:proofErr w:type="gramStart"/>
      <w:r w:rsidRPr="006E5FC2">
        <w:rPr>
          <w:rFonts w:ascii="Times New Roman" w:hAnsi="Times New Roman" w:cs="Times New Roman"/>
          <w:sz w:val="28"/>
          <w:szCs w:val="28"/>
        </w:rPr>
        <w:t>подачи  огнетушащего</w:t>
      </w:r>
      <w:proofErr w:type="gramEnd"/>
      <w:r w:rsidRPr="006E5FC2">
        <w:rPr>
          <w:rFonts w:ascii="Times New Roman" w:hAnsi="Times New Roman" w:cs="Times New Roman"/>
          <w:sz w:val="28"/>
          <w:szCs w:val="28"/>
        </w:rPr>
        <w:t xml:space="preserve"> вещества Iтр = 0,2 </w:t>
      </w:r>
      <w:r w:rsidRPr="006E5FC2">
        <w:rPr>
          <w:rFonts w:ascii="Times New Roman" w:hAnsi="Times New Roman" w:cs="Times New Roman"/>
          <w:sz w:val="28"/>
          <w:szCs w:val="28"/>
        </w:rPr>
        <w:object w:dxaOrig="620" w:dyaOrig="620">
          <v:shape id="_x0000_i1027" type="#_x0000_t75" style="width:29.85pt;height:29.85pt" o:ole="" fillcolor="window">
            <v:imagedata r:id="rId10" o:title=""/>
          </v:shape>
          <o:OLEObject Type="Embed" ProgID="Equation.3" ShapeID="_x0000_i1027" DrawAspect="Content" ObjectID="_1843041413" r:id="rId13"/>
        </w:object>
      </w:r>
      <w:r w:rsidRPr="006E5FC2">
        <w:rPr>
          <w:rFonts w:ascii="Times New Roman" w:hAnsi="Times New Roman" w:cs="Times New Roman"/>
          <w:sz w:val="28"/>
          <w:szCs w:val="28"/>
        </w:rPr>
        <w:t>. Место возникновения пожара ― в углу цеха. Количество направлений введения стволов – с одной стороны через проем в дальней торцевой стене.</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10</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Для тушения пожара необходимо подать два ствола Б с dнас=13 мм во второй этаж производственного здания. Расстояние от места пожара до автоцистерны АЦ−40(130)63б, установленной на водоисточник, 300 м, подъем местности составляет 12 м. Подъезд автоцистерны до водоисточника возможен на расстояние 40 м, высота подъема воды составляет 10 м. Определить возможность забора воды автоцистерной и подачи ее к стволам на тушение пожара.</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11</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на АЦ-40(131)137 без установки пожарного автомобиля на водоисточник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воды;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предельное расстояние подачи воды.</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На тушение подано 3 ствола РС-70 с dнас=19 мм, напор у ствола Hст= 40 м, </w:t>
      </w:r>
      <w:proofErr w:type="gramStart"/>
      <w:r w:rsidRPr="006E5FC2">
        <w:rPr>
          <w:rFonts w:ascii="Times New Roman" w:hAnsi="Times New Roman" w:cs="Times New Roman"/>
          <w:sz w:val="28"/>
          <w:szCs w:val="28"/>
        </w:rPr>
        <w:t>рукава</w:t>
      </w:r>
      <w:proofErr w:type="gramEnd"/>
      <w:r w:rsidRPr="006E5FC2">
        <w:rPr>
          <w:rFonts w:ascii="Times New Roman" w:hAnsi="Times New Roman" w:cs="Times New Roman"/>
          <w:sz w:val="28"/>
          <w:szCs w:val="28"/>
        </w:rPr>
        <w:t xml:space="preserve"> прорезиненные диаметром 51 и 77 мм, расстояние от автомобиля до места размещения стволов L = 60 м, напор на насосе Hн = 100 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12</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Определить напор на насосе, если расстояние от места пожара до водоисточника 350 м, подъем местности составляет 12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на тушение поданы два ствола А с dнас=19 мм, максимальный подъем стволов 9 м, напор у стволов Hст= 35 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13</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Определить количество автоцистерн АЦ-40(130)63Б для подвоза воды к месту пожара из водоема, расположенного в 2 км от места пожара, если для тушения </w:t>
      </w:r>
      <w:r w:rsidRPr="006E5FC2">
        <w:rPr>
          <w:rFonts w:ascii="Times New Roman" w:hAnsi="Times New Roman" w:cs="Times New Roman"/>
          <w:sz w:val="28"/>
          <w:szCs w:val="28"/>
        </w:rPr>
        <w:lastRenderedPageBreak/>
        <w:t>необходимо подать три ствола Б с dнас=13 мм. Заправку автоцистерн осуществляет АЦ-40(130)63Б, средняя скорость движения автоцистерн 30 км/ч.</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14</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По условию задачи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количество ГПС-600 для тушения горящей нефти в резервуаре вместимостью 3000 м3;</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количество пенообразователя на тушение;</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количество стволов А с dнас=19 мм на охлаждение данного и двух соседних резервуаров, вместимостью 1000 м3 каждый;</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Резервуар стальной цилиндрической вертикальный заполнен наполовину, толщина водяной подушки 2 м.</w:t>
      </w:r>
    </w:p>
    <w:p w:rsidR="00F505AB" w:rsidRPr="006E5FC2" w:rsidRDefault="00F505AB" w:rsidP="00C732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6E5FC2">
        <w:rPr>
          <w:rFonts w:ascii="Times New Roman" w:hAnsi="Times New Roman" w:cs="Times New Roman"/>
          <w:sz w:val="28"/>
          <w:szCs w:val="28"/>
        </w:rPr>
        <w:t>адача 15</w:t>
      </w:r>
    </w:p>
    <w:p w:rsidR="00F55BDC" w:rsidRPr="00F55BDC" w:rsidRDefault="00F505AB" w:rsidP="00107C61">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Определить потери напора в магистральной рукавной линии из прорезиненных рукавов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от которой поданы три ствола Б с dнас=13 мм, если расстояние от места пожара до водоисточника 300 м. Изобразить схему подачи воды.</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16</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от АЦ-2,5-40(3309) без установки пожарного автомобиля на водоисточник с подачей 2-х ГПС-600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возможную площадь тушения пожара из расчета полученной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предельную возможность объемного тушения пожара при заполнении помещения пеной средней кратности.</w:t>
      </w:r>
    </w:p>
    <w:p w:rsidR="00C732D5" w:rsidRPr="00C732D5" w:rsidRDefault="00F505AB" w:rsidP="00A43720">
      <w:pPr>
        <w:spacing w:after="0" w:line="240" w:lineRule="auto"/>
        <w:ind w:firstLine="567"/>
        <w:jc w:val="both"/>
        <w:rPr>
          <w:rFonts w:ascii="Times New Roman" w:hAnsi="Times New Roman" w:cs="Times New Roman"/>
          <w:sz w:val="16"/>
          <w:szCs w:val="16"/>
          <w:vertAlign w:val="subscript"/>
        </w:rPr>
      </w:pPr>
      <w:r w:rsidRPr="006E5FC2">
        <w:rPr>
          <w:rFonts w:ascii="Times New Roman" w:hAnsi="Times New Roman" w:cs="Times New Roman"/>
          <w:sz w:val="28"/>
          <w:szCs w:val="28"/>
        </w:rPr>
        <w:t xml:space="preserve">Процентное содержание пенообразователя в растворе – 6 %, кратность пены К=50, интенсивность подачи раствора пенообразователя Iтр = 0,06 </w:t>
      </w:r>
      <w:r w:rsidRPr="006E5FC2">
        <w:rPr>
          <w:rFonts w:ascii="Times New Roman" w:hAnsi="Times New Roman" w:cs="Times New Roman"/>
          <w:sz w:val="28"/>
          <w:szCs w:val="28"/>
        </w:rPr>
        <w:object w:dxaOrig="620" w:dyaOrig="620">
          <v:shape id="_x0000_i1028" type="#_x0000_t75" style="width:29.85pt;height:29.85pt" o:ole="" fillcolor="window">
            <v:imagedata r:id="rId10" o:title=""/>
          </v:shape>
          <o:OLEObject Type="Embed" ProgID="Equation.3" ShapeID="_x0000_i1028" DrawAspect="Content" ObjectID="_1843041414" r:id="rId14"/>
        </w:object>
      </w:r>
      <w:r w:rsidRPr="006E5FC2">
        <w:rPr>
          <w:rFonts w:ascii="Times New Roman" w:hAnsi="Times New Roman" w:cs="Times New Roman"/>
          <w:sz w:val="28"/>
          <w:szCs w:val="28"/>
        </w:rPr>
        <w:t xml:space="preserve">, расстояние от автомобиля до места размещения пеногенераторов L = 50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и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51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17</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Определить количество автоцистерн для перекачки воды на тушение пожара, если для тушения необходимо подать два ствола Б с dнас=13 мм и один ствол А с dнас=19 мм, максимальная высота подъема стволов 6 м. Ближайшим водоисточником является пруд, расположенный на расстоянии 2 км от места пожара, подъем местности составляет 8 м, использовать прорезиненные рукава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18</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Пожар произошел в столярном цехе, размер цеха в плане 20 х 80 метров. На 15 минуте с момента возникновения пожара на тушение было подано 3 ствола А с dнас=19 мм и 1 ствол Б с dнас=13 мм. Линейная скорость распространения горения υл = 1 м/мин. Определить, соответствует ли фактическая интенсивность </w:t>
      </w:r>
      <w:proofErr w:type="gramStart"/>
      <w:r w:rsidRPr="006E5FC2">
        <w:rPr>
          <w:rFonts w:ascii="Times New Roman" w:hAnsi="Times New Roman" w:cs="Times New Roman"/>
          <w:sz w:val="28"/>
          <w:szCs w:val="28"/>
        </w:rPr>
        <w:t>подачи  огнетушащего</w:t>
      </w:r>
      <w:proofErr w:type="gramEnd"/>
      <w:r w:rsidRPr="006E5FC2">
        <w:rPr>
          <w:rFonts w:ascii="Times New Roman" w:hAnsi="Times New Roman" w:cs="Times New Roman"/>
          <w:sz w:val="28"/>
          <w:szCs w:val="28"/>
        </w:rPr>
        <w:t xml:space="preserve"> вещества требуемой Iтр = 0,2 </w:t>
      </w:r>
      <w:r w:rsidRPr="006E5FC2">
        <w:rPr>
          <w:rFonts w:ascii="Times New Roman" w:hAnsi="Times New Roman" w:cs="Times New Roman"/>
          <w:sz w:val="28"/>
          <w:szCs w:val="28"/>
        </w:rPr>
        <w:object w:dxaOrig="620" w:dyaOrig="620">
          <v:shape id="_x0000_i1029" type="#_x0000_t75" style="width:29.85pt;height:29.85pt" o:ole="" fillcolor="window">
            <v:imagedata r:id="rId10" o:title=""/>
          </v:shape>
          <o:OLEObject Type="Embed" ProgID="Equation.3" ShapeID="_x0000_i1029" DrawAspect="Content" ObjectID="_1843041415" r:id="rId15"/>
        </w:object>
      </w:r>
      <w:r w:rsidRPr="006E5FC2">
        <w:rPr>
          <w:rFonts w:ascii="Times New Roman" w:hAnsi="Times New Roman" w:cs="Times New Roman"/>
          <w:sz w:val="28"/>
          <w:szCs w:val="28"/>
        </w:rPr>
        <w:t>. Место возникновения пожара ― геометрический центр цеха. Количество направлений введения стволов – с двух сторон через проемы в торцевых стенах.</w:t>
      </w:r>
    </w:p>
    <w:p w:rsidR="009A3CB2" w:rsidRDefault="009A3CB2" w:rsidP="00C732D5">
      <w:pPr>
        <w:spacing w:after="0" w:line="240" w:lineRule="auto"/>
        <w:jc w:val="center"/>
        <w:rPr>
          <w:rFonts w:ascii="Times New Roman" w:hAnsi="Times New Roman" w:cs="Times New Roman"/>
          <w:sz w:val="28"/>
          <w:szCs w:val="28"/>
        </w:rPr>
      </w:pP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19</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lastRenderedPageBreak/>
        <w:t xml:space="preserve">Пожар произошел в сушильном цехе деревообрабатывающего предприятия размером в плане 40 х 15 метров. Караул прибыл на пожар через 8 минут, на развертывание затрачено 5 минут. Определить площадь пожара и площадь тушения на момент прибытия караула и на момент ввода первых стволов на тушение. Место возникновения пожара </w:t>
      </w:r>
      <w:proofErr w:type="gramStart"/>
      <w:r w:rsidRPr="006E5FC2">
        <w:rPr>
          <w:rFonts w:ascii="Times New Roman" w:hAnsi="Times New Roman" w:cs="Times New Roman"/>
          <w:sz w:val="28"/>
          <w:szCs w:val="28"/>
        </w:rPr>
        <w:t>―  геометрический</w:t>
      </w:r>
      <w:proofErr w:type="gramEnd"/>
      <w:r w:rsidRPr="006E5FC2">
        <w:rPr>
          <w:rFonts w:ascii="Times New Roman" w:hAnsi="Times New Roman" w:cs="Times New Roman"/>
          <w:sz w:val="28"/>
          <w:szCs w:val="28"/>
        </w:rPr>
        <w:t xml:space="preserve"> центр цеха, линейная скорость распространения горения υл = 2 м/мин. Количество направлений введения стволов – по периметру здания.</w:t>
      </w:r>
      <w:r w:rsidR="00C732D5">
        <w:rPr>
          <w:rFonts w:ascii="Times New Roman" w:hAnsi="Times New Roman" w:cs="Times New Roman"/>
          <w:sz w:val="28"/>
          <w:szCs w:val="28"/>
        </w:rPr>
        <w:tab/>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20</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Пожар произошел в чесальном цехе текстильного производства размером в плане 24 х 60 метров. Соответствует ли фактический расход огнетушащих веществ требуемому, если на 11 минуте развития пожара на тушение было подано было подано 2 ствола А с dнас=19 мм и 2 ствола Б с dнас=13 мм. Линейная скорость распространения горения υл = 2 м/мин, требуемая интенсивность </w:t>
      </w:r>
      <w:proofErr w:type="gramStart"/>
      <w:r w:rsidRPr="006E5FC2">
        <w:rPr>
          <w:rFonts w:ascii="Times New Roman" w:hAnsi="Times New Roman" w:cs="Times New Roman"/>
          <w:sz w:val="28"/>
          <w:szCs w:val="28"/>
        </w:rPr>
        <w:t>подачи  огнетушащего</w:t>
      </w:r>
      <w:proofErr w:type="gramEnd"/>
      <w:r w:rsidRPr="006E5FC2">
        <w:rPr>
          <w:rFonts w:ascii="Times New Roman" w:hAnsi="Times New Roman" w:cs="Times New Roman"/>
          <w:sz w:val="28"/>
          <w:szCs w:val="28"/>
        </w:rPr>
        <w:t xml:space="preserve"> вещества Iтр = 0,2 </w:t>
      </w:r>
      <w:r w:rsidRPr="006E5FC2">
        <w:rPr>
          <w:rFonts w:ascii="Times New Roman" w:hAnsi="Times New Roman" w:cs="Times New Roman"/>
          <w:sz w:val="28"/>
          <w:szCs w:val="28"/>
        </w:rPr>
        <w:object w:dxaOrig="620" w:dyaOrig="620">
          <v:shape id="_x0000_i1030" type="#_x0000_t75" style="width:29.85pt;height:29.85pt" o:ole="" fillcolor="window">
            <v:imagedata r:id="rId10" o:title=""/>
          </v:shape>
          <o:OLEObject Type="Embed" ProgID="Equation.3" ShapeID="_x0000_i1030" DrawAspect="Content" ObjectID="_1843041416" r:id="rId16"/>
        </w:object>
      </w:r>
      <w:r w:rsidRPr="006E5FC2">
        <w:rPr>
          <w:rFonts w:ascii="Times New Roman" w:hAnsi="Times New Roman" w:cs="Times New Roman"/>
          <w:sz w:val="28"/>
          <w:szCs w:val="28"/>
        </w:rPr>
        <w:t>. Место возникновения пожара ― в углу цеха. Количество направлений введения стволов – с одной стороны через проем в дальней торцевой стене.</w:t>
      </w:r>
      <w:r w:rsidR="00C732D5">
        <w:rPr>
          <w:rFonts w:ascii="Times New Roman" w:hAnsi="Times New Roman" w:cs="Times New Roman"/>
          <w:sz w:val="28"/>
          <w:szCs w:val="28"/>
        </w:rPr>
        <w:tab/>
      </w:r>
    </w:p>
    <w:p w:rsidR="009A3CB2" w:rsidRDefault="009A3CB2" w:rsidP="00C732D5">
      <w:pPr>
        <w:spacing w:after="0" w:line="240" w:lineRule="auto"/>
        <w:jc w:val="center"/>
        <w:rPr>
          <w:rFonts w:ascii="Times New Roman" w:hAnsi="Times New Roman" w:cs="Times New Roman"/>
          <w:sz w:val="28"/>
          <w:szCs w:val="28"/>
        </w:rPr>
      </w:pP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21</w:t>
      </w:r>
    </w:p>
    <w:p w:rsidR="00F640BC" w:rsidRPr="00C732D5" w:rsidRDefault="00F505AB" w:rsidP="00A43720">
      <w:pPr>
        <w:spacing w:after="0" w:line="240" w:lineRule="auto"/>
        <w:ind w:firstLine="567"/>
        <w:jc w:val="both"/>
        <w:rPr>
          <w:rFonts w:ascii="Times New Roman" w:hAnsi="Times New Roman" w:cs="Times New Roman"/>
          <w:strike/>
          <w:sz w:val="16"/>
          <w:szCs w:val="16"/>
        </w:rPr>
      </w:pPr>
      <w:r w:rsidRPr="006E5FC2">
        <w:rPr>
          <w:rFonts w:ascii="Times New Roman" w:hAnsi="Times New Roman" w:cs="Times New Roman"/>
          <w:sz w:val="28"/>
          <w:szCs w:val="28"/>
        </w:rPr>
        <w:t>Для тушения пожара необходимо подать 1 ствол А с dнас=19 мм в третий этаж жилого дома. Расстояние от места пожара до автоцистерны АЦ−40(375)Ц1, установленной на водоисточник, 250 м, подъем местности составляет 8 м. Подъезд автоцистерны до водоисточника возможен на расстояние 50 м, высота подъема воды составляет 8 м. Определить возможность забора воды автоцистерной и подачи ее к стволам на тушение пожара.</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22</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на АЦ-40(131)137 без установки пожарного автомобиля на водоисточник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воды;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предельное расстояние подачи воды.</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На тушение подано 2 ствола РС-50 с dнас=19 мм, напор у ствола Hст= 45 м, </w:t>
      </w:r>
      <w:proofErr w:type="gramStart"/>
      <w:r w:rsidRPr="006E5FC2">
        <w:rPr>
          <w:rFonts w:ascii="Times New Roman" w:hAnsi="Times New Roman" w:cs="Times New Roman"/>
          <w:sz w:val="28"/>
          <w:szCs w:val="28"/>
        </w:rPr>
        <w:t>рукава</w:t>
      </w:r>
      <w:proofErr w:type="gramEnd"/>
      <w:r w:rsidRPr="006E5FC2">
        <w:rPr>
          <w:rFonts w:ascii="Times New Roman" w:hAnsi="Times New Roman" w:cs="Times New Roman"/>
          <w:sz w:val="28"/>
          <w:szCs w:val="28"/>
        </w:rPr>
        <w:t xml:space="preserve"> прорезиненные диаметром 51 и 77 мм, расстояние от автомобиля до места размещения стволов L = 50 м, напор на насосе Hн = 90 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23</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Определить напор на насосе, если расстояние от места пожара до водоисточника 400 м, подъем местности составляет 10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на тушение поданы два ствола А с dнас=19 мм и два ствола Б с dнас=13 мм, максимальный подъем стволов 6 м, напор у стволов Hст= 30 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24</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Определить количество автоцистерн АЦ-40(130)63Б для подвоза воды к месту пожара из водоема, расположенного в 1,5 км от места пожара, если для тушения необходимо подать три ствола Б с dнас=13 мм. Заправку автоцистерн осуществляют мотопомпой МП-800, средняя скорость движения автоцистерн 40 км/ч.</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25</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По условию задачи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lastRenderedPageBreak/>
        <w:t>а) количество ГПС-600 для тушения горящего бензина в резервуаре вместимостью 5000 м3;</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количество пенообразователя на тушение;</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в) количество стволов А с dнас=19 </w:t>
      </w:r>
      <w:proofErr w:type="gramStart"/>
      <w:r w:rsidRPr="006E5FC2">
        <w:rPr>
          <w:rFonts w:ascii="Times New Roman" w:hAnsi="Times New Roman" w:cs="Times New Roman"/>
          <w:sz w:val="28"/>
          <w:szCs w:val="28"/>
        </w:rPr>
        <w:t>мм  на</w:t>
      </w:r>
      <w:proofErr w:type="gramEnd"/>
      <w:r w:rsidRPr="006E5FC2">
        <w:rPr>
          <w:rFonts w:ascii="Times New Roman" w:hAnsi="Times New Roman" w:cs="Times New Roman"/>
          <w:sz w:val="28"/>
          <w:szCs w:val="28"/>
        </w:rPr>
        <w:t xml:space="preserve"> охлаждение данного и двух соседних резервуаров, вместимостью  3000 м3  каждый;</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г) общий расход воды для выполнения всех видов работ.</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26</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Определить потери напора в магистральной рукавной линии из прорезиненных рукавов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от которой поданы два ствола А с dнас=19 мм и один ствол Б с dнас=13 мм, если расстояние от места пожара до водоисточника 250 м. Изобразить схему подачи воды.</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27</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от АЦ-40(130)63б без установки пожарного автомобиля на водоисточник с подачей 2-х ГПС-600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возможную площадь тушения пожара из расчета полученной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предельную возможность объемного тушения пожара при заполнении помещения пеной средней кратности.</w:t>
      </w:r>
    </w:p>
    <w:p w:rsidR="00C732D5"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Процентное содержание пенообразователя в растворе – 6 %, кратность пены К=100, интенсивность подачи раствора пенообразователя Iтр = 0,08 </w:t>
      </w:r>
      <w:r w:rsidRPr="006E5FC2">
        <w:rPr>
          <w:rFonts w:ascii="Times New Roman" w:hAnsi="Times New Roman" w:cs="Times New Roman"/>
          <w:sz w:val="28"/>
          <w:szCs w:val="28"/>
        </w:rPr>
        <w:object w:dxaOrig="620" w:dyaOrig="620">
          <v:shape id="_x0000_i1031" type="#_x0000_t75" style="width:29.85pt;height:29.85pt" o:ole="" fillcolor="window">
            <v:imagedata r:id="rId10" o:title=""/>
          </v:shape>
          <o:OLEObject Type="Embed" ProgID="Equation.3" ShapeID="_x0000_i1031" DrawAspect="Content" ObjectID="_1843041417" r:id="rId17"/>
        </w:object>
      </w:r>
      <w:r w:rsidRPr="006E5FC2">
        <w:rPr>
          <w:rFonts w:ascii="Times New Roman" w:hAnsi="Times New Roman" w:cs="Times New Roman"/>
          <w:sz w:val="28"/>
          <w:szCs w:val="28"/>
        </w:rPr>
        <w:t xml:space="preserve">, расстояние от автомобиля до места размещения пеногенераторов L = 80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28</w:t>
      </w:r>
    </w:p>
    <w:p w:rsidR="005840B1" w:rsidRPr="00C732D5"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Определить количество автоцистерн для перекачки воды на тушение пожара, если для тушения необходимо подать три ствола Б с dнас=13 мм и два ствола А с dнас=19 мм, максимальная высота подъема стволов 6 м. Ближайшим водоисточником является пруд, расположенный на расстоянии 1,5 км от места пожара, подъем местности составляет 6 м, использовать прорезиненные рукава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29</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Пожар произошел в чесальном цехе текстильного производства размером в плане 24 х 60 метров. Соответствует ли фактический расход огнетушащих веществ требуемому, если на 11 минуте развития пожара на тушение было подано было подано 2 ствола А с dнас=19 мм и 2 ствола Б с dнас=13 мм. Линейная скорость распространения горения υл = 2 м/мин, требуемая интенсивность </w:t>
      </w:r>
      <w:proofErr w:type="gramStart"/>
      <w:r w:rsidRPr="006E5FC2">
        <w:rPr>
          <w:rFonts w:ascii="Times New Roman" w:hAnsi="Times New Roman" w:cs="Times New Roman"/>
          <w:sz w:val="28"/>
          <w:szCs w:val="28"/>
        </w:rPr>
        <w:t>подачи  огнетушащего</w:t>
      </w:r>
      <w:proofErr w:type="gramEnd"/>
      <w:r w:rsidRPr="006E5FC2">
        <w:rPr>
          <w:rFonts w:ascii="Times New Roman" w:hAnsi="Times New Roman" w:cs="Times New Roman"/>
          <w:sz w:val="28"/>
          <w:szCs w:val="28"/>
        </w:rPr>
        <w:t xml:space="preserve"> вещества Iтр = 0,2 </w:t>
      </w:r>
      <w:r w:rsidRPr="006E5FC2">
        <w:rPr>
          <w:rFonts w:ascii="Times New Roman" w:hAnsi="Times New Roman" w:cs="Times New Roman"/>
          <w:sz w:val="28"/>
          <w:szCs w:val="28"/>
        </w:rPr>
        <w:object w:dxaOrig="620" w:dyaOrig="620">
          <v:shape id="_x0000_i1032" type="#_x0000_t75" style="width:29.85pt;height:29.85pt" o:ole="" fillcolor="window">
            <v:imagedata r:id="rId10" o:title=""/>
          </v:shape>
          <o:OLEObject Type="Embed" ProgID="Equation.3" ShapeID="_x0000_i1032" DrawAspect="Content" ObjectID="_1843041418" r:id="rId18"/>
        </w:object>
      </w:r>
      <w:r w:rsidRPr="006E5FC2">
        <w:rPr>
          <w:rFonts w:ascii="Times New Roman" w:hAnsi="Times New Roman" w:cs="Times New Roman"/>
          <w:sz w:val="28"/>
          <w:szCs w:val="28"/>
        </w:rPr>
        <w:t>. Место возникновения пожара ― в углу цеха. Количество направлений введения стволов – с одной стороны через проем в дальней торцевой стене.</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30</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Пожар произошел в столярном цехе, размер цеха в плане 20 х 80 метров. На 15 минуте с момента возникновения пожара на тушение было подано 3 ствола А с dнас=19 мм и 1 ствол Б с dнас=13 мм. Линейная скорость распространения горения υл = 1 м/мин. Определить, соответствует ли фактическая интенсивность </w:t>
      </w:r>
      <w:proofErr w:type="gramStart"/>
      <w:r w:rsidRPr="006E5FC2">
        <w:rPr>
          <w:rFonts w:ascii="Times New Roman" w:hAnsi="Times New Roman" w:cs="Times New Roman"/>
          <w:sz w:val="28"/>
          <w:szCs w:val="28"/>
        </w:rPr>
        <w:t xml:space="preserve">подачи  </w:t>
      </w:r>
      <w:r w:rsidRPr="006E5FC2">
        <w:rPr>
          <w:rFonts w:ascii="Times New Roman" w:hAnsi="Times New Roman" w:cs="Times New Roman"/>
          <w:sz w:val="28"/>
          <w:szCs w:val="28"/>
        </w:rPr>
        <w:lastRenderedPageBreak/>
        <w:t>огнетушащего</w:t>
      </w:r>
      <w:proofErr w:type="gramEnd"/>
      <w:r w:rsidRPr="006E5FC2">
        <w:rPr>
          <w:rFonts w:ascii="Times New Roman" w:hAnsi="Times New Roman" w:cs="Times New Roman"/>
          <w:sz w:val="28"/>
          <w:szCs w:val="28"/>
        </w:rPr>
        <w:t xml:space="preserve"> вещества требуемой Iтр = 0,2 </w:t>
      </w:r>
      <w:r w:rsidRPr="006E5FC2">
        <w:rPr>
          <w:rFonts w:ascii="Times New Roman" w:hAnsi="Times New Roman" w:cs="Times New Roman"/>
          <w:sz w:val="28"/>
          <w:szCs w:val="28"/>
        </w:rPr>
        <w:object w:dxaOrig="620" w:dyaOrig="620">
          <v:shape id="_x0000_i1033" type="#_x0000_t75" style="width:29.85pt;height:29.85pt" o:ole="" fillcolor="window">
            <v:imagedata r:id="rId10" o:title=""/>
          </v:shape>
          <o:OLEObject Type="Embed" ProgID="Equation.3" ShapeID="_x0000_i1033" DrawAspect="Content" ObjectID="_1843041419" r:id="rId19"/>
        </w:object>
      </w:r>
      <w:r w:rsidRPr="006E5FC2">
        <w:rPr>
          <w:rFonts w:ascii="Times New Roman" w:hAnsi="Times New Roman" w:cs="Times New Roman"/>
          <w:sz w:val="28"/>
          <w:szCs w:val="28"/>
        </w:rPr>
        <w:t>. Место возникновения пожара ― геометрический центр цеха. Количество направлений введения стволов – с двух сторон через проемы в торцевых стенах.</w:t>
      </w:r>
    </w:p>
    <w:p w:rsidR="00F505AB" w:rsidRPr="006E5FC2" w:rsidRDefault="00F505AB" w:rsidP="00C732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6E5FC2">
        <w:rPr>
          <w:rFonts w:ascii="Times New Roman" w:hAnsi="Times New Roman" w:cs="Times New Roman"/>
          <w:sz w:val="28"/>
          <w:szCs w:val="28"/>
        </w:rPr>
        <w:t>адача 31</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на АЦ-5-40(433104) без установки пожарного автомобиля на водоисточник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воды;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предельное расстояние подачи воды.</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На тушение подано 3 ствола РС-70 с dнас=19 мм, напор у ствола Hст= 40 м, </w:t>
      </w:r>
      <w:proofErr w:type="gramStart"/>
      <w:r w:rsidRPr="006E5FC2">
        <w:rPr>
          <w:rFonts w:ascii="Times New Roman" w:hAnsi="Times New Roman" w:cs="Times New Roman"/>
          <w:sz w:val="28"/>
          <w:szCs w:val="28"/>
        </w:rPr>
        <w:t>рукава</w:t>
      </w:r>
      <w:proofErr w:type="gramEnd"/>
      <w:r w:rsidRPr="006E5FC2">
        <w:rPr>
          <w:rFonts w:ascii="Times New Roman" w:hAnsi="Times New Roman" w:cs="Times New Roman"/>
          <w:sz w:val="28"/>
          <w:szCs w:val="28"/>
        </w:rPr>
        <w:t xml:space="preserve"> прорезиненные диаметром 51 и 77 мм, расстояние от автомобиля до места размещения стволов L = 60 м, напор на насосе Hн = 90 м.</w:t>
      </w:r>
    </w:p>
    <w:p w:rsidR="00F505AB" w:rsidRPr="006E5FC2" w:rsidRDefault="00C732D5" w:rsidP="009A3CB2">
      <w:pPr>
        <w:tabs>
          <w:tab w:val="left" w:pos="47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F505AB" w:rsidRPr="006E5FC2">
        <w:rPr>
          <w:rFonts w:ascii="Times New Roman" w:hAnsi="Times New Roman" w:cs="Times New Roman"/>
          <w:sz w:val="28"/>
          <w:szCs w:val="28"/>
        </w:rPr>
        <w:t>задача 32</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Определить напор на насосе, если расстояние от места пожара до водоисточника 250 м, подъем местности составляет 8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 на тушение поданы три ствола Б с dнас=13 мм, максимальный подъем стволов 6 м, напор у стволов Hст= 40 м. Выполнить схему развертывания.</w:t>
      </w:r>
    </w:p>
    <w:p w:rsidR="00C732D5" w:rsidRPr="00C732D5" w:rsidRDefault="00C732D5" w:rsidP="00F505AB">
      <w:pPr>
        <w:spacing w:after="0" w:line="240" w:lineRule="auto"/>
        <w:ind w:firstLine="709"/>
        <w:jc w:val="both"/>
        <w:rPr>
          <w:rFonts w:ascii="Times New Roman" w:hAnsi="Times New Roman" w:cs="Times New Roman"/>
          <w:sz w:val="16"/>
          <w:szCs w:val="16"/>
        </w:rPr>
      </w:pP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33</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Определить количество автоцистерн АЦ-40(130)63Б для подвоза воды к месту пожара из водоема, расположенного в 2 км от места пожара, если для тушения необходимо подать три ствола Б с dнас=13 мм. Заправку автоцистерн осуществляют АЦ-40(130)63Б, средняя скорость движения автоцистерн 30 км/ч.</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34</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По условию задачи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количество ГПС-600 для тушения горящей нефти в резервуаре;</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количество пенообразователя на тушение;</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количество стволов А с dнас=19 мм на охлаждение данного резервуара;</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г) время возможного выброса нефти. Резервуар стальной цилиндрической вертикальный вместимостью 1000 м3 заполнен наполовину, толщина водяной подушки 1,5 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35</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Выполнить схему развертывания отделения от АЦ-4-40(4331) без установки пожарного автомобиля на водоисточник с подачей 2-х ГПС-600 и определить:</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а) продолжительность работы по подаче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б) возможную площадь тушения пожара из расчета полученной пены;</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в) предельную возможность объемного тушения пожара при заполнении помещения пеной средней кратности.</w:t>
      </w:r>
    </w:p>
    <w:p w:rsidR="00C732D5" w:rsidRPr="00107C61" w:rsidRDefault="00F505AB" w:rsidP="00A43720">
      <w:pPr>
        <w:spacing w:after="0" w:line="240" w:lineRule="auto"/>
        <w:ind w:firstLine="567"/>
        <w:jc w:val="both"/>
        <w:rPr>
          <w:rFonts w:ascii="Times New Roman" w:hAnsi="Times New Roman" w:cs="Times New Roman"/>
          <w:sz w:val="16"/>
          <w:szCs w:val="16"/>
        </w:rPr>
      </w:pPr>
      <w:r w:rsidRPr="006E5FC2">
        <w:rPr>
          <w:rFonts w:ascii="Times New Roman" w:hAnsi="Times New Roman" w:cs="Times New Roman"/>
          <w:sz w:val="28"/>
          <w:szCs w:val="28"/>
        </w:rPr>
        <w:t xml:space="preserve">Процентное содержание пенообразователя в растворе – 6 %, кратность пены К=100, интенсивность подачи раствора пенообразователя Iтр = 0,08 </w:t>
      </w:r>
      <w:r w:rsidRPr="006E5FC2">
        <w:rPr>
          <w:rFonts w:ascii="Times New Roman" w:hAnsi="Times New Roman" w:cs="Times New Roman"/>
          <w:sz w:val="28"/>
          <w:szCs w:val="28"/>
        </w:rPr>
        <w:object w:dxaOrig="620" w:dyaOrig="620">
          <v:shape id="_x0000_i1034" type="#_x0000_t75" style="width:29.85pt;height:29.85pt" o:ole="" fillcolor="window">
            <v:imagedata r:id="rId10" o:title=""/>
          </v:shape>
          <o:OLEObject Type="Embed" ProgID="Equation.3" ShapeID="_x0000_i1034" DrawAspect="Content" ObjectID="_1843041420" r:id="rId20"/>
        </w:object>
      </w:r>
      <w:r w:rsidRPr="006E5FC2">
        <w:rPr>
          <w:rFonts w:ascii="Times New Roman" w:hAnsi="Times New Roman" w:cs="Times New Roman"/>
          <w:sz w:val="28"/>
          <w:szCs w:val="28"/>
        </w:rPr>
        <w:t xml:space="preserve">, расстояние от автомобиля до места размещения пеногенераторов L = 70 м, рукава прорезиненные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66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36</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lastRenderedPageBreak/>
        <w:t xml:space="preserve">Определить количество автоцистерн для перекачки воды на тушение пожара, если для тушения необходимо подать три ствола Б с dнас=13 мм, максимальная высота подъема стволов 10 м. Ближайшим водоисточником является пруд, расположенный на расстоянии 1800 м от места пожара, подъем местности составляет 12 м, использовать прорезиненные рукава </w:t>
      </w:r>
      <w:r w:rsidRPr="006E5FC2">
        <w:rPr>
          <w:rFonts w:ascii="Times New Roman" w:hAnsi="Times New Roman" w:cs="Times New Roman"/>
          <w:sz w:val="28"/>
          <w:szCs w:val="28"/>
        </w:rPr>
        <w:sym w:font="Symbol" w:char="F0C6"/>
      </w:r>
      <w:r w:rsidRPr="006E5FC2">
        <w:rPr>
          <w:rFonts w:ascii="Times New Roman" w:hAnsi="Times New Roman" w:cs="Times New Roman"/>
          <w:sz w:val="28"/>
          <w:szCs w:val="28"/>
        </w:rPr>
        <w:t xml:space="preserve"> 77 мм.</w:t>
      </w:r>
    </w:p>
    <w:p w:rsidR="00F505AB" w:rsidRPr="006E5FC2" w:rsidRDefault="00F505AB" w:rsidP="00C732D5">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37</w:t>
      </w:r>
    </w:p>
    <w:p w:rsidR="00F505AB" w:rsidRPr="006E5FC2"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 xml:space="preserve">Пожар произошел в столярном цехе, размер цеха в плане 20 х 60 метров. На 18 минуте с момента возникновения пожара на тушение было подано 4 ствола А с dнас=19 мм и 2 ствола Б с dнас=13 мм. Линейная скорость распространения горения υл = 1 м/мин. Определить, соответствует ли фактическая интенсивность </w:t>
      </w:r>
      <w:proofErr w:type="gramStart"/>
      <w:r w:rsidRPr="006E5FC2">
        <w:rPr>
          <w:rFonts w:ascii="Times New Roman" w:hAnsi="Times New Roman" w:cs="Times New Roman"/>
          <w:sz w:val="28"/>
          <w:szCs w:val="28"/>
        </w:rPr>
        <w:t>подачи  огнетушащего</w:t>
      </w:r>
      <w:proofErr w:type="gramEnd"/>
      <w:r w:rsidRPr="006E5FC2">
        <w:rPr>
          <w:rFonts w:ascii="Times New Roman" w:hAnsi="Times New Roman" w:cs="Times New Roman"/>
          <w:sz w:val="28"/>
          <w:szCs w:val="28"/>
        </w:rPr>
        <w:t xml:space="preserve"> вещества требуемой Iтр = 0,2 </w:t>
      </w:r>
      <w:r w:rsidRPr="006E5FC2">
        <w:rPr>
          <w:rFonts w:ascii="Times New Roman" w:hAnsi="Times New Roman" w:cs="Times New Roman"/>
          <w:sz w:val="28"/>
          <w:szCs w:val="28"/>
        </w:rPr>
        <w:object w:dxaOrig="620" w:dyaOrig="620">
          <v:shape id="_x0000_i1035" type="#_x0000_t75" style="width:29.85pt;height:29.85pt" o:ole="" fillcolor="window">
            <v:imagedata r:id="rId10" o:title=""/>
          </v:shape>
          <o:OLEObject Type="Embed" ProgID="Equation.3" ShapeID="_x0000_i1035" DrawAspect="Content" ObjectID="_1843041421" r:id="rId21"/>
        </w:object>
      </w:r>
      <w:r w:rsidRPr="006E5FC2">
        <w:rPr>
          <w:rFonts w:ascii="Times New Roman" w:hAnsi="Times New Roman" w:cs="Times New Roman"/>
          <w:sz w:val="28"/>
          <w:szCs w:val="28"/>
        </w:rPr>
        <w:t>. Место возникновения пожара ― геометрический центр цеха. Количество направлений введения стволов – с двух сторон через проемы в торцевых стенах.</w:t>
      </w:r>
    </w:p>
    <w:p w:rsidR="005333C3" w:rsidRDefault="005333C3" w:rsidP="00107C61">
      <w:pPr>
        <w:spacing w:after="0" w:line="240" w:lineRule="auto"/>
        <w:jc w:val="center"/>
        <w:rPr>
          <w:rFonts w:ascii="Times New Roman" w:hAnsi="Times New Roman" w:cs="Times New Roman"/>
          <w:sz w:val="28"/>
          <w:szCs w:val="28"/>
        </w:rPr>
      </w:pPr>
    </w:p>
    <w:p w:rsidR="005333C3" w:rsidRDefault="005333C3" w:rsidP="00107C61">
      <w:pPr>
        <w:spacing w:after="0" w:line="240" w:lineRule="auto"/>
        <w:jc w:val="center"/>
        <w:rPr>
          <w:rFonts w:ascii="Times New Roman" w:hAnsi="Times New Roman" w:cs="Times New Roman"/>
          <w:sz w:val="28"/>
          <w:szCs w:val="28"/>
        </w:rPr>
      </w:pPr>
    </w:p>
    <w:p w:rsidR="00F505AB" w:rsidRPr="006E5FC2" w:rsidRDefault="00F505AB" w:rsidP="00107C61">
      <w:pPr>
        <w:spacing w:after="0" w:line="240" w:lineRule="auto"/>
        <w:jc w:val="center"/>
        <w:rPr>
          <w:rFonts w:ascii="Times New Roman" w:hAnsi="Times New Roman" w:cs="Times New Roman"/>
          <w:sz w:val="28"/>
          <w:szCs w:val="28"/>
        </w:rPr>
      </w:pPr>
      <w:r w:rsidRPr="006E5FC2">
        <w:rPr>
          <w:rFonts w:ascii="Times New Roman" w:hAnsi="Times New Roman" w:cs="Times New Roman"/>
          <w:sz w:val="28"/>
          <w:szCs w:val="28"/>
        </w:rPr>
        <w:t>задача 38</w:t>
      </w:r>
    </w:p>
    <w:p w:rsidR="00F505AB" w:rsidRDefault="00F505AB" w:rsidP="00107C61">
      <w:pPr>
        <w:spacing w:after="0" w:line="240" w:lineRule="auto"/>
        <w:ind w:firstLine="567"/>
        <w:jc w:val="both"/>
        <w:rPr>
          <w:rFonts w:ascii="Times New Roman" w:hAnsi="Times New Roman" w:cs="Times New Roman"/>
          <w:sz w:val="28"/>
          <w:szCs w:val="28"/>
        </w:rPr>
      </w:pPr>
      <w:r w:rsidRPr="006E5FC2">
        <w:rPr>
          <w:rFonts w:ascii="Times New Roman" w:hAnsi="Times New Roman" w:cs="Times New Roman"/>
          <w:sz w:val="28"/>
          <w:szCs w:val="28"/>
        </w:rPr>
        <w:t>Пожар произошел в сушильном цехе деревообрабатывающего предприятия размером в плане 30 х 15 метров. Караул прибыл на пожар через 7 минут, на развертывание затрачено 6 минут. Определить площадь пожара и площадь тушения на момент прибытия караула и на момент ввода первых стволов на тушение. Место возникновения пожара ― геометрический центр цеха, линейная скорость распространения горения υл = 2 м/мин. Количество направлений введения стволов – с двух сторон через проемы в торцевых стенах.</w:t>
      </w:r>
    </w:p>
    <w:p w:rsidR="001C613C" w:rsidRPr="009A3CB2" w:rsidRDefault="003C4A09" w:rsidP="003C4A09">
      <w:pPr>
        <w:tabs>
          <w:tab w:val="left" w:pos="43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F505AB" w:rsidRPr="00A742D9" w:rsidRDefault="00DD6355" w:rsidP="00F505AB">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5</w:t>
      </w:r>
      <w:r w:rsidR="00F505AB" w:rsidRPr="00A742D9">
        <w:rPr>
          <w:rFonts w:ascii="Times New Roman" w:hAnsi="Times New Roman" w:cs="Times New Roman"/>
          <w:b/>
          <w:bCs/>
          <w:snapToGrid w:val="0"/>
          <w:sz w:val="28"/>
          <w:szCs w:val="28"/>
        </w:rPr>
        <w:t>. Пожарная техника</w:t>
      </w:r>
      <w:r w:rsidR="00F505AB">
        <w:rPr>
          <w:rFonts w:ascii="Times New Roman" w:hAnsi="Times New Roman" w:cs="Times New Roman"/>
          <w:b/>
          <w:bCs/>
          <w:snapToGrid w:val="0"/>
          <w:sz w:val="28"/>
          <w:szCs w:val="28"/>
        </w:rPr>
        <w:t xml:space="preserve"> </w:t>
      </w:r>
    </w:p>
    <w:p w:rsidR="00F505AB" w:rsidRPr="003C4A09" w:rsidRDefault="00F505AB" w:rsidP="00F505AB">
      <w:pPr>
        <w:spacing w:after="0" w:line="240" w:lineRule="auto"/>
        <w:jc w:val="center"/>
        <w:rPr>
          <w:rFonts w:ascii="Times New Roman" w:hAnsi="Times New Roman" w:cs="Times New Roman"/>
          <w:b/>
          <w:bCs/>
          <w:snapToGrid w:val="0"/>
          <w:sz w:val="6"/>
          <w:szCs w:val="6"/>
        </w:rPr>
      </w:pPr>
    </w:p>
    <w:p w:rsidR="00F505AB" w:rsidRDefault="00F505AB" w:rsidP="00F505AB">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F505AB" w:rsidRPr="00A742D9" w:rsidRDefault="00F505AB" w:rsidP="00732F0E">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Основным назначением дисциплины «Пожарная техника» является формирование у обучаемых знаний, умений и навыков, позволяющих эффективно использовать пожарную технику, оборудование, инструменты и технику связи при предупреждении и тушении пожаров, накопление базовых знаний для правильного понимания тактического использования пожарной техники.</w:t>
      </w:r>
    </w:p>
    <w:p w:rsidR="001C613C" w:rsidRPr="001C613C" w:rsidRDefault="001C613C" w:rsidP="00732F0E">
      <w:pPr>
        <w:spacing w:after="0" w:line="240" w:lineRule="auto"/>
        <w:ind w:firstLine="567"/>
        <w:jc w:val="both"/>
        <w:rPr>
          <w:rFonts w:ascii="Times New Roman" w:hAnsi="Times New Roman" w:cs="Times New Roman"/>
          <w:sz w:val="16"/>
          <w:szCs w:val="16"/>
        </w:rPr>
      </w:pPr>
    </w:p>
    <w:p w:rsidR="00F505AB" w:rsidRPr="00A742D9" w:rsidRDefault="00F505AB" w:rsidP="00732F0E">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 должны:</w:t>
      </w:r>
    </w:p>
    <w:p w:rsidR="00F505AB" w:rsidRPr="005840B1" w:rsidRDefault="00F505AB" w:rsidP="00732F0E">
      <w:pPr>
        <w:tabs>
          <w:tab w:val="left" w:pos="8222"/>
        </w:tabs>
        <w:spacing w:after="0" w:line="240" w:lineRule="auto"/>
        <w:ind w:firstLine="567"/>
        <w:jc w:val="both"/>
        <w:rPr>
          <w:rFonts w:ascii="Times New Roman" w:hAnsi="Times New Roman" w:cs="Times New Roman"/>
          <w:b/>
          <w:bCs/>
          <w:snapToGrid w:val="0"/>
          <w:sz w:val="28"/>
          <w:szCs w:val="28"/>
        </w:rPr>
      </w:pPr>
      <w:r w:rsidRPr="001C613C">
        <w:rPr>
          <w:rFonts w:ascii="Times New Roman" w:hAnsi="Times New Roman" w:cs="Times New Roman"/>
          <w:b/>
          <w:snapToGrid w:val="0"/>
          <w:sz w:val="28"/>
          <w:szCs w:val="28"/>
        </w:rPr>
        <w:t>1. Знать:</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тактико-технические характеристики и правила эксплуатации основных и специальных пожарных автомобилей, пожарных насосов и другого оборудования, вывозимого на пожарных автомобилях;</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нормативныеи руководящие документы по внедрению и эксплуатации систем пожарной автоматики;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применяющиеся системы пожарной и охранно-пожарной сигнализации;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и принцип действия автоматических установок пожаротушения и автоматизированных систем противопожарной защиты;</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систем противопожарного водоснабжения и основные требования, предъявляемые к ним;</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сроки, порядок и объём технических обслуживаний и испытаний пожарной техники;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организацию связи пожарной охраны и порядок работы со средствами связи;</w:t>
      </w:r>
    </w:p>
    <w:p w:rsidR="00F505AB" w:rsidRPr="005840B1" w:rsidRDefault="00F505AB" w:rsidP="00732F0E">
      <w:pPr>
        <w:tabs>
          <w:tab w:val="left" w:pos="8222"/>
        </w:tabs>
        <w:spacing w:after="0" w:line="240" w:lineRule="auto"/>
        <w:ind w:firstLine="567"/>
        <w:jc w:val="both"/>
        <w:rPr>
          <w:rFonts w:ascii="Times New Roman" w:hAnsi="Times New Roman" w:cs="Times New Roman"/>
          <w:b/>
          <w:snapToGrid w:val="0"/>
          <w:sz w:val="28"/>
          <w:szCs w:val="28"/>
        </w:rPr>
      </w:pPr>
      <w:r w:rsidRPr="005840B1">
        <w:rPr>
          <w:rFonts w:ascii="Times New Roman" w:hAnsi="Times New Roman" w:cs="Times New Roman"/>
          <w:b/>
          <w:snapToGrid w:val="0"/>
          <w:sz w:val="28"/>
          <w:szCs w:val="28"/>
          <w:lang w:val="en-US"/>
        </w:rPr>
        <w:t>2. Уметь:</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применять пожарную технику, пожарный инструмент и оборудование при тушении пожаров и ликвидации аварий;</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работать с пожарными насосами и мотопомпами;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проводить испытание пожарного инструмента и оборудования;</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организовывать техническое обслуживание пожарной техники и закреплённого пожарного инструмента и оборудования;</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производить гидравлическое испытание наружного и внутреннего противопожарного водопровода на водоотдачу;</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применять нормативные и руководящие документы по внедрению и эксплуатации установок пожарной автоматики;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пользоваться первичными средствами пожаротушения;</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работать на средствах связи;</w:t>
      </w:r>
    </w:p>
    <w:p w:rsidR="00F505AB" w:rsidRPr="005840B1" w:rsidRDefault="00F505AB" w:rsidP="00732F0E">
      <w:pPr>
        <w:tabs>
          <w:tab w:val="left" w:pos="8222"/>
        </w:tabs>
        <w:spacing w:after="0" w:line="240" w:lineRule="auto"/>
        <w:ind w:firstLine="567"/>
        <w:jc w:val="both"/>
        <w:rPr>
          <w:rFonts w:ascii="Times New Roman" w:hAnsi="Times New Roman" w:cs="Times New Roman"/>
          <w:b/>
          <w:snapToGrid w:val="0"/>
          <w:sz w:val="28"/>
          <w:szCs w:val="28"/>
        </w:rPr>
      </w:pPr>
      <w:r w:rsidRPr="005840B1">
        <w:rPr>
          <w:rFonts w:ascii="Times New Roman" w:hAnsi="Times New Roman" w:cs="Times New Roman"/>
          <w:b/>
          <w:snapToGrid w:val="0"/>
          <w:sz w:val="28"/>
          <w:szCs w:val="28"/>
        </w:rPr>
        <w:t>3</w:t>
      </w:r>
      <w:r w:rsidRPr="005840B1">
        <w:rPr>
          <w:rFonts w:ascii="Times New Roman" w:hAnsi="Times New Roman" w:cs="Times New Roman"/>
          <w:b/>
          <w:snapToGrid w:val="0"/>
          <w:sz w:val="28"/>
          <w:szCs w:val="28"/>
          <w:lang w:val="en-US"/>
        </w:rPr>
        <w:t>. Иметь представление:</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методике обследования систем противопожарного водоснабжения;</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методике обследования систем и установок пожарной автоматики;</w:t>
      </w:r>
    </w:p>
    <w:p w:rsidR="00F505AB" w:rsidRPr="00A742D9" w:rsidRDefault="00F505AB" w:rsidP="00732F0E">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приёме в эксплуатацию систем пожарной автоматики.</w:t>
      </w:r>
    </w:p>
    <w:p w:rsidR="00F505AB" w:rsidRPr="00A742D9" w:rsidRDefault="00F505AB" w:rsidP="00732F0E">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При изучении дисциплины необходимо использовать информацию о новых видах пожарной техники, оборудования и средствах связи.</w:t>
      </w:r>
    </w:p>
    <w:p w:rsidR="00F505AB" w:rsidRDefault="00F505AB" w:rsidP="00732F0E">
      <w:pPr>
        <w:tabs>
          <w:tab w:val="left" w:pos="8222"/>
        </w:tabs>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По окончании изучения дисциплины проводится промежуточная аттестация (экзамен) очно.</w:t>
      </w:r>
    </w:p>
    <w:p w:rsidR="00EA145C" w:rsidRPr="005333C3" w:rsidRDefault="00EA145C" w:rsidP="00732F0E">
      <w:pPr>
        <w:tabs>
          <w:tab w:val="left" w:pos="8222"/>
        </w:tabs>
        <w:spacing w:after="0" w:line="240" w:lineRule="auto"/>
        <w:ind w:firstLine="567"/>
        <w:jc w:val="both"/>
        <w:rPr>
          <w:rFonts w:ascii="Times New Roman" w:hAnsi="Times New Roman" w:cs="Times New Roman"/>
          <w:snapToGrid w:val="0"/>
          <w:sz w:val="16"/>
          <w:szCs w:val="16"/>
        </w:rPr>
      </w:pPr>
    </w:p>
    <w:p w:rsidR="00F505AB" w:rsidRDefault="00F505AB" w:rsidP="00EA145C">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35534E" w:rsidRDefault="0035534E" w:rsidP="00EA145C">
      <w:pPr>
        <w:spacing w:after="0" w:line="240" w:lineRule="auto"/>
        <w:jc w:val="center"/>
        <w:rPr>
          <w:rFonts w:ascii="Times New Roman" w:hAnsi="Times New Roman" w:cs="Times New Roman"/>
          <w:b/>
          <w:bCs/>
          <w:sz w:val="8"/>
          <w:szCs w:val="8"/>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35534E" w:rsidRPr="00772D12" w:rsidTr="0079268A">
        <w:trPr>
          <w:trHeight w:val="20"/>
          <w:tblHeader/>
        </w:trPr>
        <w:tc>
          <w:tcPr>
            <w:tcW w:w="675" w:type="dxa"/>
            <w:vMerge w:val="restart"/>
            <w:vAlign w:val="center"/>
          </w:tcPr>
          <w:p w:rsidR="0035534E" w:rsidRDefault="0035534E"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35534E" w:rsidRPr="00772D12" w:rsidRDefault="0035534E"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35534E" w:rsidRPr="00772D12" w:rsidRDefault="0035534E"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35534E" w:rsidRPr="00772D12" w:rsidRDefault="0035534E"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35534E" w:rsidRPr="00772D12" w:rsidRDefault="0035534E"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35534E" w:rsidRPr="00772D12" w:rsidRDefault="0035534E"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35534E" w:rsidRPr="00772D12" w:rsidTr="0079268A">
        <w:trPr>
          <w:trHeight w:val="20"/>
          <w:tblHeader/>
        </w:trPr>
        <w:tc>
          <w:tcPr>
            <w:tcW w:w="675" w:type="dxa"/>
            <w:vMerge/>
            <w:vAlign w:val="center"/>
          </w:tcPr>
          <w:p w:rsidR="0035534E" w:rsidRPr="00772D12" w:rsidRDefault="0035534E" w:rsidP="0079268A">
            <w:pPr>
              <w:spacing w:after="0" w:line="240" w:lineRule="auto"/>
              <w:jc w:val="center"/>
              <w:rPr>
                <w:rFonts w:ascii="Times New Roman" w:hAnsi="Times New Roman" w:cs="Times New Roman"/>
                <w:sz w:val="24"/>
                <w:szCs w:val="24"/>
              </w:rPr>
            </w:pPr>
          </w:p>
        </w:tc>
        <w:tc>
          <w:tcPr>
            <w:tcW w:w="5812" w:type="dxa"/>
            <w:vMerge/>
            <w:vAlign w:val="center"/>
          </w:tcPr>
          <w:p w:rsidR="0035534E" w:rsidRPr="00772D12" w:rsidRDefault="0035534E" w:rsidP="0079268A">
            <w:pPr>
              <w:spacing w:after="0" w:line="240" w:lineRule="auto"/>
              <w:jc w:val="center"/>
              <w:rPr>
                <w:rFonts w:ascii="Times New Roman" w:hAnsi="Times New Roman" w:cs="Times New Roman"/>
                <w:sz w:val="24"/>
                <w:szCs w:val="24"/>
              </w:rPr>
            </w:pPr>
          </w:p>
        </w:tc>
        <w:tc>
          <w:tcPr>
            <w:tcW w:w="1134" w:type="dxa"/>
            <w:vMerge/>
          </w:tcPr>
          <w:p w:rsidR="0035534E" w:rsidRPr="00772D12" w:rsidRDefault="0035534E" w:rsidP="0079268A">
            <w:pPr>
              <w:spacing w:after="0" w:line="240" w:lineRule="auto"/>
              <w:jc w:val="center"/>
              <w:rPr>
                <w:rFonts w:ascii="Times New Roman" w:hAnsi="Times New Roman" w:cs="Times New Roman"/>
                <w:sz w:val="24"/>
                <w:szCs w:val="24"/>
              </w:rPr>
            </w:pPr>
          </w:p>
        </w:tc>
        <w:tc>
          <w:tcPr>
            <w:tcW w:w="1134" w:type="dxa"/>
            <w:vAlign w:val="center"/>
          </w:tcPr>
          <w:p w:rsidR="0035534E" w:rsidRPr="00772D12" w:rsidRDefault="0035534E" w:rsidP="0079268A">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35534E" w:rsidRPr="00772D12" w:rsidRDefault="0035534E" w:rsidP="0079268A">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EA145C" w:rsidRPr="00772D12" w:rsidTr="0079268A">
        <w:trPr>
          <w:trHeight w:val="20"/>
        </w:trPr>
        <w:tc>
          <w:tcPr>
            <w:tcW w:w="675" w:type="dxa"/>
          </w:tcPr>
          <w:p w:rsidR="008F36E8" w:rsidRDefault="008F36E8" w:rsidP="00EA145C">
            <w:pPr>
              <w:spacing w:after="0" w:line="240" w:lineRule="auto"/>
              <w:jc w:val="center"/>
              <w:rPr>
                <w:rFonts w:ascii="Times New Roman" w:hAnsi="Times New Roman" w:cs="Times New Roman"/>
                <w:sz w:val="24"/>
                <w:szCs w:val="24"/>
              </w:rPr>
            </w:pPr>
          </w:p>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Специальная защитная одежда пожарного и снаряжение пожарного. Спасательные средства.</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tcPr>
          <w:p w:rsidR="008F36E8" w:rsidRDefault="008F36E8" w:rsidP="00EA145C">
            <w:pPr>
              <w:spacing w:after="0" w:line="240" w:lineRule="auto"/>
              <w:jc w:val="center"/>
              <w:rPr>
                <w:rFonts w:ascii="Times New Roman" w:hAnsi="Times New Roman" w:cs="Times New Roman"/>
                <w:sz w:val="24"/>
                <w:szCs w:val="24"/>
              </w:rPr>
            </w:pPr>
          </w:p>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8F36E8" w:rsidRPr="00772D12" w:rsidRDefault="008F36E8" w:rsidP="00EA145C">
            <w:pPr>
              <w:spacing w:after="0" w:line="240" w:lineRule="auto"/>
              <w:jc w:val="center"/>
              <w:rPr>
                <w:rFonts w:ascii="Times New Roman" w:hAnsi="Times New Roman" w:cs="Times New Roman"/>
                <w:sz w:val="24"/>
                <w:szCs w:val="24"/>
              </w:rPr>
            </w:pPr>
          </w:p>
        </w:tc>
      </w:tr>
      <w:tr w:rsidR="00EA145C" w:rsidRPr="00772D12" w:rsidTr="0079268A">
        <w:trPr>
          <w:trHeight w:val="20"/>
        </w:trPr>
        <w:tc>
          <w:tcPr>
            <w:tcW w:w="675" w:type="dxa"/>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Пожарный инструмент и оборудование.</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A145C" w:rsidRPr="00772D12" w:rsidTr="0079268A">
        <w:trPr>
          <w:trHeight w:val="20"/>
        </w:trPr>
        <w:tc>
          <w:tcPr>
            <w:tcW w:w="675" w:type="dxa"/>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Ручные пожарные лестницы.</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 xml:space="preserve">Основы гидравлики. </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Пожарные рукава и рукавное оборудование.</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Противопожарное водоснабжение и арматура.</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Приборы и аппараты пенного тушения.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rsidR="00EA145C" w:rsidRPr="00A742D9" w:rsidRDefault="00EA145C" w:rsidP="00EA145C">
            <w:pPr>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Пожарные стволы.</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952B6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rsidR="00EA145C" w:rsidRPr="00A742D9" w:rsidRDefault="00EA145C" w:rsidP="00EA145C">
            <w:pPr>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Пожарные автомобили. Классификация, типы и обозначения.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8</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Первичные средства и стационарные установки пожаротушения.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Общие сведения о насосах.</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8</w:t>
            </w:r>
          </w:p>
        </w:tc>
        <w:tc>
          <w:tcPr>
            <w:tcW w:w="1134" w:type="dxa"/>
            <w:vAlign w:val="center"/>
          </w:tcPr>
          <w:p w:rsidR="00EA145C" w:rsidRPr="00A742D9" w:rsidRDefault="008F36E8" w:rsidP="008F36E8">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w:t>
            </w:r>
            <w:r w:rsidR="00EA145C" w:rsidRPr="00A742D9">
              <w:rPr>
                <w:rFonts w:ascii="Times New Roman" w:hAnsi="Times New Roman" w:cs="Times New Roman"/>
                <w:snapToGrid w:val="0"/>
                <w:sz w:val="24"/>
                <w:szCs w:val="24"/>
              </w:rPr>
              <w:t xml:space="preserve"> </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Огнетушители.</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Пожарные мотопомпы.</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pacing w:val="-4"/>
                <w:sz w:val="24"/>
                <w:szCs w:val="24"/>
              </w:rPr>
            </w:pPr>
            <w:r w:rsidRPr="00A742D9">
              <w:rPr>
                <w:rFonts w:ascii="Times New Roman" w:hAnsi="Times New Roman" w:cs="Times New Roman"/>
                <w:snapToGrid w:val="0"/>
                <w:sz w:val="24"/>
                <w:szCs w:val="24"/>
              </w:rPr>
              <w:t>Техническое обслуживание и эксплуатация пожарных автомобилей.</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w:t>
            </w:r>
          </w:p>
        </w:tc>
        <w:tc>
          <w:tcPr>
            <w:tcW w:w="1276" w:type="dxa"/>
            <w:vAlign w:val="center"/>
          </w:tcPr>
          <w:p w:rsidR="00EA145C" w:rsidRPr="00772D12"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Водопроводные сооружения.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Внутренний противопожарный водопровод.</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Безводопроводное противопожарное водоснабжение.</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Обследование систем противопожарного водоснабжения.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4</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A145C" w:rsidRPr="00772D12" w:rsidTr="0079268A">
        <w:trPr>
          <w:trHeight w:val="20"/>
        </w:trPr>
        <w:tc>
          <w:tcPr>
            <w:tcW w:w="675" w:type="dxa"/>
          </w:tcPr>
          <w:p w:rsidR="00EA145C" w:rsidRPr="00B62735"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napToGrid w:val="0"/>
                <w:sz w:val="24"/>
                <w:szCs w:val="24"/>
              </w:rPr>
              <w:t>Состояние и перспективы развития системы электросвязи в подразделениях ГПС МЧС России.</w:t>
            </w:r>
          </w:p>
        </w:tc>
        <w:tc>
          <w:tcPr>
            <w:tcW w:w="1134" w:type="dxa"/>
            <w:vAlign w:val="center"/>
          </w:tcPr>
          <w:p w:rsidR="00EA145C" w:rsidRPr="00A742D9" w:rsidRDefault="00EA145C" w:rsidP="00EA145C">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EA145C" w:rsidRPr="00A742D9" w:rsidRDefault="00EA145C" w:rsidP="00EA145C">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b/>
                <w:bCs/>
                <w:snapToGrid w:val="0"/>
                <w:sz w:val="24"/>
                <w:szCs w:val="24"/>
              </w:rPr>
            </w:pPr>
            <w:r w:rsidRPr="00A742D9">
              <w:rPr>
                <w:rFonts w:ascii="Times New Roman" w:hAnsi="Times New Roman" w:cs="Times New Roman"/>
                <w:sz w:val="24"/>
                <w:szCs w:val="24"/>
              </w:rPr>
              <w:t>Основные сведения об установках пожарной автоматики.</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b/>
                <w:bCs/>
                <w:snapToGrid w:val="0"/>
                <w:sz w:val="24"/>
                <w:szCs w:val="24"/>
              </w:rPr>
            </w:pPr>
            <w:r w:rsidRPr="00A742D9">
              <w:rPr>
                <w:rFonts w:ascii="Times New Roman" w:hAnsi="Times New Roman" w:cs="Times New Roman"/>
                <w:sz w:val="24"/>
                <w:szCs w:val="24"/>
              </w:rPr>
              <w:t>Системы автоматической пожарной и охранно-пожарной сигнализации.</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snapToGrid w:val="0"/>
                <w:sz w:val="24"/>
                <w:szCs w:val="24"/>
              </w:rPr>
            </w:pPr>
            <w:r w:rsidRPr="00A742D9">
              <w:rPr>
                <w:rFonts w:ascii="Times New Roman" w:hAnsi="Times New Roman" w:cs="Times New Roman"/>
                <w:sz w:val="24"/>
                <w:szCs w:val="24"/>
              </w:rPr>
              <w:t>Установки водяного и пенного пожаротушения.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812" w:type="dxa"/>
          </w:tcPr>
          <w:p w:rsidR="00EA145C" w:rsidRPr="00A742D9" w:rsidRDefault="00EA145C" w:rsidP="00EA145C">
            <w:pPr>
              <w:tabs>
                <w:tab w:val="left" w:pos="6540"/>
              </w:tabs>
              <w:spacing w:after="0" w:line="240" w:lineRule="auto"/>
              <w:jc w:val="both"/>
              <w:rPr>
                <w:rFonts w:ascii="Times New Roman" w:hAnsi="Times New Roman" w:cs="Times New Roman"/>
                <w:b/>
                <w:bCs/>
                <w:snapToGrid w:val="0"/>
                <w:sz w:val="24"/>
                <w:szCs w:val="24"/>
              </w:rPr>
            </w:pPr>
            <w:r w:rsidRPr="00A742D9">
              <w:rPr>
                <w:rFonts w:ascii="Times New Roman" w:hAnsi="Times New Roman" w:cs="Times New Roman"/>
                <w:sz w:val="24"/>
                <w:szCs w:val="24"/>
              </w:rPr>
              <w:t>Автоматические установки газового, порошкового и аэрозольного пожаротушения.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812" w:type="dxa"/>
            <w:vAlign w:val="center"/>
          </w:tcPr>
          <w:p w:rsidR="00EA145C" w:rsidRPr="00A742D9" w:rsidRDefault="00EA145C" w:rsidP="00EA145C">
            <w:pPr>
              <w:tabs>
                <w:tab w:val="left" w:pos="6540"/>
              </w:tabs>
              <w:spacing w:after="0" w:line="240" w:lineRule="auto"/>
              <w:jc w:val="both"/>
              <w:rPr>
                <w:rFonts w:ascii="Times New Roman" w:hAnsi="Times New Roman" w:cs="Times New Roman"/>
                <w:b/>
                <w:bCs/>
                <w:snapToGrid w:val="0"/>
                <w:sz w:val="24"/>
                <w:szCs w:val="24"/>
              </w:rPr>
            </w:pPr>
            <w:r w:rsidRPr="00A742D9">
              <w:rPr>
                <w:rFonts w:ascii="Times New Roman" w:hAnsi="Times New Roman" w:cs="Times New Roman"/>
                <w:sz w:val="24"/>
                <w:szCs w:val="24"/>
              </w:rPr>
              <w:t>Автоматизированные системы противопожарной защиты и оповещения людей о пожаре.</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b/>
                <w:bCs/>
                <w:snapToGrid w:val="0"/>
                <w:sz w:val="24"/>
                <w:szCs w:val="24"/>
              </w:rPr>
            </w:pPr>
            <w:r w:rsidRPr="00A742D9">
              <w:rPr>
                <w:rFonts w:ascii="Times New Roman" w:hAnsi="Times New Roman" w:cs="Times New Roman"/>
                <w:b/>
                <w:bCs/>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812" w:type="dxa"/>
            <w:vAlign w:val="center"/>
          </w:tcPr>
          <w:p w:rsidR="00EA145C" w:rsidRPr="00A742D9" w:rsidRDefault="00EA145C" w:rsidP="00EA145C">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Контроль за внедрением, эксплуатацией систем автоматической пожарной сигнализации и автоматических установок пожаротушения.</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6</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b/>
                <w:bCs/>
                <w:snapToGrid w:val="0"/>
                <w:sz w:val="24"/>
                <w:szCs w:val="24"/>
              </w:rPr>
            </w:pPr>
            <w:r w:rsidRPr="00A742D9">
              <w:rPr>
                <w:rFonts w:ascii="Times New Roman" w:hAnsi="Times New Roman" w:cs="Times New Roman"/>
                <w:b/>
                <w:bCs/>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A145C" w:rsidRPr="00772D12" w:rsidTr="0079268A">
        <w:trPr>
          <w:trHeight w:val="20"/>
        </w:trPr>
        <w:tc>
          <w:tcPr>
            <w:tcW w:w="675" w:type="dxa"/>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812" w:type="dxa"/>
          </w:tcPr>
          <w:p w:rsidR="00EA145C" w:rsidRPr="00A742D9" w:rsidRDefault="00EA145C" w:rsidP="00EA145C">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Основные положения по организации системы электросвязи в подразделениях пожарной охраны МЧС России.</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2</w:t>
            </w:r>
          </w:p>
        </w:tc>
        <w:tc>
          <w:tcPr>
            <w:tcW w:w="1134" w:type="dxa"/>
            <w:vAlign w:val="center"/>
          </w:tcPr>
          <w:p w:rsidR="00EA145C" w:rsidRPr="00A742D9" w:rsidRDefault="00EA145C" w:rsidP="00EA145C">
            <w:pPr>
              <w:tabs>
                <w:tab w:val="left" w:pos="6540"/>
              </w:tabs>
              <w:spacing w:after="0" w:line="240" w:lineRule="auto"/>
              <w:jc w:val="center"/>
              <w:rPr>
                <w:rFonts w:ascii="Times New Roman" w:hAnsi="Times New Roman" w:cs="Times New Roman"/>
                <w:snapToGrid w:val="0"/>
                <w:sz w:val="24"/>
                <w:szCs w:val="24"/>
              </w:rPr>
            </w:pPr>
            <w:r w:rsidRPr="00A742D9">
              <w:rPr>
                <w:rFonts w:ascii="Times New Roman" w:hAnsi="Times New Roman" w:cs="Times New Roman"/>
                <w:snapToGrid w:val="0"/>
                <w:sz w:val="24"/>
                <w:szCs w:val="24"/>
              </w:rPr>
              <w:t>-</w:t>
            </w:r>
          </w:p>
        </w:tc>
        <w:tc>
          <w:tcPr>
            <w:tcW w:w="1276" w:type="dxa"/>
            <w:vAlign w:val="center"/>
          </w:tcPr>
          <w:p w:rsidR="00EA145C" w:rsidRDefault="008F36E8"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A145C" w:rsidRPr="00772D12" w:rsidTr="0079268A">
        <w:trPr>
          <w:trHeight w:val="20"/>
        </w:trPr>
        <w:tc>
          <w:tcPr>
            <w:tcW w:w="6487" w:type="dxa"/>
            <w:gridSpan w:val="2"/>
            <w:vAlign w:val="center"/>
          </w:tcPr>
          <w:p w:rsidR="00EA145C" w:rsidRPr="00A742D9" w:rsidRDefault="00EA145C" w:rsidP="00EA145C">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Подготовка к промежуточной аттестации (экзамену)</w:t>
            </w:r>
          </w:p>
        </w:tc>
        <w:tc>
          <w:tcPr>
            <w:tcW w:w="1134" w:type="dxa"/>
            <w:vAlign w:val="center"/>
          </w:tcPr>
          <w:p w:rsidR="00EA145C" w:rsidRPr="008D528F" w:rsidRDefault="00EA145C" w:rsidP="00EA145C">
            <w:pPr>
              <w:spacing w:after="0" w:line="240" w:lineRule="auto"/>
              <w:jc w:val="center"/>
              <w:rPr>
                <w:rFonts w:ascii="Times New Roman" w:hAnsi="Times New Roman" w:cs="Times New Roman"/>
                <w:b/>
                <w:sz w:val="24"/>
                <w:szCs w:val="24"/>
              </w:rPr>
            </w:pPr>
            <w:r w:rsidRPr="008D528F">
              <w:rPr>
                <w:rFonts w:ascii="Times New Roman" w:hAnsi="Times New Roman" w:cs="Times New Roman"/>
                <w:b/>
                <w:sz w:val="24"/>
                <w:szCs w:val="24"/>
              </w:rPr>
              <w:t>6</w:t>
            </w:r>
          </w:p>
        </w:tc>
        <w:tc>
          <w:tcPr>
            <w:tcW w:w="1134" w:type="dxa"/>
            <w:vAlign w:val="center"/>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A145C" w:rsidRPr="00772D12" w:rsidTr="0079268A">
        <w:trPr>
          <w:trHeight w:val="20"/>
        </w:trPr>
        <w:tc>
          <w:tcPr>
            <w:tcW w:w="6487" w:type="dxa"/>
            <w:gridSpan w:val="2"/>
          </w:tcPr>
          <w:p w:rsidR="00EA145C" w:rsidRPr="00772D12" w:rsidRDefault="00EA145C" w:rsidP="00EA145C">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EA145C" w:rsidRPr="007A0FCD" w:rsidRDefault="00EA145C" w:rsidP="00EA14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vAlign w:val="center"/>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EA145C" w:rsidRDefault="00EA145C" w:rsidP="00EA14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A145C" w:rsidRPr="00772D12" w:rsidTr="0079268A">
        <w:trPr>
          <w:trHeight w:val="20"/>
        </w:trPr>
        <w:tc>
          <w:tcPr>
            <w:tcW w:w="6487" w:type="dxa"/>
            <w:gridSpan w:val="2"/>
          </w:tcPr>
          <w:p w:rsidR="00EA145C" w:rsidRPr="00772D12" w:rsidRDefault="00EA145C" w:rsidP="00EA145C">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EA145C" w:rsidRPr="007A0FCD" w:rsidRDefault="00EA145C" w:rsidP="00EA14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1134" w:type="dxa"/>
            <w:vAlign w:val="center"/>
          </w:tcPr>
          <w:p w:rsidR="00EA145C" w:rsidRPr="00772D12" w:rsidRDefault="00EA145C" w:rsidP="00EA14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6" w:type="dxa"/>
            <w:vAlign w:val="center"/>
          </w:tcPr>
          <w:p w:rsidR="00EA145C" w:rsidRPr="008D528F" w:rsidRDefault="00EA145C" w:rsidP="00EA14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bl>
    <w:p w:rsidR="006F2A21" w:rsidRDefault="006F2A21" w:rsidP="00F505AB">
      <w:pPr>
        <w:spacing w:after="0" w:line="240" w:lineRule="auto"/>
        <w:jc w:val="center"/>
        <w:rPr>
          <w:rFonts w:ascii="Times New Roman" w:hAnsi="Times New Roman" w:cs="Times New Roman"/>
          <w:b/>
          <w:bCs/>
          <w:sz w:val="28"/>
          <w:szCs w:val="2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05AB" w:rsidRPr="00732F0E" w:rsidRDefault="00F505AB" w:rsidP="00F505AB">
      <w:pPr>
        <w:spacing w:after="0" w:line="240" w:lineRule="auto"/>
        <w:jc w:val="center"/>
        <w:rPr>
          <w:rFonts w:ascii="Times New Roman" w:hAnsi="Times New Roman" w:cs="Times New Roman"/>
          <w:b/>
          <w:bCs/>
          <w:sz w:val="16"/>
          <w:szCs w:val="16"/>
        </w:rPr>
      </w:pPr>
    </w:p>
    <w:p w:rsidR="00F505AB" w:rsidRPr="00E94393" w:rsidRDefault="00F505AB" w:rsidP="00E94393">
      <w:pPr>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 Специальная защитная одежда пожарного и снаряжение пожарного. Спасательные средства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Виды, назначение и характеристики специальной защитной одежды пожарного и снаряжения пожарного. Требования правил по охране труда к специальной защитной одежде пожарного,</w:t>
      </w:r>
      <w:r w:rsidR="00732F0E" w:rsidRPr="00E94393">
        <w:rPr>
          <w:rFonts w:ascii="Times New Roman" w:hAnsi="Times New Roman" w:cs="Times New Roman"/>
          <w:snapToGrid w:val="0"/>
          <w:sz w:val="28"/>
          <w:szCs w:val="28"/>
        </w:rPr>
        <w:t xml:space="preserve"> </w:t>
      </w:r>
      <w:r w:rsidRPr="00E94393">
        <w:rPr>
          <w:rFonts w:ascii="Times New Roman" w:hAnsi="Times New Roman" w:cs="Times New Roman"/>
          <w:snapToGrid w:val="0"/>
          <w:sz w:val="28"/>
          <w:szCs w:val="28"/>
        </w:rPr>
        <w:t>снаряжению пожарного и спасательным средствам.</w:t>
      </w:r>
    </w:p>
    <w:p w:rsidR="00732F0E"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vertAlign w:val="subscript"/>
        </w:rPr>
      </w:pPr>
      <w:r w:rsidRPr="00E94393">
        <w:rPr>
          <w:rFonts w:ascii="Times New Roman" w:hAnsi="Times New Roman" w:cs="Times New Roman"/>
          <w:snapToGrid w:val="0"/>
          <w:sz w:val="28"/>
          <w:szCs w:val="28"/>
        </w:rPr>
        <w:t>Пожарные спасательные средства и устройства: верёвки пожарные спасательные, устройства канатно-спускные пожарные, устройства спасательные прыжковые пожарные, устройства метательные пожарные пневматические, устройства спасательные рукавные пожарные. Требования безопасностии правил по охране труда к спасательным средствам.</w:t>
      </w:r>
    </w:p>
    <w:p w:rsidR="00D07CCF"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2. Пожарный инструмент и оборудование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Размещение инструмента и оборудования на пожарных автомобилях и закрепление его за номерами табеля основных обязанностей личного состава отделения.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Ручной немеханизированный инструмент: ломы, багры, крюки, топоры, пилы, лопаты, ножницы для резки металлических решеток, комплект для резки электропроводов (ножницы, резиновый коврик, боты, резиновые перчатки), </w:t>
      </w:r>
      <w:r w:rsidRPr="00E94393">
        <w:rPr>
          <w:rFonts w:ascii="Times New Roman" w:hAnsi="Times New Roman" w:cs="Times New Roman"/>
          <w:snapToGrid w:val="0"/>
          <w:sz w:val="28"/>
          <w:szCs w:val="28"/>
        </w:rPr>
        <w:lastRenderedPageBreak/>
        <w:t>комплектинструмента пожарного ручного немеханизированного УКИ-12, инструмент ручной аварийно-спасательный ИРАС.</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Ручной механизированный и аварийно-спасательный инструмент: дисковые и цепные пилы, комплекты гидравлического аварийно-спасательного инструмента.</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устройство, техническая характеристика, область и порядок применения пожарного и аварийно-спасательного инструмента.</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безопасности к пожарному инструменту.</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Требования правил по охране труда при работе с инструментом. </w:t>
      </w:r>
    </w:p>
    <w:p w:rsidR="00732F0E" w:rsidRPr="00DD6355"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Работа с немеханизированным, механизированным и аварийно-спасательным инструментом. Ознакомление с размещением инструмента на пожарных автомобилях. </w:t>
      </w: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3. Ручные пожарные лестницы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виды, устройство и технические характеристики ручных пожарных лестниц. Область и правила применения лестниц. Возможные неисправности в процессе работы с лестницами и способы их устранения.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безопасности к ручным пожарным лестницам.</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Правила по охране труда при работе с лестницами. Порядок и сроки испытания ручных пожарных лестниц.</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vertAlign w:val="subscript"/>
        </w:rPr>
      </w:pPr>
      <w:r w:rsidRPr="00E94393">
        <w:rPr>
          <w:rFonts w:ascii="Times New Roman" w:hAnsi="Times New Roman" w:cs="Times New Roman"/>
          <w:snapToGrid w:val="0"/>
          <w:sz w:val="28"/>
          <w:szCs w:val="28"/>
        </w:rPr>
        <w:t xml:space="preserve">Снятие ручных пожарных лестниц с пожарного автомобиля. Установка лестниц. Укладка лестниц на пожарный автомобиль.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4. Основы гидравлики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Основные физические свойства жидкости. Гидростатика. Основное уравнение гидростатики. Пьезометрический и гидростатический напоры. Вакуум. Гидростатический парадокс. Закон Паскаля.</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Виды движения жидкости. Гидродинамика. Уравнение неразрывности потока. Ламинарный и турбулентный режим движения жидкости. Уравнение Бернулли.</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snapToGrid w:val="0"/>
          <w:sz w:val="28"/>
          <w:szCs w:val="28"/>
        </w:rPr>
        <w:t>Применение уравнения Бернулли в пожарном деле. Виды гидравлических сопротивлений. Местные и линейные потери напора. Общие сведения о гидравлическом расчёте водопроводной сети.</w:t>
      </w:r>
    </w:p>
    <w:p w:rsidR="00732F0E"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Значение водоснабжения в системе мероприятий, обеспечивающих пожарную безопасность промышленных объектов и населенных пунктов. </w:t>
      </w: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5. Пожарные рукава и рукавное оборудование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Всасывающие и напорные рукава. Их назначение, классификация, типы,</w:t>
      </w:r>
      <w:r w:rsidR="00E94393" w:rsidRPr="00E94393">
        <w:rPr>
          <w:rFonts w:ascii="Times New Roman" w:hAnsi="Times New Roman" w:cs="Times New Roman"/>
          <w:snapToGrid w:val="0"/>
          <w:sz w:val="28"/>
          <w:szCs w:val="28"/>
        </w:rPr>
        <w:t xml:space="preserve"> </w:t>
      </w:r>
      <w:r w:rsidRPr="00E94393">
        <w:rPr>
          <w:rFonts w:ascii="Times New Roman" w:hAnsi="Times New Roman" w:cs="Times New Roman"/>
          <w:snapToGrid w:val="0"/>
          <w:sz w:val="28"/>
          <w:szCs w:val="28"/>
        </w:rPr>
        <w:t>устройство, характеристика, порядок применения и эксплуатация. Особенности эксплуатации рукавов в зимний период.</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Соединительные рукавные головки, прокладки, задержки, зажимы, их назначение, устройство и порядок применения.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Рукавные разветвления, их назначение, устройство и эксплуатация.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Ознакомление с правилами содержания пожарных рукавов на пожарных автомобилях и рукавных базах. Испытание всасывающих и напорных рукавов.</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безопасностик пожарным рукавам и рукавному оборудованию.</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Правил по охране труда при работе с пожарными рукавами и рукавным оборудованием.</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lastRenderedPageBreak/>
        <w:t>Прокладка рукавных линий из скаток и «гармошек», соединение и разъединение рукавных головок, присоединение пожарного ствола, скатывание рукавов в одинарную и двойную скатки, уборка их восьмёркой.</w:t>
      </w:r>
    </w:p>
    <w:p w:rsidR="00F505AB" w:rsidRPr="00E94393" w:rsidRDefault="00F505AB" w:rsidP="00E94393">
      <w:pPr>
        <w:tabs>
          <w:tab w:val="left" w:pos="8222"/>
        </w:tabs>
        <w:spacing w:after="0" w:line="240" w:lineRule="auto"/>
        <w:ind w:firstLine="567"/>
        <w:rPr>
          <w:rFonts w:ascii="Times New Roman" w:hAnsi="Times New Roman" w:cs="Times New Roman"/>
          <w:snapToGrid w:val="0"/>
          <w:sz w:val="28"/>
          <w:szCs w:val="28"/>
        </w:rPr>
      </w:pPr>
      <w:r w:rsidRPr="00E94393">
        <w:rPr>
          <w:rFonts w:ascii="Times New Roman" w:hAnsi="Times New Roman" w:cs="Times New Roman"/>
          <w:b/>
          <w:bCs/>
          <w:snapToGrid w:val="0"/>
          <w:sz w:val="28"/>
          <w:szCs w:val="28"/>
        </w:rPr>
        <w:t xml:space="preserve">Тема 6. Противопожарное водоснабжение и арматура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Общие сведения о противопожарном водоснабжении. Водопроводное и безводопроводное водоснабжение, классификация наружных водопроводов.</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Пожарный гидрант и пожарная колонка. Их назначение, устройство, работа, порядок использования и эксплуатации. Установка пожарной колонки на гидрант и подача воды. Требования Правил по охраны труда при работе с пожарными колонками и гидрантами. Особенности эксплуатации пожарных гидрантов в зимнее время.</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Установка пожарной колонки на гидрант и подача воды. </w:t>
      </w:r>
    </w:p>
    <w:p w:rsidR="00D07CCF"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7. Приборы и аппараты пенного тушения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Виды пен, их физические и огнетушащие свойства. Пенообразователи: назначение, виды, состав, свойства. Назначение, устройство и принцип работы пеносмесителей и воздушно-пенных стволов. Последовательность действий при подаче воздушно-механической пены от пожарного автомобиля. Техника безопасности при работе с оборудованием для получения воздушно-механической пены.</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Подача воздушно-механической пены от пожарного автомобиля.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8. Пожарные стволы </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Пожарные стволы для подачи воды (ручные, лафетные, комбинированные), назначение, устройство, техническая характеристика и порядок применения. Понятие о расходе воды и дальности струи. Реакция струи. Техническая характеристика пожарных стволов и наиболее вероятные их неисправности.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9. Пожарные автомобили. Классификация, типы и обозначения </w:t>
      </w:r>
      <w:r w:rsidR="00A43720">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Классификация пожарных автомобилей по полной массе, проходимости и назначению. Назначение, общее устройство и тактико-технические характеристики основных пожарных автомобилей общего применения</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Требования технического регламента о требованиях пожарной безопасности к пожарным автомобилям.</w:t>
      </w:r>
    </w:p>
    <w:p w:rsidR="00E94393" w:rsidRPr="00E94393" w:rsidRDefault="00F505AB" w:rsidP="00E94393">
      <w:pPr>
        <w:spacing w:after="0" w:line="240" w:lineRule="auto"/>
        <w:ind w:firstLine="567"/>
        <w:jc w:val="both"/>
        <w:rPr>
          <w:rFonts w:ascii="Times New Roman" w:hAnsi="Times New Roman" w:cs="Times New Roman"/>
          <w:sz w:val="16"/>
          <w:szCs w:val="16"/>
          <w:vertAlign w:val="subscript"/>
        </w:rPr>
      </w:pPr>
      <w:r w:rsidRPr="00E94393">
        <w:rPr>
          <w:rFonts w:ascii="Times New Roman" w:hAnsi="Times New Roman" w:cs="Times New Roman"/>
          <w:sz w:val="28"/>
          <w:szCs w:val="28"/>
        </w:rPr>
        <w:t xml:space="preserve">Ознакомление с пожарной техникой, находящейся на вооружении в пожарных частях. Правила содержания и обслуживания пожарной техники. </w:t>
      </w:r>
    </w:p>
    <w:p w:rsidR="00B444F5"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Тема 10. Первичные средства и стационарные установки пожаротушения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Назначение и виды первичных средств пожаротушения. Общие сведения о внутренних противопожарных водопроводах. Пожарные краны, их размещение и оборудование.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Классификация огнетушителей. Назначение, устройство, область применения, состав заряда, принцип действия и техническая характеристика ручных и передвижных огнетушителей.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Генераторы огнетушащего аэрозоля оперативного применения: назначение, устройство порядок применения.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Требования технического регламента о требованиях пожарной безопасности к первичным средствам пожаротушения.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lastRenderedPageBreak/>
        <w:t>Меры безопасности при работе с огнетушителями и генераторами огнетушащего аэрозоля.</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Общие сведения об стационарных установках пожаротушения.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11. Общие сведения о насосах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Объемные, струйные, центробежные насосы.</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Определение, общее устройство, принцип действия, применение в пожарной охране.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Назначение, устройство, принцип действия, техническая характеристика шиберного вакуумного насоса АВС-01Э и навесного шестерёнчатого насоса НШН-600.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Пожарный гидроэлеватор Г-600: принцип действия, техническая характеристика,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Устройство, принцип действия, техническая характеристика центробежного пожарного насоса ПН-40УВ (НЦПН-40/100).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Вакуумные системы центробежных насосов. Возможные неисправности при работе: признаки, причины и способы устранения.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Пеносмесители: назначение, виды, устройство, принцип действия и техническая характеристика. Возможные неисправности и их устранение. Проверка работоспособностии дозировки пеносмесителей.</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Работа на специальных агрегатах пожарных автоцистерн.</w:t>
      </w: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12. Огнетушители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Классификация огнетушителей. Назначение, виды, устройство, область применения, структура обозначения. Состав заряда, принцип действия и характеристика ручных и передвижных огнетушителей: водных, воздушно-эмульсионных, воздушно-пенных, газовых, порошковых и комбинированных.</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«Технического регламента о требованиях пожарной безопасности» и других нормативных документов к огнетушителям.</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Эксплуатация и хранение огнетушителей. Правила проверки пригодности заряда. Сроки и порядок проведения перезарядки и испытания корпусов огнетушителей.</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Генераторы огнетушащего аэрозоля переносные: назначение, устройство, порядок применения.</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Отработка навыков работы с огнетушителем. </w:t>
      </w: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13. Пожарные мотопомпы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и область применения пожарных мотопомп. Требования безопасности к пожарным мотопомпам.</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napToGrid w:val="0"/>
          <w:sz w:val="28"/>
          <w:szCs w:val="28"/>
        </w:rPr>
        <w:t>Переносные и прицепные пожарные мотопомпы</w:t>
      </w:r>
      <w:r w:rsidRPr="00E94393">
        <w:rPr>
          <w:rFonts w:ascii="Times New Roman" w:hAnsi="Times New Roman" w:cs="Times New Roman"/>
          <w:sz w:val="28"/>
          <w:szCs w:val="28"/>
        </w:rPr>
        <w:t>: назначение, устройство, техническая характеристика.</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Возможные неисправности, причины и способы их устранения. Меры безопасности при работе с мотопомпами. Организация технического обслуживания пожарных мотопомп. Правила содержания мотопомп в летнее и зимнее время.</w:t>
      </w:r>
    </w:p>
    <w:p w:rsidR="00DD6355" w:rsidRPr="00DD6355" w:rsidRDefault="00F505AB" w:rsidP="00E94393">
      <w:pPr>
        <w:tabs>
          <w:tab w:val="left" w:pos="10773"/>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Подготовка мотопомп к работе, запуск, забор воды и её подача в рукавную линию, выключение и техническое обслуживание после работы.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14. Техническое обслуживание и эксплуатация пожарных автомобилей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lastRenderedPageBreak/>
        <w:t>Прием, постановка пожарных автомобилей в расчет и организация их эксплуатации. Требования к исправному пожарному автомобилю. Контроль за техническим состоянием и эксплуатацией пожарных автомобилей. Учетно-отчетная документация на пожарные автомобили, порядок её ведения.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Планирование, виды и периодичность технического обслуживания.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Диагностика пожарных автомобилей и посты диагностики. Планирование ремонта пожарных автомобилей. Виды и методы ремонта.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Требования безопасности при эксплуатации пожарных автомобилей.</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Техническое обслуживание, сроки и порядок испытания пожарного оборудования. </w:t>
      </w: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15. Водопроводные сооружения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Источники водоснабжения. Общая характеристика открытых и подземных водоисточников. Сооружение для забора воды из открытых водоисточников. Требования к водоприёмникам, самотечным линиям и береговым колодцам, обеспечивающим расход воды на пожаротушение.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Общие сведения о сооружениях для приема воды из подземных водоисточников. Сроки восстановления неприкосновенного пожарного запаса воды. Общие сведения об очистных сооружениях.</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Запасные и регулирующие ёмкости. Резервуары: назначение, устройство и оборудование.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Водонапорные башни, гидроколонны, баки и пневматические установки: назначение, устройство и оборудование.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Устройства, обеспечивающие сохранение неприкосновенного запаса воды. Требования, предъявляемые к запасно-регулирующим емкостям.</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Насосные станции второго подъёма: назначение, классификация, оборудование, схемы, работа до пожара и при пожаре. Требования, предъявляемые к насосным станциям. Объемно-планировочные и конструктивные решения помещений для размещения насосов и предъявляемые к ним требования.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Наружная водопроводная сеть: назначение и виды. Требования к сетям противопожарных водопроводов. Арматура наружной водопроводной сети: запорно-регулирующая, предохранительная и водоразборная. Устройство, работа и требования к её размещению.</w:t>
      </w:r>
    </w:p>
    <w:p w:rsid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Знакомство с водозаборным сооружением.</w:t>
      </w:r>
    </w:p>
    <w:p w:rsidR="00B444F5"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16. Внутренний противопожарный водопровод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классификация и устройство внутренних водопроводов. Схемы внутренних водопроводов в зависимости от напора в наружной водопроводной сети.</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Область применения внутренних противопожарных водопроводов. Противопожарные требования к вводам в здания, водомерным узлам, внутренним сетям, насосным устройствам, водонапорным и гидропневматическим бакам.</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Нормы расходования воды на внутреннее пожаротушение. Пожарные краны: размещение, оборудование и расстановка. Требования к пожарным кранам и шкафам «Технического регламента о требованиях пожарной безопасности» и других нормативных документов. </w:t>
      </w:r>
      <w:proofErr w:type="gramStart"/>
      <w:r w:rsidRPr="00E94393">
        <w:rPr>
          <w:rFonts w:ascii="Times New Roman" w:hAnsi="Times New Roman" w:cs="Times New Roman"/>
          <w:snapToGrid w:val="0"/>
          <w:sz w:val="28"/>
          <w:szCs w:val="28"/>
        </w:rPr>
        <w:t>Методы определения</w:t>
      </w:r>
      <w:proofErr w:type="gramEnd"/>
      <w:r w:rsidRPr="00E94393">
        <w:rPr>
          <w:rFonts w:ascii="Times New Roman" w:hAnsi="Times New Roman" w:cs="Times New Roman"/>
          <w:snapToGrid w:val="0"/>
          <w:sz w:val="28"/>
          <w:szCs w:val="28"/>
        </w:rPr>
        <w:t xml:space="preserve"> требуемого и фактического напоров у внутреннего пожарного крана.</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lastRenderedPageBreak/>
        <w:t>Противопожарное водоснабжение высотных зданий. Требования СНиП и СП к внутренним противопожарным водопроводам высотных зданий.</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Особенности противопожарного водоснабжения зданий с массовым пребыванием людей. </w:t>
      </w:r>
    </w:p>
    <w:p w:rsidR="00B444F5"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Тема 17. Безводопроводное противопожарное водоснабжение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Характеристика безводопроводного противопожарного водоснабжения. Устройство для забора воды из открытых водоисточников в летнее и зимнее время. Искусственные водоисточники противопожарного водоснабжения.</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Расчет вместимости водоёмов и правила размещения их на территории населенного пункта или промышленного предприятия с учетом требований норм.</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Гидроизоляция водоемов-копаней, водоемов-резервуаров. Способы забора воды из водоёма пожарной техникой. Прием водоемов в эксплуатацию.</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Решение задачи по определению объема противопожарного водоёма. </w:t>
      </w:r>
    </w:p>
    <w:p w:rsidR="005333C3" w:rsidRDefault="005333C3" w:rsidP="00E94393">
      <w:pPr>
        <w:tabs>
          <w:tab w:val="left" w:pos="8222"/>
        </w:tabs>
        <w:spacing w:after="0" w:line="240" w:lineRule="auto"/>
        <w:ind w:firstLine="567"/>
        <w:rPr>
          <w:rFonts w:ascii="Times New Roman" w:hAnsi="Times New Roman" w:cs="Times New Roman"/>
          <w:b/>
          <w:bCs/>
          <w:snapToGrid w:val="0"/>
          <w:sz w:val="28"/>
          <w:szCs w:val="28"/>
        </w:rPr>
      </w:pPr>
    </w:p>
    <w:p w:rsidR="005333C3" w:rsidRDefault="005333C3" w:rsidP="00E94393">
      <w:pPr>
        <w:tabs>
          <w:tab w:val="left" w:pos="8222"/>
        </w:tabs>
        <w:spacing w:after="0" w:line="240" w:lineRule="auto"/>
        <w:ind w:firstLine="567"/>
        <w:rPr>
          <w:rFonts w:ascii="Times New Roman" w:hAnsi="Times New Roman" w:cs="Times New Roman"/>
          <w:b/>
          <w:bCs/>
          <w:snapToGrid w:val="0"/>
          <w:sz w:val="28"/>
          <w:szCs w:val="28"/>
        </w:rPr>
      </w:pPr>
    </w:p>
    <w:p w:rsidR="005333C3" w:rsidRDefault="005333C3" w:rsidP="00E94393">
      <w:pPr>
        <w:tabs>
          <w:tab w:val="left" w:pos="8222"/>
        </w:tabs>
        <w:spacing w:after="0" w:line="240" w:lineRule="auto"/>
        <w:ind w:firstLine="567"/>
        <w:rPr>
          <w:rFonts w:ascii="Times New Roman" w:hAnsi="Times New Roman" w:cs="Times New Roman"/>
          <w:b/>
          <w:bCs/>
          <w:snapToGrid w:val="0"/>
          <w:sz w:val="28"/>
          <w:szCs w:val="28"/>
        </w:rPr>
      </w:pPr>
    </w:p>
    <w:p w:rsidR="00F505AB" w:rsidRPr="00E94393" w:rsidRDefault="00F505AB" w:rsidP="00E94393">
      <w:pPr>
        <w:tabs>
          <w:tab w:val="left" w:pos="8222"/>
        </w:tabs>
        <w:spacing w:after="0" w:line="240" w:lineRule="auto"/>
        <w:ind w:firstLine="567"/>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18. Обследование систем противопожарного водоснабжения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pacing w:val="-4"/>
          <w:sz w:val="28"/>
          <w:szCs w:val="28"/>
        </w:rPr>
      </w:pPr>
      <w:r w:rsidRPr="00E94393">
        <w:rPr>
          <w:rFonts w:ascii="Times New Roman" w:hAnsi="Times New Roman" w:cs="Times New Roman"/>
          <w:snapToGrid w:val="0"/>
          <w:sz w:val="28"/>
          <w:szCs w:val="28"/>
        </w:rPr>
        <w:t>Методика обследования наружного и внутреннего водопроводов. Гидравлическое ис</w:t>
      </w:r>
      <w:r w:rsidRPr="00E94393">
        <w:rPr>
          <w:rFonts w:ascii="Times New Roman" w:hAnsi="Times New Roman" w:cs="Times New Roman"/>
          <w:snapToGrid w:val="0"/>
          <w:spacing w:val="-4"/>
          <w:sz w:val="28"/>
          <w:szCs w:val="28"/>
        </w:rPr>
        <w:t>пытание их на водоотдачу. Составление документов по результатам испытаний водопроводов.</w:t>
      </w:r>
    </w:p>
    <w:p w:rsidR="00E94393" w:rsidRPr="00E94393" w:rsidRDefault="00D85123" w:rsidP="00E94393">
      <w:pPr>
        <w:tabs>
          <w:tab w:val="left" w:pos="8222"/>
        </w:tabs>
        <w:spacing w:after="0" w:line="240" w:lineRule="auto"/>
        <w:ind w:firstLine="567"/>
        <w:jc w:val="both"/>
        <w:rPr>
          <w:rFonts w:ascii="Times New Roman" w:hAnsi="Times New Roman" w:cs="Times New Roman"/>
          <w:snapToGrid w:val="0"/>
          <w:sz w:val="16"/>
          <w:szCs w:val="16"/>
        </w:rPr>
      </w:pPr>
      <w:r>
        <w:rPr>
          <w:rFonts w:ascii="Times New Roman" w:hAnsi="Times New Roman" w:cs="Times New Roman"/>
          <w:snapToGrid w:val="0"/>
          <w:sz w:val="28"/>
          <w:szCs w:val="28"/>
        </w:rPr>
        <w:t>Порядок о</w:t>
      </w:r>
      <w:r w:rsidR="00F505AB" w:rsidRPr="00E94393">
        <w:rPr>
          <w:rFonts w:ascii="Times New Roman" w:hAnsi="Times New Roman" w:cs="Times New Roman"/>
          <w:snapToGrid w:val="0"/>
          <w:sz w:val="28"/>
          <w:szCs w:val="28"/>
        </w:rPr>
        <w:t>тработк</w:t>
      </w:r>
      <w:r>
        <w:rPr>
          <w:rFonts w:ascii="Times New Roman" w:hAnsi="Times New Roman" w:cs="Times New Roman"/>
          <w:snapToGrid w:val="0"/>
          <w:sz w:val="28"/>
          <w:szCs w:val="28"/>
        </w:rPr>
        <w:t>и</w:t>
      </w:r>
      <w:r w:rsidR="00F505AB" w:rsidRPr="00E94393">
        <w:rPr>
          <w:rFonts w:ascii="Times New Roman" w:hAnsi="Times New Roman" w:cs="Times New Roman"/>
          <w:snapToGrid w:val="0"/>
          <w:sz w:val="28"/>
          <w:szCs w:val="28"/>
        </w:rPr>
        <w:t xml:space="preserve"> навыков по проверке наружного противопожарного водопровода на водоотдачу.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19. Состояние и перспективы развития системы электросвязи в подразделениях ГПС МЧС России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 xml:space="preserve">Роль связи в пожарной охране МЧС России. Требования по дислокации подразделений пожарной охраны в поселениях и городских округах. Состояние систем связи пожарной охраны. Доступность, надежность, пропускная способность систем связи. Укомплектованность средствами связи подразделений пожарной охраны. Назначение, структурная схема, основные задачи, функции и проблемы нештатной службы связи ГПС МЧС России. Виды связи по функциональному назначению: связь извещения, оперативно-диспетчерская связь, связь на пожаре и административно-управленческая связь. Требования к системам обнаружения пожаров «Технического регламента о требованиях пожарной безопасности». Основные технические средства связи пожарной охраны МЧС России.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Проводная связь один из главных видов связи, применяемых в подразделениях ГПС. Отечественные, зарубежные средства проводной связи и сигнально-громкоговорящие установки.</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Радио – основной вид связи с подвижными объектами. Особенности радиосвязи в УКВ диапазоне. Электромагнитная совместимость радиоэлектронных средств. Предельная дальность радиосвязи. Принципы организации радиосвязи в пожарной охране.</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 xml:space="preserve">Технический уровень отечественных и зарубежных средств радиосвязи. Основные технические параметры и функциональные возможности радиостанций. </w:t>
      </w:r>
    </w:p>
    <w:p w:rsidR="00E94393" w:rsidRPr="00E94393" w:rsidRDefault="00F505AB" w:rsidP="00E94393">
      <w:pPr>
        <w:spacing w:after="0" w:line="240" w:lineRule="auto"/>
        <w:ind w:firstLine="567"/>
        <w:jc w:val="both"/>
        <w:rPr>
          <w:rFonts w:ascii="Times New Roman" w:hAnsi="Times New Roman" w:cs="Times New Roman"/>
          <w:sz w:val="16"/>
          <w:szCs w:val="16"/>
        </w:rPr>
      </w:pPr>
      <w:r w:rsidRPr="00E94393">
        <w:rPr>
          <w:rFonts w:ascii="Times New Roman" w:hAnsi="Times New Roman" w:cs="Times New Roman"/>
          <w:sz w:val="28"/>
          <w:szCs w:val="28"/>
        </w:rPr>
        <w:t>Основные направления, тенденции развитиясистем радио- и радиотелефонной связи. Транкинговые и сотовые системы связи.</w:t>
      </w:r>
    </w:p>
    <w:p w:rsidR="00F505AB" w:rsidRPr="00E94393" w:rsidRDefault="00F505AB" w:rsidP="00E94393">
      <w:pPr>
        <w:spacing w:after="0" w:line="240" w:lineRule="auto"/>
        <w:ind w:firstLine="567"/>
        <w:rPr>
          <w:rFonts w:ascii="Times New Roman" w:hAnsi="Times New Roman" w:cs="Times New Roman"/>
          <w:sz w:val="28"/>
          <w:szCs w:val="28"/>
        </w:rPr>
      </w:pPr>
      <w:r w:rsidRPr="00E94393">
        <w:rPr>
          <w:rFonts w:ascii="Times New Roman" w:hAnsi="Times New Roman" w:cs="Times New Roman"/>
          <w:b/>
          <w:bCs/>
          <w:sz w:val="28"/>
          <w:szCs w:val="28"/>
        </w:rPr>
        <w:lastRenderedPageBreak/>
        <w:t>Тема 20. Основные сведения об установках пожарной автоматики</w:t>
      </w:r>
      <w:r w:rsidRPr="00E94393">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История, назначение, состав, область применения, перспективы развития установок пожарной автоматики.</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Качественная характеристика признаков, необходимых для применения пожарной автоматики. Выбор вида пожарной автоматики в зависимости от класса пожаров.</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Нормативные документы, регламентирующие необходимость защиты различных объектов средствами пожарной автоматики.</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Определение расчетных параметров с целью выбора вида пожарной автоматики для защиты различных объектов.</w:t>
      </w:r>
    </w:p>
    <w:p w:rsidR="00E94393" w:rsidRPr="00E94393" w:rsidRDefault="00F505AB" w:rsidP="00E94393">
      <w:pPr>
        <w:spacing w:after="0" w:line="240" w:lineRule="auto"/>
        <w:ind w:firstLine="567"/>
        <w:jc w:val="both"/>
        <w:rPr>
          <w:rFonts w:ascii="Times New Roman" w:hAnsi="Times New Roman" w:cs="Times New Roman"/>
          <w:sz w:val="16"/>
          <w:szCs w:val="16"/>
        </w:rPr>
      </w:pPr>
      <w:r w:rsidRPr="00E94393">
        <w:rPr>
          <w:rFonts w:ascii="Times New Roman" w:hAnsi="Times New Roman" w:cs="Times New Roman"/>
          <w:sz w:val="28"/>
          <w:szCs w:val="28"/>
        </w:rPr>
        <w:t xml:space="preserve">Общие и специфические требования к установкам пожарной автоматики. </w:t>
      </w:r>
    </w:p>
    <w:p w:rsidR="00B444F5" w:rsidRDefault="00F505AB" w:rsidP="00E94393">
      <w:pPr>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pacing w:val="-6"/>
          <w:sz w:val="28"/>
          <w:szCs w:val="28"/>
        </w:rPr>
        <w:t>Тема 21. Системы автоматической пожарной и охранно-пожарной сигнализации</w:t>
      </w:r>
      <w:r w:rsidRPr="00E94393">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и область применения автоматической пожарной (АПС) и охранно-пожарной сигнализации (ОПС). Основные параметры, характеризующие развитие пожара, являющиеся носителями информации о пожаре. Основные функции установок пожарной, охранно-пожарной сигнализации.</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Классификация и основные параметры систем пожарной сигнализации. Основные принципы построения схем АПС и ОПС. Неадресные, адресные и адресно-аналоговые системы пожарной сигнализации.</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Классификация, назначение и область применения пожарных извещателей (ПИ). Ручные и автоматические ПИ.</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Виды, состав, принцип действия, технические характеристики, эксплуатация ПИ.</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Назначение и основные функции, область применения, общее устройство приемных станций пожарной сигнализации, сигнально-пусковых устройств, приборов приемно-контрольных пожарных. </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Схемы включения пожарных извещателей. требования к размещению, электропитанию и линиям сигнализации устройств. </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z w:val="16"/>
          <w:szCs w:val="16"/>
        </w:rPr>
      </w:pPr>
      <w:r w:rsidRPr="00E94393">
        <w:rPr>
          <w:rFonts w:ascii="Times New Roman" w:hAnsi="Times New Roman" w:cs="Times New Roman"/>
          <w:snapToGrid w:val="0"/>
          <w:sz w:val="28"/>
          <w:szCs w:val="28"/>
        </w:rPr>
        <w:t xml:space="preserve">Знакомство с системой пожарной сигнализации объекта. </w:t>
      </w:r>
    </w:p>
    <w:p w:rsidR="00B444F5" w:rsidRDefault="00F505AB" w:rsidP="00E94393">
      <w:pPr>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z w:val="28"/>
          <w:szCs w:val="28"/>
        </w:rPr>
        <w:t>Тема 22. Установки водяного и пенного пожаротушения</w:t>
      </w:r>
      <w:r w:rsidRPr="00E94393">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 xml:space="preserve">История и перспективы развития, классификация, назначение, область применения установок пожаротушения. </w:t>
      </w:r>
    </w:p>
    <w:p w:rsidR="00E94393" w:rsidRPr="00E94393" w:rsidRDefault="00F505AB" w:rsidP="00E94393">
      <w:pPr>
        <w:spacing w:after="0" w:line="240" w:lineRule="auto"/>
        <w:ind w:firstLine="567"/>
        <w:jc w:val="both"/>
        <w:rPr>
          <w:rFonts w:ascii="Times New Roman" w:hAnsi="Times New Roman" w:cs="Times New Roman"/>
          <w:sz w:val="16"/>
          <w:szCs w:val="16"/>
        </w:rPr>
      </w:pPr>
      <w:r w:rsidRPr="00E94393">
        <w:rPr>
          <w:rFonts w:ascii="Times New Roman" w:hAnsi="Times New Roman" w:cs="Times New Roman"/>
          <w:sz w:val="28"/>
          <w:szCs w:val="28"/>
        </w:rPr>
        <w:t xml:space="preserve">Установки водяного и пенного пожаротушения. Виды, схемы, принцип действия установок. Основное оборудование установок: контрольно-пусковые узлы, оросители, водопитатели, дозаторы, их устройство. Основные принципы размещения основного оборудования. </w:t>
      </w:r>
    </w:p>
    <w:p w:rsidR="00F505AB" w:rsidRPr="00E94393"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23. Автоматические установки газового, порошкового и аэрозольного пожаротушения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Газовые огнетушащие составы: виды, свойства, принципы тушения, концентрация.</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Классификация, виды установок газового пожаротушения (УГПТ). Схемы, устройства, принцип работы, способы пуска УГПТ.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Требования нормативных документов к проектированию, монтажу и эксплуатации УГПТ.</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lastRenderedPageBreak/>
        <w:t>Огнетушащие порошки, используемые в автоматических установках порошкового пожаротушения (АУППТ). Назначение, виды, область применения, ТТХ, состав, принцип работы АУППТ.</w:t>
      </w:r>
    </w:p>
    <w:p w:rsidR="00F505AB" w:rsidRPr="00E94393" w:rsidRDefault="00F505AB" w:rsidP="00E94393">
      <w:pPr>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Установки аэрозольного пожаротушения: назначение, состав, принцип работы.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Требования нормативных документов к проектированию, монтажу и эксплуатации установок аэрозольного пожаротушения.</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Требования пожарной безопасности к автоматическим установкам порошкового, газового, аэрозольного пожаротушения.</w:t>
      </w:r>
    </w:p>
    <w:p w:rsidR="00E94393" w:rsidRPr="00E94393" w:rsidRDefault="00F505AB" w:rsidP="00E94393">
      <w:pPr>
        <w:spacing w:after="0" w:line="240" w:lineRule="auto"/>
        <w:ind w:firstLine="567"/>
        <w:jc w:val="both"/>
        <w:rPr>
          <w:rFonts w:ascii="Times New Roman" w:hAnsi="Times New Roman" w:cs="Times New Roman"/>
          <w:sz w:val="16"/>
          <w:szCs w:val="16"/>
        </w:rPr>
      </w:pPr>
      <w:r w:rsidRPr="00E94393">
        <w:rPr>
          <w:rFonts w:ascii="Times New Roman" w:hAnsi="Times New Roman" w:cs="Times New Roman"/>
          <w:sz w:val="28"/>
          <w:szCs w:val="28"/>
        </w:rPr>
        <w:t xml:space="preserve">Знакомство с установками автоматического пожаротушения объекта. </w:t>
      </w:r>
    </w:p>
    <w:p w:rsidR="00B444F5" w:rsidRDefault="00F505AB" w:rsidP="00E94393">
      <w:pPr>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z w:val="28"/>
          <w:szCs w:val="28"/>
        </w:rPr>
        <w:t xml:space="preserve">Тема 24. </w:t>
      </w:r>
      <w:r w:rsidRPr="00E94393">
        <w:rPr>
          <w:rFonts w:ascii="Times New Roman" w:hAnsi="Times New Roman" w:cs="Times New Roman"/>
          <w:b/>
          <w:bCs/>
          <w:spacing w:val="-4"/>
          <w:sz w:val="28"/>
          <w:szCs w:val="28"/>
        </w:rPr>
        <w:t>Автоматические системы обеспечения безопасности людей при пожаре</w:t>
      </w:r>
      <w:r w:rsidRPr="00E94393">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 xml:space="preserve">Назначение, область применения и устройства автоматизированных систем противопожарной </w:t>
      </w:r>
      <w:proofErr w:type="gramStart"/>
      <w:r w:rsidRPr="00E94393">
        <w:rPr>
          <w:rFonts w:ascii="Times New Roman" w:hAnsi="Times New Roman" w:cs="Times New Roman"/>
          <w:sz w:val="28"/>
          <w:szCs w:val="28"/>
        </w:rPr>
        <w:t>защиты(</w:t>
      </w:r>
      <w:proofErr w:type="gramEnd"/>
      <w:r w:rsidRPr="00E94393">
        <w:rPr>
          <w:rFonts w:ascii="Times New Roman" w:hAnsi="Times New Roman" w:cs="Times New Roman"/>
          <w:sz w:val="28"/>
          <w:szCs w:val="28"/>
        </w:rPr>
        <w:t>АСПЗ). Основные факторы пожара (ОФП). Общие схемы АСПЗ зданий повышенной этажности. Технические средства защиты от ОФП. Общие требования, нормативные документы по внедрению, эксплуатации и техническому содержанию АСПЗ.</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Ознакомление с техническими решениями систем АСПЗ в зданиях повышенной этажности. Отработка методики проверки технического состояния АСПЗ при обследовании. Составление документов по результатам проверки.</w:t>
      </w:r>
    </w:p>
    <w:p w:rsidR="00E94393" w:rsidRPr="00E94393" w:rsidRDefault="00F505AB" w:rsidP="00E94393">
      <w:pPr>
        <w:spacing w:after="0" w:line="240" w:lineRule="auto"/>
        <w:ind w:firstLine="567"/>
        <w:jc w:val="both"/>
        <w:rPr>
          <w:rFonts w:ascii="Times New Roman" w:hAnsi="Times New Roman" w:cs="Times New Roman"/>
          <w:sz w:val="16"/>
          <w:szCs w:val="16"/>
        </w:rPr>
      </w:pPr>
      <w:r w:rsidRPr="00E94393">
        <w:rPr>
          <w:rFonts w:ascii="Times New Roman" w:hAnsi="Times New Roman" w:cs="Times New Roman"/>
          <w:sz w:val="28"/>
          <w:szCs w:val="28"/>
        </w:rPr>
        <w:t xml:space="preserve">Назначение систем оповещения о пожаре и управление эвакуацией, применяемые при этом технические средства и порядок их монтажа и размещения. </w:t>
      </w:r>
    </w:p>
    <w:p w:rsidR="00F505AB" w:rsidRPr="00E94393" w:rsidRDefault="00F505AB" w:rsidP="00E94393">
      <w:pPr>
        <w:spacing w:after="0" w:line="240" w:lineRule="auto"/>
        <w:ind w:firstLine="567"/>
        <w:jc w:val="both"/>
        <w:rPr>
          <w:rFonts w:ascii="Times New Roman" w:hAnsi="Times New Roman" w:cs="Times New Roman"/>
          <w:b/>
          <w:bCs/>
          <w:sz w:val="28"/>
          <w:szCs w:val="28"/>
        </w:rPr>
      </w:pPr>
      <w:r w:rsidRPr="00E94393">
        <w:rPr>
          <w:rFonts w:ascii="Times New Roman" w:hAnsi="Times New Roman" w:cs="Times New Roman"/>
          <w:b/>
          <w:bCs/>
          <w:sz w:val="28"/>
          <w:szCs w:val="28"/>
        </w:rPr>
        <w:t>Тема 25. Контроль за внедрением, эксплуатацией систем автоматической пожарной сигнализации и автоматических установок пожаротушения</w:t>
      </w:r>
      <w:r w:rsidRPr="00E94393">
        <w:rPr>
          <w:rFonts w:ascii="Times New Roman" w:hAnsi="Times New Roman" w:cs="Times New Roman"/>
          <w:b/>
          <w:bCs/>
          <w:snapToGrid w:val="0"/>
          <w:sz w:val="28"/>
          <w:szCs w:val="28"/>
        </w:rPr>
        <w:t xml:space="preserve"> </w:t>
      </w:r>
      <w:r w:rsidR="00C25C1C">
        <w:rPr>
          <w:rFonts w:ascii="Times New Roman" w:hAnsi="Times New Roman" w:cs="Times New Roman"/>
          <w:b/>
          <w:bCs/>
          <w:snapToGrid w:val="0"/>
          <w:sz w:val="28"/>
          <w:szCs w:val="28"/>
        </w:rPr>
        <w:t xml:space="preserve">              </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Общая структура организации работ по внедрению и эксплуатации пожарной автоматики. Организация эксплуатации установок пожарной автоматики.</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Нормативные документы, регламентирующие надзор за эксплуатацией систем АПЗ объектов.</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Основные направления работ по надзору за АПЗ. Эксплуатационная документация.</w:t>
      </w:r>
    </w:p>
    <w:p w:rsidR="00F505AB" w:rsidRPr="00E94393" w:rsidRDefault="00F505AB" w:rsidP="00E94393">
      <w:pPr>
        <w:spacing w:after="0" w:line="240" w:lineRule="auto"/>
        <w:ind w:firstLine="567"/>
        <w:jc w:val="both"/>
        <w:rPr>
          <w:rFonts w:ascii="Times New Roman" w:hAnsi="Times New Roman" w:cs="Times New Roman"/>
          <w:spacing w:val="-2"/>
          <w:sz w:val="28"/>
          <w:szCs w:val="28"/>
        </w:rPr>
      </w:pPr>
      <w:r w:rsidRPr="00E94393">
        <w:rPr>
          <w:rFonts w:ascii="Times New Roman" w:hAnsi="Times New Roman" w:cs="Times New Roman"/>
          <w:sz w:val="28"/>
          <w:szCs w:val="28"/>
        </w:rPr>
        <w:t>Перечень нормативных документов по эксплуатации АУП. Требования нормативных документов к эксплуатации установок пожаротушения. Методика проверки работоспособности установок водяного, пенного и газового пожаротушения. Документация по результа</w:t>
      </w:r>
      <w:r w:rsidRPr="00E94393">
        <w:rPr>
          <w:rFonts w:ascii="Times New Roman" w:hAnsi="Times New Roman" w:cs="Times New Roman"/>
          <w:spacing w:val="-2"/>
          <w:sz w:val="28"/>
          <w:szCs w:val="28"/>
        </w:rPr>
        <w:t>там обследований и приемки установок АПЗ. Методика проверки работоспособности СОУЭ.</w:t>
      </w:r>
    </w:p>
    <w:p w:rsidR="00E94393" w:rsidRPr="00E94393" w:rsidRDefault="00F505AB" w:rsidP="00E94393">
      <w:pPr>
        <w:tabs>
          <w:tab w:val="left" w:pos="8222"/>
        </w:tabs>
        <w:spacing w:after="0" w:line="240" w:lineRule="auto"/>
        <w:ind w:firstLine="567"/>
        <w:jc w:val="both"/>
        <w:rPr>
          <w:rFonts w:ascii="Times New Roman" w:hAnsi="Times New Roman" w:cs="Times New Roman"/>
          <w:snapToGrid w:val="0"/>
          <w:spacing w:val="-2"/>
          <w:sz w:val="16"/>
          <w:szCs w:val="16"/>
        </w:rPr>
      </w:pPr>
      <w:r w:rsidRPr="00E94393">
        <w:rPr>
          <w:rFonts w:ascii="Times New Roman" w:hAnsi="Times New Roman" w:cs="Times New Roman"/>
          <w:snapToGrid w:val="0"/>
          <w:sz w:val="28"/>
          <w:szCs w:val="28"/>
        </w:rPr>
        <w:t>Знакомство</w:t>
      </w:r>
      <w:r w:rsidR="00D85123">
        <w:rPr>
          <w:rFonts w:ascii="Times New Roman" w:hAnsi="Times New Roman" w:cs="Times New Roman"/>
          <w:snapToGrid w:val="0"/>
          <w:sz w:val="28"/>
          <w:szCs w:val="28"/>
        </w:rPr>
        <w:t xml:space="preserve"> </w:t>
      </w:r>
      <w:r w:rsidRPr="00E94393">
        <w:rPr>
          <w:rFonts w:ascii="Times New Roman" w:hAnsi="Times New Roman" w:cs="Times New Roman"/>
          <w:snapToGrid w:val="0"/>
          <w:sz w:val="28"/>
          <w:szCs w:val="28"/>
        </w:rPr>
        <w:t>с</w:t>
      </w:r>
      <w:r w:rsidR="00D85123">
        <w:rPr>
          <w:rFonts w:ascii="Times New Roman" w:hAnsi="Times New Roman" w:cs="Times New Roman"/>
          <w:snapToGrid w:val="0"/>
          <w:sz w:val="28"/>
          <w:szCs w:val="28"/>
        </w:rPr>
        <w:t xml:space="preserve"> </w:t>
      </w:r>
      <w:r w:rsidRPr="00E94393">
        <w:rPr>
          <w:rFonts w:ascii="Times New Roman" w:hAnsi="Times New Roman" w:cs="Times New Roman"/>
          <w:snapToGrid w:val="0"/>
          <w:sz w:val="28"/>
          <w:szCs w:val="28"/>
        </w:rPr>
        <w:t>методикой проверки работоспособности установок водяного, пенного, газового пожаротушения и</w:t>
      </w:r>
      <w:r w:rsidRPr="00E94393">
        <w:rPr>
          <w:rFonts w:ascii="Times New Roman" w:hAnsi="Times New Roman" w:cs="Times New Roman"/>
          <w:snapToGrid w:val="0"/>
          <w:spacing w:val="-2"/>
          <w:sz w:val="28"/>
          <w:szCs w:val="28"/>
        </w:rPr>
        <w:t xml:space="preserve"> работоспособности СОУЭ. </w:t>
      </w:r>
    </w:p>
    <w:p w:rsidR="00B444F5" w:rsidRDefault="00F505AB" w:rsidP="00E94393">
      <w:pPr>
        <w:tabs>
          <w:tab w:val="left" w:pos="8222"/>
        </w:tabs>
        <w:spacing w:after="0" w:line="240" w:lineRule="auto"/>
        <w:ind w:firstLine="567"/>
        <w:jc w:val="both"/>
        <w:rPr>
          <w:rFonts w:ascii="Times New Roman" w:hAnsi="Times New Roman" w:cs="Times New Roman"/>
          <w:b/>
          <w:bCs/>
          <w:snapToGrid w:val="0"/>
          <w:sz w:val="28"/>
          <w:szCs w:val="28"/>
        </w:rPr>
      </w:pPr>
      <w:r w:rsidRPr="00E94393">
        <w:rPr>
          <w:rFonts w:ascii="Times New Roman" w:hAnsi="Times New Roman" w:cs="Times New Roman"/>
          <w:b/>
          <w:bCs/>
          <w:snapToGrid w:val="0"/>
          <w:sz w:val="28"/>
          <w:szCs w:val="28"/>
        </w:rPr>
        <w:t xml:space="preserve">Тема 26. Основные положения по организации системы электросвязи в подразделениях пожарной охраны МЧС России </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и организация связи в пожарной охране. Организация связи извещения, информации, управления. Диспетчерская связь. Организация связи на пожаре.</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Назначение и основные задачи пунктов связи пожарной охраны. Общие сведения об аппаратуре диспетчерской связи.</w:t>
      </w:r>
    </w:p>
    <w:p w:rsidR="00F505AB" w:rsidRPr="00E94393" w:rsidRDefault="00F505AB" w:rsidP="00E94393">
      <w:pPr>
        <w:tabs>
          <w:tab w:val="left" w:pos="8222"/>
        </w:tabs>
        <w:spacing w:after="0" w:line="240" w:lineRule="auto"/>
        <w:ind w:firstLine="567"/>
        <w:jc w:val="both"/>
        <w:rPr>
          <w:rFonts w:ascii="Times New Roman" w:hAnsi="Times New Roman" w:cs="Times New Roman"/>
          <w:snapToGrid w:val="0"/>
          <w:sz w:val="28"/>
          <w:szCs w:val="28"/>
        </w:rPr>
      </w:pPr>
      <w:r w:rsidRPr="00E94393">
        <w:rPr>
          <w:rFonts w:ascii="Times New Roman" w:hAnsi="Times New Roman" w:cs="Times New Roman"/>
          <w:snapToGrid w:val="0"/>
          <w:sz w:val="28"/>
          <w:szCs w:val="28"/>
        </w:rPr>
        <w:t xml:space="preserve">Принцип работы радиостанций. Основные типы радиостанций, применяемых в пожарной охране. Правила эксплуатации радиостанций. Организация радиосвязи </w:t>
      </w:r>
      <w:r w:rsidRPr="00E94393">
        <w:rPr>
          <w:rFonts w:ascii="Times New Roman" w:hAnsi="Times New Roman" w:cs="Times New Roman"/>
          <w:snapToGrid w:val="0"/>
          <w:sz w:val="28"/>
          <w:szCs w:val="28"/>
        </w:rPr>
        <w:lastRenderedPageBreak/>
        <w:t>пожарной охраны. Основные правила ведения радиообмена. Требования радиодисциплины.</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Назначение, общее устройство и принцип работы переговорных устройств, порядок использования в условиях пожара.</w:t>
      </w:r>
    </w:p>
    <w:p w:rsidR="00F505AB" w:rsidRPr="00E94393" w:rsidRDefault="00F505AB" w:rsidP="00E94393">
      <w:pPr>
        <w:spacing w:after="0" w:line="240" w:lineRule="auto"/>
        <w:ind w:firstLine="567"/>
        <w:jc w:val="both"/>
        <w:rPr>
          <w:rFonts w:ascii="Times New Roman" w:hAnsi="Times New Roman" w:cs="Times New Roman"/>
          <w:sz w:val="28"/>
          <w:szCs w:val="28"/>
        </w:rPr>
      </w:pPr>
      <w:r w:rsidRPr="00E94393">
        <w:rPr>
          <w:rFonts w:ascii="Times New Roman" w:hAnsi="Times New Roman" w:cs="Times New Roman"/>
          <w:sz w:val="28"/>
          <w:szCs w:val="28"/>
        </w:rPr>
        <w:t xml:space="preserve">Работа со стационарными и переносными радиостанциями. </w:t>
      </w:r>
    </w:p>
    <w:p w:rsidR="00F505AB" w:rsidRPr="00B444F5" w:rsidRDefault="00F505AB" w:rsidP="00F505AB">
      <w:pPr>
        <w:spacing w:after="0" w:line="240" w:lineRule="auto"/>
        <w:jc w:val="center"/>
        <w:rPr>
          <w:rFonts w:ascii="Times New Roman" w:hAnsi="Times New Roman" w:cs="Times New Roman"/>
          <w:sz w:val="16"/>
          <w:szCs w:val="16"/>
        </w:rPr>
      </w:pPr>
    </w:p>
    <w:p w:rsidR="00F505AB" w:rsidRDefault="00F505AB" w:rsidP="003A42EF">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 (экзамен) 6 часов</w:t>
      </w:r>
    </w:p>
    <w:p w:rsidR="003A42EF" w:rsidRPr="003A42EF" w:rsidRDefault="003A42EF" w:rsidP="003A42EF">
      <w:pPr>
        <w:tabs>
          <w:tab w:val="left" w:pos="1305"/>
        </w:tabs>
        <w:spacing w:after="0" w:line="240" w:lineRule="auto"/>
        <w:jc w:val="center"/>
        <w:rPr>
          <w:rFonts w:ascii="Times New Roman" w:hAnsi="Times New Roman" w:cs="Times New Roman"/>
          <w:b/>
          <w:sz w:val="16"/>
          <w:szCs w:val="16"/>
        </w:rPr>
      </w:pPr>
    </w:p>
    <w:p w:rsidR="00F505AB" w:rsidRDefault="00F505AB" w:rsidP="003A42EF">
      <w:pPr>
        <w:spacing w:after="0" w:line="240" w:lineRule="auto"/>
        <w:jc w:val="center"/>
        <w:rPr>
          <w:rFonts w:ascii="Times New Roman" w:hAnsi="Times New Roman" w:cs="Times New Roman"/>
          <w:b/>
          <w:snapToGrid w:val="0"/>
          <w:sz w:val="28"/>
          <w:szCs w:val="28"/>
        </w:rPr>
      </w:pPr>
      <w:r>
        <w:rPr>
          <w:rFonts w:ascii="Times New Roman" w:hAnsi="Times New Roman" w:cs="Times New Roman"/>
          <w:b/>
          <w:snapToGrid w:val="0"/>
          <w:sz w:val="28"/>
          <w:szCs w:val="28"/>
        </w:rPr>
        <w:t>Вопросы для приема промежуточной аттестации</w:t>
      </w:r>
    </w:p>
    <w:p w:rsidR="003A42EF" w:rsidRPr="00AF603F" w:rsidRDefault="003A42EF" w:rsidP="003A42EF">
      <w:pPr>
        <w:spacing w:after="0" w:line="240" w:lineRule="auto"/>
        <w:jc w:val="center"/>
        <w:rPr>
          <w:rFonts w:ascii="Times New Roman" w:hAnsi="Times New Roman" w:cs="Times New Roman"/>
          <w:b/>
          <w:snapToGrid w:val="0"/>
          <w:sz w:val="6"/>
          <w:szCs w:val="6"/>
        </w:rPr>
      </w:pPr>
    </w:p>
    <w:p w:rsidR="003A42EF" w:rsidRDefault="003A42EF" w:rsidP="003A42EF">
      <w:pPr>
        <w:spacing w:after="0" w:line="240" w:lineRule="auto"/>
        <w:ind w:firstLine="567"/>
        <w:jc w:val="both"/>
        <w:rPr>
          <w:rFonts w:ascii="Times New Roman" w:hAnsi="Times New Roman" w:cs="Times New Roman"/>
          <w:snapToGrid w:val="0"/>
          <w:sz w:val="28"/>
          <w:szCs w:val="28"/>
        </w:rPr>
      </w:pPr>
      <w:r w:rsidRPr="003A42EF">
        <w:rPr>
          <w:rFonts w:ascii="Times New Roman" w:hAnsi="Times New Roman" w:cs="Times New Roman"/>
          <w:sz w:val="28"/>
          <w:szCs w:val="28"/>
        </w:rPr>
        <w:t>1. П</w:t>
      </w:r>
      <w:r w:rsidR="00F505AB" w:rsidRPr="00C84313">
        <w:rPr>
          <w:rFonts w:ascii="Times New Roman" w:hAnsi="Times New Roman" w:cs="Times New Roman"/>
          <w:snapToGrid w:val="0"/>
          <w:sz w:val="28"/>
          <w:szCs w:val="28"/>
        </w:rPr>
        <w:t>ротивопожарный водопровод низкого давления: назначение, об</w:t>
      </w:r>
      <w:r w:rsidR="00F505AB" w:rsidRPr="00C84313">
        <w:rPr>
          <w:rFonts w:ascii="Times New Roman" w:hAnsi="Times New Roman" w:cs="Times New Roman"/>
          <w:snapToGrid w:val="0"/>
          <w:sz w:val="28"/>
          <w:szCs w:val="28"/>
        </w:rPr>
        <w:softHyphen/>
        <w:t>ласть применения, требования к расходу и напору воды.</w:t>
      </w:r>
      <w:r>
        <w:rPr>
          <w:rFonts w:ascii="Times New Roman" w:hAnsi="Times New Roman" w:cs="Times New Roman"/>
          <w:snapToGrid w:val="0"/>
          <w:sz w:val="28"/>
          <w:szCs w:val="28"/>
        </w:rPr>
        <w:t xml:space="preserve"> </w:t>
      </w:r>
    </w:p>
    <w:p w:rsidR="003A42EF" w:rsidRDefault="003A42EF" w:rsidP="003A42EF">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2. П</w:t>
      </w:r>
      <w:r w:rsidR="00F505AB" w:rsidRPr="00C84313">
        <w:rPr>
          <w:rFonts w:ascii="Times New Roman" w:hAnsi="Times New Roman" w:cs="Times New Roman"/>
          <w:snapToGrid w:val="0"/>
          <w:sz w:val="28"/>
          <w:szCs w:val="28"/>
        </w:rPr>
        <w:t>ротивопожарный водопровод высокого давления: назначение, виды, определение требуемого напора в сети.</w:t>
      </w:r>
      <w:r>
        <w:rPr>
          <w:rFonts w:ascii="Times New Roman" w:hAnsi="Times New Roman" w:cs="Times New Roman"/>
          <w:snapToGrid w:val="0"/>
          <w:sz w:val="28"/>
          <w:szCs w:val="28"/>
        </w:rPr>
        <w:t xml:space="preserve"> </w:t>
      </w:r>
    </w:p>
    <w:p w:rsidR="003A42EF" w:rsidRDefault="003A42EF" w:rsidP="003A42EF">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 </w:t>
      </w:r>
      <w:r w:rsidR="00F505AB" w:rsidRPr="00C84313">
        <w:rPr>
          <w:rFonts w:ascii="Times New Roman" w:hAnsi="Times New Roman" w:cs="Times New Roman"/>
          <w:snapToGrid w:val="0"/>
          <w:sz w:val="28"/>
          <w:szCs w:val="28"/>
        </w:rPr>
        <w:t>Основные требования к водопроводным сетям и к сооружениям на них (пожарным гидрантам).</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 </w:t>
      </w:r>
      <w:r w:rsidR="00F505AB" w:rsidRPr="00C84313">
        <w:rPr>
          <w:rFonts w:ascii="Times New Roman" w:hAnsi="Times New Roman" w:cs="Times New Roman"/>
          <w:snapToGrid w:val="0"/>
          <w:sz w:val="28"/>
          <w:szCs w:val="28"/>
        </w:rPr>
        <w:t xml:space="preserve">Нормы напоров и расходов воды в наружных противопожарных водопроводных сетях.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 </w:t>
      </w:r>
      <w:r w:rsidR="00F505AB" w:rsidRPr="00C84313">
        <w:rPr>
          <w:rFonts w:ascii="Times New Roman" w:hAnsi="Times New Roman" w:cs="Times New Roman"/>
          <w:snapToGrid w:val="0"/>
          <w:sz w:val="28"/>
          <w:szCs w:val="28"/>
        </w:rPr>
        <w:t>Безводопроводное противопожарное водоснабжение. Требования к оборудованию пожарных водоёмов.</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Внутренний противопожарный водопровод: назначение, классифика</w:t>
      </w:r>
      <w:r w:rsidR="00F505AB" w:rsidRPr="00C84313">
        <w:rPr>
          <w:rFonts w:ascii="Times New Roman" w:hAnsi="Times New Roman" w:cs="Times New Roman"/>
          <w:snapToGrid w:val="0"/>
          <w:sz w:val="28"/>
          <w:szCs w:val="28"/>
        </w:rPr>
        <w:softHyphen/>
        <w:t>ция и устройство.</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7. </w:t>
      </w:r>
      <w:r w:rsidR="00F505AB" w:rsidRPr="00C84313">
        <w:rPr>
          <w:rFonts w:ascii="Times New Roman" w:hAnsi="Times New Roman" w:cs="Times New Roman"/>
          <w:snapToGrid w:val="0"/>
          <w:sz w:val="28"/>
          <w:szCs w:val="28"/>
        </w:rPr>
        <w:t>Противопожарное водоснабжение зданий повышенной этажности.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8. </w:t>
      </w:r>
      <w:r w:rsidR="00F505AB" w:rsidRPr="00C84313">
        <w:rPr>
          <w:rFonts w:ascii="Times New Roman" w:hAnsi="Times New Roman" w:cs="Times New Roman"/>
          <w:snapToGrid w:val="0"/>
          <w:sz w:val="28"/>
          <w:szCs w:val="28"/>
        </w:rPr>
        <w:t>Требования к внутренним пожарным кранам: количество, расположе</w:t>
      </w:r>
      <w:r w:rsidR="00F505AB" w:rsidRPr="00C84313">
        <w:rPr>
          <w:rFonts w:ascii="Times New Roman" w:hAnsi="Times New Roman" w:cs="Times New Roman"/>
          <w:snapToGrid w:val="0"/>
          <w:sz w:val="28"/>
          <w:szCs w:val="28"/>
        </w:rPr>
        <w:softHyphen/>
        <w:t>ние, комплектация.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9. </w:t>
      </w:r>
      <w:r w:rsidR="00F505AB" w:rsidRPr="00C84313">
        <w:rPr>
          <w:rFonts w:ascii="Times New Roman" w:hAnsi="Times New Roman" w:cs="Times New Roman"/>
          <w:snapToGrid w:val="0"/>
          <w:sz w:val="28"/>
          <w:szCs w:val="28"/>
        </w:rPr>
        <w:t>Методика проверки на водоотдачу противопожарного водопровода высокого давления.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10. </w:t>
      </w:r>
      <w:r w:rsidR="00F505AB" w:rsidRPr="00C84313">
        <w:rPr>
          <w:rFonts w:ascii="Times New Roman" w:hAnsi="Times New Roman" w:cs="Times New Roman"/>
          <w:snapToGrid w:val="0"/>
          <w:sz w:val="28"/>
          <w:szCs w:val="28"/>
        </w:rPr>
        <w:t>Методика проверки на водоотдачу противопожарного водопровода низкого давления.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11. </w:t>
      </w:r>
      <w:r w:rsidR="00F505AB" w:rsidRPr="00C84313">
        <w:rPr>
          <w:rFonts w:ascii="Times New Roman" w:hAnsi="Times New Roman" w:cs="Times New Roman"/>
          <w:snapToGrid w:val="0"/>
          <w:sz w:val="28"/>
          <w:szCs w:val="28"/>
        </w:rPr>
        <w:t>Методика проверки внутреннего пожарного водопровода на водоотдачу.</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12. </w:t>
      </w:r>
      <w:r w:rsidR="00F505AB" w:rsidRPr="00C84313">
        <w:rPr>
          <w:rFonts w:ascii="Times New Roman" w:hAnsi="Times New Roman" w:cs="Times New Roman"/>
          <w:snapToGrid w:val="0"/>
          <w:sz w:val="28"/>
          <w:szCs w:val="28"/>
        </w:rPr>
        <w:t>Классификация пожарных автомобилей в зависимости от назначения. Привести примеры.</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13. </w:t>
      </w:r>
      <w:r w:rsidR="00F505AB" w:rsidRPr="00C84313">
        <w:rPr>
          <w:rFonts w:ascii="Times New Roman" w:hAnsi="Times New Roman" w:cs="Times New Roman"/>
          <w:snapToGrid w:val="0"/>
          <w:sz w:val="28"/>
          <w:szCs w:val="28"/>
        </w:rPr>
        <w:t>Назначение и сравнительные технические характеристики пожарных автоцистерн.</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14. </w:t>
      </w:r>
      <w:r w:rsidR="00F505AB" w:rsidRPr="00C84313">
        <w:rPr>
          <w:rFonts w:ascii="Times New Roman" w:hAnsi="Times New Roman" w:cs="Times New Roman"/>
          <w:snapToGrid w:val="0"/>
          <w:sz w:val="28"/>
          <w:szCs w:val="28"/>
        </w:rPr>
        <w:t>Назначение и сравнительные технические характеристики пожарных автолестниц и автоподъёмников.</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15. </w:t>
      </w:r>
      <w:r w:rsidR="00F505AB" w:rsidRPr="00C84313">
        <w:rPr>
          <w:rFonts w:ascii="Times New Roman" w:hAnsi="Times New Roman" w:cs="Times New Roman"/>
          <w:sz w:val="28"/>
          <w:szCs w:val="28"/>
        </w:rPr>
        <w:t>Назначение, технические возможности и область применения аварийно-спасательных автомобилей.</w:t>
      </w:r>
      <w:r>
        <w:rPr>
          <w:rFonts w:ascii="Times New Roman" w:hAnsi="Times New Roman" w:cs="Times New Roman"/>
          <w:sz w:val="28"/>
          <w:szCs w:val="28"/>
        </w:rPr>
        <w:t xml:space="preserve"> </w:t>
      </w:r>
    </w:p>
    <w:p w:rsidR="0013633F" w:rsidRDefault="003A42EF" w:rsidP="00480A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F505AB" w:rsidRPr="00C84313">
        <w:rPr>
          <w:rFonts w:ascii="Times New Roman" w:hAnsi="Times New Roman" w:cs="Times New Roman"/>
          <w:sz w:val="28"/>
          <w:szCs w:val="28"/>
        </w:rPr>
        <w:t>Назначение, технические данные и область применения авиационной и водной техники МЧС.</w:t>
      </w:r>
      <w:r>
        <w:rPr>
          <w:rFonts w:ascii="Times New Roman" w:hAnsi="Times New Roman" w:cs="Times New Roman"/>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 xml:space="preserve">17. </w:t>
      </w:r>
      <w:r w:rsidR="00F505AB" w:rsidRPr="00C84313">
        <w:rPr>
          <w:rFonts w:ascii="Times New Roman" w:hAnsi="Times New Roman" w:cs="Times New Roman"/>
          <w:snapToGrid w:val="0"/>
          <w:sz w:val="28"/>
          <w:szCs w:val="28"/>
        </w:rPr>
        <w:t>Назначение, устройство, состав заряда, техническая характеристика и область применения воздушно-пенных огнетушителей.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18. </w:t>
      </w:r>
      <w:r w:rsidR="00F505AB" w:rsidRPr="00C84313">
        <w:rPr>
          <w:rFonts w:ascii="Times New Roman" w:hAnsi="Times New Roman" w:cs="Times New Roman"/>
          <w:snapToGrid w:val="0"/>
          <w:sz w:val="28"/>
          <w:szCs w:val="28"/>
        </w:rPr>
        <w:t>Назначение, устройство, состав заряда, техническая характеристика и область применения порошковых огнетушителей.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19. </w:t>
      </w:r>
      <w:r w:rsidR="00F505AB" w:rsidRPr="00C84313">
        <w:rPr>
          <w:rFonts w:ascii="Times New Roman" w:hAnsi="Times New Roman" w:cs="Times New Roman"/>
          <w:snapToGrid w:val="0"/>
          <w:sz w:val="28"/>
          <w:szCs w:val="28"/>
        </w:rPr>
        <w:t>Назначение, устройство, состав заряда, техническая характеристика и область применения углекислотных огнетушителей.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20. </w:t>
      </w:r>
      <w:r w:rsidR="00F505AB" w:rsidRPr="00C84313">
        <w:rPr>
          <w:rFonts w:ascii="Times New Roman" w:hAnsi="Times New Roman" w:cs="Times New Roman"/>
          <w:snapToGrid w:val="0"/>
          <w:sz w:val="28"/>
          <w:szCs w:val="28"/>
        </w:rPr>
        <w:t>Классификация насосов по принципу действия, их преимущества и недостатки.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21. </w:t>
      </w:r>
      <w:r w:rsidR="00F505AB" w:rsidRPr="00C84313">
        <w:rPr>
          <w:rFonts w:ascii="Times New Roman" w:hAnsi="Times New Roman" w:cs="Times New Roman"/>
          <w:snapToGrid w:val="0"/>
          <w:sz w:val="28"/>
          <w:szCs w:val="28"/>
        </w:rPr>
        <w:t>Пожарный насос ПН-40УВ (НПЦ 40/100): назначение, устройство, принцип действия и техническая характеристика.</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22. </w:t>
      </w:r>
      <w:r w:rsidR="00F505AB" w:rsidRPr="00C84313">
        <w:rPr>
          <w:rFonts w:ascii="Times New Roman" w:hAnsi="Times New Roman" w:cs="Times New Roman"/>
          <w:snapToGrid w:val="0"/>
          <w:sz w:val="28"/>
          <w:szCs w:val="28"/>
        </w:rPr>
        <w:t>Шиберный вакуумный насос АВС-01Э: назначение, устройство, принцип действия и техническая характеристика.</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23. </w:t>
      </w:r>
      <w:r w:rsidR="00F505AB" w:rsidRPr="00C84313">
        <w:rPr>
          <w:rFonts w:ascii="Times New Roman" w:hAnsi="Times New Roman" w:cs="Times New Roman"/>
          <w:snapToGrid w:val="0"/>
          <w:sz w:val="28"/>
          <w:szCs w:val="28"/>
        </w:rPr>
        <w:t>Пожарный насос НШН-600: назначение, общее устройство, принцип действия, техническая характеристика, эксплуатация.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24. </w:t>
      </w:r>
      <w:r w:rsidR="00F505AB" w:rsidRPr="00C84313">
        <w:rPr>
          <w:rFonts w:ascii="Times New Roman" w:hAnsi="Times New Roman" w:cs="Times New Roman"/>
          <w:snapToGrid w:val="0"/>
          <w:sz w:val="28"/>
          <w:szCs w:val="28"/>
        </w:rPr>
        <w:t>Назначение, общее устройство и техническая характеристика пожарного насоса НЦПВ-4/400.</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25. </w:t>
      </w:r>
      <w:r w:rsidR="00F505AB" w:rsidRPr="00C84313">
        <w:rPr>
          <w:rFonts w:ascii="Times New Roman" w:hAnsi="Times New Roman" w:cs="Times New Roman"/>
          <w:snapToGrid w:val="0"/>
          <w:sz w:val="28"/>
          <w:szCs w:val="28"/>
        </w:rPr>
        <w:t>Назначение, общее устройство и техническая характеристика пожарного насоса НЦПК-40/100-4/400</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26. </w:t>
      </w:r>
      <w:r w:rsidR="00F505AB" w:rsidRPr="00C84313">
        <w:rPr>
          <w:rFonts w:ascii="Times New Roman" w:hAnsi="Times New Roman" w:cs="Times New Roman"/>
          <w:snapToGrid w:val="0"/>
          <w:sz w:val="28"/>
          <w:szCs w:val="28"/>
        </w:rPr>
        <w:t>Гидроэлеватор Г-600А: назначение, устройство, принцип дейс</w:t>
      </w:r>
      <w:r w:rsidR="00F505AB" w:rsidRPr="00C84313">
        <w:rPr>
          <w:rFonts w:ascii="Times New Roman" w:hAnsi="Times New Roman" w:cs="Times New Roman"/>
          <w:snapToGrid w:val="0"/>
          <w:sz w:val="28"/>
          <w:szCs w:val="28"/>
        </w:rPr>
        <w:softHyphen/>
        <w:t>твия, техническая характеристика.</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27. </w:t>
      </w:r>
      <w:r w:rsidR="00F505AB" w:rsidRPr="00C84313">
        <w:rPr>
          <w:rFonts w:ascii="Times New Roman" w:hAnsi="Times New Roman" w:cs="Times New Roman"/>
          <w:snapToGrid w:val="0"/>
          <w:sz w:val="28"/>
          <w:szCs w:val="28"/>
        </w:rPr>
        <w:t>Пеносмеситель ПС-5 и ПС-8: назначение, устройство, техническая характе</w:t>
      </w:r>
      <w:r w:rsidR="00F505AB" w:rsidRPr="00C84313">
        <w:rPr>
          <w:rFonts w:ascii="Times New Roman" w:hAnsi="Times New Roman" w:cs="Times New Roman"/>
          <w:snapToGrid w:val="0"/>
          <w:sz w:val="28"/>
          <w:szCs w:val="28"/>
        </w:rPr>
        <w:softHyphen/>
        <w:t>ристика, эксплуатация.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28. </w:t>
      </w:r>
      <w:r w:rsidR="00F505AB" w:rsidRPr="00C84313">
        <w:rPr>
          <w:rFonts w:ascii="Times New Roman" w:hAnsi="Times New Roman" w:cs="Times New Roman"/>
          <w:snapToGrid w:val="0"/>
          <w:sz w:val="28"/>
          <w:szCs w:val="28"/>
        </w:rPr>
        <w:t>Пожарные мотопомпы: назначение, устройство, технические характеристики.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29. </w:t>
      </w:r>
      <w:r w:rsidR="00F505AB" w:rsidRPr="00C84313">
        <w:rPr>
          <w:rFonts w:ascii="Times New Roman" w:hAnsi="Times New Roman" w:cs="Times New Roman"/>
          <w:snapToGrid w:val="0"/>
          <w:sz w:val="28"/>
          <w:szCs w:val="28"/>
        </w:rPr>
        <w:t>Вакуумные системы центробежных пожарных насосов: назначение, устройство, эксплуатация.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30. </w:t>
      </w:r>
      <w:r w:rsidR="00F505AB" w:rsidRPr="00C84313">
        <w:rPr>
          <w:rFonts w:ascii="Times New Roman" w:hAnsi="Times New Roman" w:cs="Times New Roman"/>
          <w:snapToGrid w:val="0"/>
          <w:sz w:val="28"/>
          <w:szCs w:val="28"/>
        </w:rPr>
        <w:t>Планирование, виды и периодичность технического обслуживания пожарных автомобилей.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31. </w:t>
      </w:r>
      <w:r w:rsidR="00F505AB" w:rsidRPr="00C84313">
        <w:rPr>
          <w:rFonts w:ascii="Times New Roman" w:hAnsi="Times New Roman" w:cs="Times New Roman"/>
          <w:snapToGrid w:val="0"/>
          <w:sz w:val="28"/>
          <w:szCs w:val="28"/>
        </w:rPr>
        <w:t>Категорирование пожарных автомобилей.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32. </w:t>
      </w:r>
      <w:r w:rsidR="00F505AB" w:rsidRPr="00C84313">
        <w:rPr>
          <w:rFonts w:ascii="Times New Roman" w:hAnsi="Times New Roman" w:cs="Times New Roman"/>
          <w:snapToGrid w:val="0"/>
          <w:sz w:val="28"/>
          <w:szCs w:val="28"/>
        </w:rPr>
        <w:t>Необходимость и основные критерии применения пожарной автоматики на объектах.</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33. </w:t>
      </w:r>
      <w:r w:rsidR="00F505AB" w:rsidRPr="00C84313">
        <w:rPr>
          <w:rFonts w:ascii="Times New Roman" w:hAnsi="Times New Roman" w:cs="Times New Roman"/>
          <w:snapToGrid w:val="0"/>
          <w:sz w:val="28"/>
          <w:szCs w:val="28"/>
        </w:rPr>
        <w:t>Составные элементы автоматической противопожарной защиты.</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34. </w:t>
      </w:r>
      <w:r w:rsidR="00F505AB" w:rsidRPr="00C84313">
        <w:rPr>
          <w:rFonts w:ascii="Times New Roman" w:hAnsi="Times New Roman" w:cs="Times New Roman"/>
          <w:snapToGrid w:val="0"/>
          <w:sz w:val="28"/>
          <w:szCs w:val="28"/>
        </w:rPr>
        <w:t>Аппаратура пожарной сигнализации: назначение, принципы построения, классификация и требования</w:t>
      </w:r>
      <w:r>
        <w:rPr>
          <w:rFonts w:ascii="Times New Roman" w:hAnsi="Times New Roman" w:cs="Times New Roman"/>
          <w:snapToGrid w:val="0"/>
          <w:sz w:val="28"/>
          <w:szCs w:val="28"/>
        </w:rPr>
        <w:t>,</w:t>
      </w:r>
      <w:r w:rsidR="00F505AB" w:rsidRPr="00C84313">
        <w:rPr>
          <w:rFonts w:ascii="Times New Roman" w:hAnsi="Times New Roman" w:cs="Times New Roman"/>
          <w:snapToGrid w:val="0"/>
          <w:sz w:val="28"/>
          <w:szCs w:val="28"/>
        </w:rPr>
        <w:t xml:space="preserve"> предъявляемые к ней.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35. </w:t>
      </w:r>
      <w:r w:rsidR="00F505AB" w:rsidRPr="00C84313">
        <w:rPr>
          <w:rFonts w:ascii="Times New Roman" w:hAnsi="Times New Roman" w:cs="Times New Roman"/>
          <w:snapToGrid w:val="0"/>
          <w:sz w:val="28"/>
          <w:szCs w:val="28"/>
        </w:rPr>
        <w:t>Назначение, общая схема, классификация и основные параметры автоматических пожарных извещателей.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36. </w:t>
      </w:r>
      <w:r w:rsidR="00F505AB" w:rsidRPr="00C84313">
        <w:rPr>
          <w:rFonts w:ascii="Times New Roman" w:hAnsi="Times New Roman" w:cs="Times New Roman"/>
          <w:snapToGrid w:val="0"/>
          <w:sz w:val="28"/>
          <w:szCs w:val="28"/>
        </w:rPr>
        <w:t>Назначение, классификация и примеры тепловых АПИ.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37. </w:t>
      </w:r>
      <w:r w:rsidR="00F505AB" w:rsidRPr="00C84313">
        <w:rPr>
          <w:rFonts w:ascii="Times New Roman" w:hAnsi="Times New Roman" w:cs="Times New Roman"/>
          <w:snapToGrid w:val="0"/>
          <w:sz w:val="28"/>
          <w:szCs w:val="28"/>
        </w:rPr>
        <w:t>Назначение и принцип работы дымовых пожарных извещателей.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38. </w:t>
      </w:r>
      <w:r w:rsidR="00F505AB" w:rsidRPr="00C84313">
        <w:rPr>
          <w:rFonts w:ascii="Times New Roman" w:hAnsi="Times New Roman" w:cs="Times New Roman"/>
          <w:snapToGrid w:val="0"/>
          <w:sz w:val="28"/>
          <w:szCs w:val="28"/>
        </w:rPr>
        <w:t>Классификация дымовых пожарных извещателей.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39. </w:t>
      </w:r>
      <w:r w:rsidR="00F505AB" w:rsidRPr="00C84313">
        <w:rPr>
          <w:rFonts w:ascii="Times New Roman" w:hAnsi="Times New Roman" w:cs="Times New Roman"/>
          <w:snapToGrid w:val="0"/>
          <w:sz w:val="28"/>
          <w:szCs w:val="28"/>
        </w:rPr>
        <w:t>Классификация пожарных извещателей пламени.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40. </w:t>
      </w:r>
      <w:r w:rsidR="00F505AB" w:rsidRPr="00C84313">
        <w:rPr>
          <w:rFonts w:ascii="Times New Roman" w:hAnsi="Times New Roman" w:cs="Times New Roman"/>
          <w:snapToGrid w:val="0"/>
          <w:sz w:val="28"/>
          <w:szCs w:val="28"/>
        </w:rPr>
        <w:t>Назначение, принцип работы оптико-электронных АПИ.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41. </w:t>
      </w:r>
      <w:r w:rsidR="00F505AB" w:rsidRPr="00C84313">
        <w:rPr>
          <w:rFonts w:ascii="Times New Roman" w:hAnsi="Times New Roman" w:cs="Times New Roman"/>
          <w:snapToGrid w:val="0"/>
          <w:sz w:val="28"/>
          <w:szCs w:val="28"/>
        </w:rPr>
        <w:t>Назначение, принцип работы ручных АПИ.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42. </w:t>
      </w:r>
      <w:r w:rsidR="00F505AB" w:rsidRPr="00C84313">
        <w:rPr>
          <w:rFonts w:ascii="Times New Roman" w:hAnsi="Times New Roman" w:cs="Times New Roman"/>
          <w:snapToGrid w:val="0"/>
          <w:sz w:val="28"/>
          <w:szCs w:val="28"/>
        </w:rPr>
        <w:t>Назначение, устройство, принцип работы дренчерных установок водяного пожаротушения.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43. </w:t>
      </w:r>
      <w:r w:rsidR="00F505AB" w:rsidRPr="00C84313">
        <w:rPr>
          <w:rFonts w:ascii="Times New Roman" w:hAnsi="Times New Roman" w:cs="Times New Roman"/>
          <w:snapToGrid w:val="0"/>
          <w:sz w:val="28"/>
          <w:szCs w:val="28"/>
        </w:rPr>
        <w:t>Назначение, устройство и принцип работы спринклерных установок водяного пожаротушения.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44. </w:t>
      </w:r>
      <w:r w:rsidR="00F505AB" w:rsidRPr="00C84313">
        <w:rPr>
          <w:rFonts w:ascii="Times New Roman" w:hAnsi="Times New Roman" w:cs="Times New Roman"/>
          <w:snapToGrid w:val="0"/>
          <w:sz w:val="28"/>
          <w:szCs w:val="28"/>
        </w:rPr>
        <w:t>Назначение, состав и принцип работы газовой АУПТ.</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45. </w:t>
      </w:r>
      <w:r w:rsidR="00F505AB" w:rsidRPr="00C84313">
        <w:rPr>
          <w:rFonts w:ascii="Times New Roman" w:hAnsi="Times New Roman" w:cs="Times New Roman"/>
          <w:snapToGrid w:val="0"/>
          <w:sz w:val="28"/>
          <w:szCs w:val="28"/>
        </w:rPr>
        <w:t>Основные положения системы оповещения людей о пожаре и управления эвакуацией.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46. </w:t>
      </w:r>
      <w:r w:rsidR="00F505AB" w:rsidRPr="00C84313">
        <w:rPr>
          <w:rFonts w:ascii="Times New Roman" w:hAnsi="Times New Roman" w:cs="Times New Roman"/>
          <w:snapToGrid w:val="0"/>
          <w:sz w:val="28"/>
          <w:szCs w:val="28"/>
        </w:rPr>
        <w:t>Назначение и принцип работы порошковой АУПТ импульсного действия.</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47. </w:t>
      </w:r>
      <w:r w:rsidR="00F505AB" w:rsidRPr="00C84313">
        <w:rPr>
          <w:rFonts w:ascii="Times New Roman" w:hAnsi="Times New Roman" w:cs="Times New Roman"/>
          <w:snapToGrid w:val="0"/>
          <w:sz w:val="28"/>
          <w:szCs w:val="28"/>
        </w:rPr>
        <w:t>Особенности КПУ группового действия, запорно-секционного, быстродействующего мембранного.</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48. </w:t>
      </w:r>
      <w:r w:rsidR="00F505AB" w:rsidRPr="00C84313">
        <w:rPr>
          <w:rFonts w:ascii="Times New Roman" w:hAnsi="Times New Roman" w:cs="Times New Roman"/>
          <w:snapToGrid w:val="0"/>
          <w:sz w:val="28"/>
          <w:szCs w:val="28"/>
        </w:rPr>
        <w:t xml:space="preserve">Классификация приборов приёмно-контрольных охранно-пожарных.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49. </w:t>
      </w:r>
      <w:r w:rsidR="00F505AB" w:rsidRPr="00C84313">
        <w:rPr>
          <w:rFonts w:ascii="Times New Roman" w:hAnsi="Times New Roman" w:cs="Times New Roman"/>
          <w:snapToGrid w:val="0"/>
          <w:sz w:val="28"/>
          <w:szCs w:val="28"/>
        </w:rPr>
        <w:t>Установка парового пожаротушения: назначение, устройство, принцип действия.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50. </w:t>
      </w:r>
      <w:r w:rsidR="00F505AB" w:rsidRPr="00C84313">
        <w:rPr>
          <w:rFonts w:ascii="Times New Roman" w:hAnsi="Times New Roman" w:cs="Times New Roman"/>
          <w:snapToGrid w:val="0"/>
          <w:sz w:val="28"/>
          <w:szCs w:val="28"/>
        </w:rPr>
        <w:t>Назначение и принцип работы пенных АУПТ.</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51. </w:t>
      </w:r>
      <w:r w:rsidR="00F505AB" w:rsidRPr="00C84313">
        <w:rPr>
          <w:rFonts w:ascii="Times New Roman" w:hAnsi="Times New Roman" w:cs="Times New Roman"/>
          <w:snapToGrid w:val="0"/>
          <w:sz w:val="28"/>
          <w:szCs w:val="28"/>
        </w:rPr>
        <w:t>Порядок приёма-сдачи в эксплуатацию автоматических установок пожаротушения.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52. </w:t>
      </w:r>
      <w:r w:rsidR="00F505AB" w:rsidRPr="00C84313">
        <w:rPr>
          <w:rFonts w:ascii="Times New Roman" w:hAnsi="Times New Roman" w:cs="Times New Roman"/>
          <w:snapToGrid w:val="0"/>
          <w:sz w:val="28"/>
          <w:szCs w:val="28"/>
        </w:rPr>
        <w:t>Техническое обслуживание установок пожаротушения: цель, задачи, порядок организации.</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53. </w:t>
      </w:r>
      <w:r w:rsidR="00F505AB" w:rsidRPr="00C84313">
        <w:rPr>
          <w:rFonts w:ascii="Times New Roman" w:hAnsi="Times New Roman" w:cs="Times New Roman"/>
          <w:snapToGrid w:val="0"/>
          <w:sz w:val="28"/>
          <w:szCs w:val="28"/>
        </w:rPr>
        <w:t>Локальные автоматические установки пожаротушения: назначение, классификация, область применения.</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54. </w:t>
      </w:r>
      <w:r w:rsidR="00F505AB" w:rsidRPr="00C84313">
        <w:rPr>
          <w:rFonts w:ascii="Times New Roman" w:hAnsi="Times New Roman" w:cs="Times New Roman"/>
          <w:snapToGrid w:val="0"/>
          <w:sz w:val="28"/>
          <w:szCs w:val="28"/>
        </w:rPr>
        <w:t xml:space="preserve">Адресные автоматические пожарные извещатели; принцип формирования сигнала.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55. </w:t>
      </w:r>
      <w:r w:rsidR="00F505AB" w:rsidRPr="00C84313">
        <w:rPr>
          <w:rFonts w:ascii="Times New Roman" w:hAnsi="Times New Roman" w:cs="Times New Roman"/>
          <w:snapToGrid w:val="0"/>
          <w:sz w:val="28"/>
          <w:szCs w:val="28"/>
        </w:rPr>
        <w:t>Факторы пожара и их информативность для автоматических пожарных извещателей.</w:t>
      </w:r>
      <w:r>
        <w:rPr>
          <w:rFonts w:ascii="Times New Roman" w:hAnsi="Times New Roman" w:cs="Times New Roman"/>
          <w:snapToGrid w:val="0"/>
          <w:sz w:val="28"/>
          <w:szCs w:val="28"/>
        </w:rPr>
        <w:t xml:space="preserve"> </w:t>
      </w:r>
    </w:p>
    <w:p w:rsidR="0013633F" w:rsidRDefault="003A42E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56. </w:t>
      </w:r>
      <w:r w:rsidR="00F505AB" w:rsidRPr="00C84313">
        <w:rPr>
          <w:rFonts w:ascii="Times New Roman" w:hAnsi="Times New Roman" w:cs="Times New Roman"/>
          <w:snapToGrid w:val="0"/>
          <w:sz w:val="28"/>
          <w:szCs w:val="28"/>
        </w:rPr>
        <w:t>Основные принципы выбора, проектирования и эксплуатации систем пожарной сигнализации.</w:t>
      </w:r>
      <w:r w:rsidR="00480A71">
        <w:rPr>
          <w:rFonts w:ascii="Times New Roman" w:hAnsi="Times New Roman" w:cs="Times New Roman"/>
          <w:snapToGrid w:val="0"/>
          <w:sz w:val="28"/>
          <w:szCs w:val="28"/>
        </w:rPr>
        <w:t xml:space="preserve"> </w:t>
      </w:r>
    </w:p>
    <w:p w:rsidR="0013633F"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57. </w:t>
      </w:r>
      <w:r w:rsidR="00F505AB" w:rsidRPr="00C84313">
        <w:rPr>
          <w:rFonts w:ascii="Times New Roman" w:hAnsi="Times New Roman" w:cs="Times New Roman"/>
          <w:snapToGrid w:val="0"/>
          <w:sz w:val="28"/>
          <w:szCs w:val="28"/>
        </w:rPr>
        <w:t>Устройство и работа дозирующих узлов пенных автоматических установок пожаротушения.</w:t>
      </w:r>
      <w:r>
        <w:rPr>
          <w:rFonts w:ascii="Times New Roman" w:hAnsi="Times New Roman" w:cs="Times New Roman"/>
          <w:snapToGrid w:val="0"/>
          <w:sz w:val="28"/>
          <w:szCs w:val="28"/>
        </w:rPr>
        <w:t xml:space="preserve"> </w:t>
      </w:r>
    </w:p>
    <w:p w:rsidR="0013633F"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58. </w:t>
      </w:r>
      <w:r w:rsidR="00F505AB" w:rsidRPr="00C84313">
        <w:rPr>
          <w:rFonts w:ascii="Times New Roman" w:hAnsi="Times New Roman" w:cs="Times New Roman"/>
          <w:snapToGrid w:val="0"/>
          <w:sz w:val="28"/>
          <w:szCs w:val="28"/>
        </w:rPr>
        <w:t>Организация внедрения пожарной автоматики на объектах.</w:t>
      </w:r>
      <w:r>
        <w:rPr>
          <w:rFonts w:ascii="Times New Roman" w:hAnsi="Times New Roman" w:cs="Times New Roman"/>
          <w:snapToGrid w:val="0"/>
          <w:sz w:val="28"/>
          <w:szCs w:val="28"/>
        </w:rPr>
        <w:t xml:space="preserve"> </w:t>
      </w:r>
    </w:p>
    <w:p w:rsidR="0013633F"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59. </w:t>
      </w:r>
      <w:r w:rsidR="00F505AB" w:rsidRPr="00C84313">
        <w:rPr>
          <w:rFonts w:ascii="Times New Roman" w:hAnsi="Times New Roman" w:cs="Times New Roman"/>
          <w:snapToGrid w:val="0"/>
          <w:sz w:val="28"/>
          <w:szCs w:val="28"/>
        </w:rPr>
        <w:t>Методика проверки работоспособности устройств пожарной сигнализации.</w:t>
      </w:r>
      <w:r>
        <w:rPr>
          <w:rFonts w:ascii="Times New Roman" w:hAnsi="Times New Roman" w:cs="Times New Roman"/>
          <w:snapToGrid w:val="0"/>
          <w:sz w:val="28"/>
          <w:szCs w:val="28"/>
        </w:rPr>
        <w:t xml:space="preserve"> </w:t>
      </w:r>
    </w:p>
    <w:p w:rsidR="0013633F"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60. </w:t>
      </w:r>
      <w:r w:rsidR="00F505AB" w:rsidRPr="00C84313">
        <w:rPr>
          <w:rFonts w:ascii="Times New Roman" w:hAnsi="Times New Roman" w:cs="Times New Roman"/>
          <w:snapToGrid w:val="0"/>
          <w:sz w:val="28"/>
          <w:szCs w:val="28"/>
        </w:rPr>
        <w:t>Организация проводной и радиосвязи в ГПС МЧС России.</w:t>
      </w:r>
      <w:r>
        <w:rPr>
          <w:rFonts w:ascii="Times New Roman" w:hAnsi="Times New Roman" w:cs="Times New Roman"/>
          <w:snapToGrid w:val="0"/>
          <w:sz w:val="28"/>
          <w:szCs w:val="28"/>
        </w:rPr>
        <w:t xml:space="preserve"> </w:t>
      </w:r>
    </w:p>
    <w:p w:rsidR="0013633F"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61. </w:t>
      </w:r>
      <w:r w:rsidR="00F505AB" w:rsidRPr="00C84313">
        <w:rPr>
          <w:rFonts w:ascii="Times New Roman" w:hAnsi="Times New Roman" w:cs="Times New Roman"/>
          <w:snapToGrid w:val="0"/>
          <w:sz w:val="28"/>
          <w:szCs w:val="28"/>
        </w:rPr>
        <w:t>Основные правила ведения радиообмена. Руководящий документ.</w:t>
      </w:r>
      <w:r>
        <w:rPr>
          <w:rFonts w:ascii="Times New Roman" w:hAnsi="Times New Roman" w:cs="Times New Roman"/>
          <w:snapToGrid w:val="0"/>
          <w:sz w:val="28"/>
          <w:szCs w:val="28"/>
        </w:rPr>
        <w:t xml:space="preserve"> </w:t>
      </w:r>
    </w:p>
    <w:p w:rsidR="00F505AB" w:rsidRDefault="00480A71"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62. </w:t>
      </w:r>
      <w:r w:rsidR="00F505AB" w:rsidRPr="00C84313">
        <w:rPr>
          <w:rFonts w:ascii="Times New Roman" w:hAnsi="Times New Roman" w:cs="Times New Roman"/>
          <w:snapToGrid w:val="0"/>
          <w:sz w:val="28"/>
          <w:szCs w:val="28"/>
        </w:rPr>
        <w:t>Радиостанция "Моторола": назначение, общее устройство, технические характеристики, порядок работы.</w:t>
      </w:r>
    </w:p>
    <w:p w:rsidR="00AF603F" w:rsidRDefault="00AF603F" w:rsidP="00480A71">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Проведение расчетов:</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требуемый запас воды в пожарном водоеме, обслуживающем двухэтажное производственное здание высотой 15</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 с несущими стальными и ограждающими конструкциями, со сгораемым утепли</w:t>
      </w:r>
      <w:r w:rsidR="00F505AB" w:rsidRPr="00C84313">
        <w:rPr>
          <w:rFonts w:ascii="Times New Roman" w:hAnsi="Times New Roman" w:cs="Times New Roman"/>
          <w:snapToGrid w:val="0"/>
          <w:sz w:val="28"/>
          <w:szCs w:val="28"/>
        </w:rPr>
        <w:softHyphen/>
        <w:t>телем, 3-й степени огнестойкости, категории производства "Д". Объём здания 30000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 ширина</w:t>
      </w:r>
      <w:r w:rsidR="0013633F">
        <w:rPr>
          <w:rFonts w:ascii="Times New Roman" w:hAnsi="Times New Roman" w:cs="Times New Roman"/>
          <w:snapToGrid w:val="0"/>
          <w:sz w:val="28"/>
          <w:szCs w:val="28"/>
        </w:rPr>
        <w:t>-</w:t>
      </w:r>
      <w:r w:rsidR="00F505AB" w:rsidRPr="00C84313">
        <w:rPr>
          <w:rFonts w:ascii="Times New Roman" w:hAnsi="Times New Roman" w:cs="Times New Roman"/>
          <w:snapToGrid w:val="0"/>
          <w:sz w:val="28"/>
          <w:szCs w:val="28"/>
        </w:rPr>
        <w:t>30</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2</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Рассчитать объём пожарного водоёма для производственного здания шириной 50 метров, 3</w:t>
      </w:r>
      <w:r w:rsidR="00F505AB" w:rsidRPr="00C84313">
        <w:rPr>
          <w:rFonts w:ascii="Times New Roman" w:hAnsi="Times New Roman" w:cs="Times New Roman"/>
          <w:snapToGrid w:val="0"/>
          <w:sz w:val="28"/>
          <w:szCs w:val="28"/>
          <w:vertAlign w:val="superscript"/>
        </w:rPr>
        <w:t>ей</w:t>
      </w:r>
      <w:r w:rsidR="00F505AB" w:rsidRPr="00C84313">
        <w:rPr>
          <w:rFonts w:ascii="Times New Roman" w:hAnsi="Times New Roman" w:cs="Times New Roman"/>
          <w:snapToGrid w:val="0"/>
          <w:sz w:val="28"/>
          <w:szCs w:val="28"/>
        </w:rPr>
        <w:t xml:space="preserve"> степени огнестойкости, категория производства «В», объёмом 2000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3</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Рассчитать объём пожарного водоёма для производственного здания шириной 60 метров, 2</w:t>
      </w:r>
      <w:r w:rsidR="00F505AB" w:rsidRPr="00C84313">
        <w:rPr>
          <w:rFonts w:ascii="Times New Roman" w:hAnsi="Times New Roman" w:cs="Times New Roman"/>
          <w:snapToGrid w:val="0"/>
          <w:sz w:val="28"/>
          <w:szCs w:val="28"/>
          <w:vertAlign w:val="superscript"/>
        </w:rPr>
        <w:t>ой</w:t>
      </w:r>
      <w:r w:rsidR="00F505AB" w:rsidRPr="00C84313">
        <w:rPr>
          <w:rFonts w:ascii="Times New Roman" w:hAnsi="Times New Roman" w:cs="Times New Roman"/>
          <w:snapToGrid w:val="0"/>
          <w:sz w:val="28"/>
          <w:szCs w:val="28"/>
        </w:rPr>
        <w:t xml:space="preserve"> степени огнестойкости, категория производства «Д», объёмом 120000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4</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Рассчитать объём пожарного водоёма для производственного здания шириной 50 метров, 1</w:t>
      </w:r>
      <w:r w:rsidR="00F505AB" w:rsidRPr="00C84313">
        <w:rPr>
          <w:rFonts w:ascii="Times New Roman" w:hAnsi="Times New Roman" w:cs="Times New Roman"/>
          <w:snapToGrid w:val="0"/>
          <w:sz w:val="28"/>
          <w:szCs w:val="28"/>
          <w:vertAlign w:val="superscript"/>
        </w:rPr>
        <w:t>ой</w:t>
      </w:r>
      <w:r w:rsidR="00F505AB" w:rsidRPr="00C84313">
        <w:rPr>
          <w:rFonts w:ascii="Times New Roman" w:hAnsi="Times New Roman" w:cs="Times New Roman"/>
          <w:snapToGrid w:val="0"/>
          <w:sz w:val="28"/>
          <w:szCs w:val="28"/>
        </w:rPr>
        <w:t xml:space="preserve"> степени огнестойкости, категория производства «Г», объёмом 4000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5</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Рассчитать объём пожарного водоёма для отдельно стоящего 5</w:t>
      </w:r>
      <w:r w:rsidR="00F505AB" w:rsidRPr="00C84313">
        <w:rPr>
          <w:rFonts w:ascii="Times New Roman" w:hAnsi="Times New Roman" w:cs="Times New Roman"/>
          <w:snapToGrid w:val="0"/>
          <w:sz w:val="28"/>
          <w:szCs w:val="28"/>
          <w:vertAlign w:val="superscript"/>
        </w:rPr>
        <w:t>ти</w:t>
      </w:r>
      <w:r w:rsidR="00F505AB" w:rsidRPr="00C84313">
        <w:rPr>
          <w:rFonts w:ascii="Times New Roman" w:hAnsi="Times New Roman" w:cs="Times New Roman"/>
          <w:snapToGrid w:val="0"/>
          <w:sz w:val="28"/>
          <w:szCs w:val="28"/>
        </w:rPr>
        <w:t xml:space="preserve"> этажного здания общественного назначения, объёмом 980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Рассчитать объём пожарного водоёма для производственного здания шириной 40 метров, 2</w:t>
      </w:r>
      <w:r w:rsidR="00F505AB" w:rsidRPr="00C84313">
        <w:rPr>
          <w:rFonts w:ascii="Times New Roman" w:hAnsi="Times New Roman" w:cs="Times New Roman"/>
          <w:snapToGrid w:val="0"/>
          <w:sz w:val="28"/>
          <w:szCs w:val="28"/>
          <w:vertAlign w:val="superscript"/>
        </w:rPr>
        <w:t>ой</w:t>
      </w:r>
      <w:r w:rsidR="00F505AB" w:rsidRPr="00C84313">
        <w:rPr>
          <w:rFonts w:ascii="Times New Roman" w:hAnsi="Times New Roman" w:cs="Times New Roman"/>
          <w:snapToGrid w:val="0"/>
          <w:sz w:val="28"/>
          <w:szCs w:val="28"/>
        </w:rPr>
        <w:t xml:space="preserve"> степени огнестойкости, категория производства «Г», объёмом 60000</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7</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расход воды на один пожар на наружное пожаротушение для 10-ти этажного жилого здания объёмом 20000</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расход воды на один пожар на наружное пожаротушение для 3-х этажного общественного здания объёмом 3000</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расход воды на один пожар на наружное пожаротушение для 5-ти этажного общественного здания объёмом 10000</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sidR="0013633F">
        <w:rPr>
          <w:rFonts w:ascii="Times New Roman" w:hAnsi="Times New Roman" w:cs="Times New Roman"/>
          <w:snapToGrid w:val="0"/>
          <w:sz w:val="28"/>
          <w:szCs w:val="28"/>
        </w:rPr>
        <w:t xml:space="preserve"> </w:t>
      </w:r>
    </w:p>
    <w:p w:rsidR="0013633F" w:rsidRDefault="001363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sidR="00AF603F">
        <w:rPr>
          <w:rFonts w:ascii="Times New Roman" w:hAnsi="Times New Roman" w:cs="Times New Roman"/>
          <w:snapToGrid w:val="0"/>
          <w:sz w:val="28"/>
          <w:szCs w:val="28"/>
        </w:rPr>
        <w:t>0</w:t>
      </w:r>
      <w:r>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минимальное количество пожарных гидрантов, необходимых для обеспечения наружного пожаротушения безфонарного производственного здания 2-й степени огнестойкости, шириной 20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метров, с категорией производства "В". Объём здания 4000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Pr>
          <w:rFonts w:ascii="Times New Roman" w:hAnsi="Times New Roman" w:cs="Times New Roman"/>
          <w:snapToGrid w:val="0"/>
          <w:sz w:val="28"/>
          <w:szCs w:val="28"/>
        </w:rPr>
        <w:t xml:space="preserve"> </w:t>
      </w:r>
    </w:p>
    <w:p w:rsidR="0013633F" w:rsidRDefault="001363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sidR="00AF603F">
        <w:rPr>
          <w:rFonts w:ascii="Times New Roman" w:hAnsi="Times New Roman" w:cs="Times New Roman"/>
          <w:snapToGrid w:val="0"/>
          <w:sz w:val="28"/>
          <w:szCs w:val="28"/>
        </w:rPr>
        <w:t>1</w:t>
      </w:r>
      <w:r>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минимальное количество пожарных гидрантов, необходимых для обеспечения наружного пожаротушения безфонарного производственного здания 2-й степени огнестойкости, шириной 60</w:t>
      </w:r>
      <w:r w:rsidR="004468E1">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метров, с категорией производства "В". Объём здания 40000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Pr>
          <w:rFonts w:ascii="Times New Roman" w:hAnsi="Times New Roman" w:cs="Times New Roman"/>
          <w:snapToGrid w:val="0"/>
          <w:sz w:val="28"/>
          <w:szCs w:val="28"/>
        </w:rPr>
        <w:t xml:space="preserve"> </w:t>
      </w:r>
    </w:p>
    <w:p w:rsidR="0013633F" w:rsidRDefault="001363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sidR="00AF603F">
        <w:rPr>
          <w:rFonts w:ascii="Times New Roman" w:hAnsi="Times New Roman" w:cs="Times New Roman"/>
          <w:snapToGrid w:val="0"/>
          <w:sz w:val="28"/>
          <w:szCs w:val="28"/>
        </w:rPr>
        <w:t>2</w:t>
      </w:r>
      <w:r>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минимальное количество пожарных гидрантов, необходимых для обес</w:t>
      </w:r>
      <w:r w:rsidR="00F505AB" w:rsidRPr="00C84313">
        <w:rPr>
          <w:rFonts w:ascii="Times New Roman" w:hAnsi="Times New Roman" w:cs="Times New Roman"/>
          <w:snapToGrid w:val="0"/>
          <w:sz w:val="28"/>
          <w:szCs w:val="28"/>
        </w:rPr>
        <w:softHyphen/>
        <w:t>печения наружного пожаротушения безфонарного производственного здания 3-й степени огнестойкости, шириной 50</w:t>
      </w:r>
      <w:r w:rsidR="004468E1">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метров, с категорией производства "В". Объём здания 4000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 xml:space="preserve">. </w:t>
      </w:r>
    </w:p>
    <w:p w:rsidR="00D818CB" w:rsidRDefault="001363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sidR="00AF603F">
        <w:rPr>
          <w:rFonts w:ascii="Times New Roman" w:hAnsi="Times New Roman" w:cs="Times New Roman"/>
          <w:snapToGrid w:val="0"/>
          <w:sz w:val="28"/>
          <w:szCs w:val="28"/>
        </w:rPr>
        <w:t>3</w:t>
      </w:r>
      <w:r>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Определить минимальное количество пожарных гидрантов, необходимых для обеспечения наружного пожаротушения безфонарного производственного здания 3-й степени огнестойкости, шириной 50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метров, с категорией производства "В". Объём здания 2800 м</w:t>
      </w:r>
      <w:r w:rsidR="00F505AB" w:rsidRPr="00C84313">
        <w:rPr>
          <w:rFonts w:ascii="Times New Roman" w:hAnsi="Times New Roman" w:cs="Times New Roman"/>
          <w:snapToGrid w:val="0"/>
          <w:sz w:val="28"/>
          <w:szCs w:val="28"/>
          <w:vertAlign w:val="superscript"/>
        </w:rPr>
        <w:t>3</w:t>
      </w:r>
      <w:r w:rsidR="00F505AB" w:rsidRPr="00C84313">
        <w:rPr>
          <w:rFonts w:ascii="Times New Roman" w:hAnsi="Times New Roman" w:cs="Times New Roman"/>
          <w:snapToGrid w:val="0"/>
          <w:sz w:val="28"/>
          <w:szCs w:val="28"/>
        </w:rPr>
        <w:t>.</w:t>
      </w:r>
      <w:r>
        <w:rPr>
          <w:rFonts w:ascii="Times New Roman" w:hAnsi="Times New Roman" w:cs="Times New Roman"/>
          <w:snapToGrid w:val="0"/>
          <w:sz w:val="28"/>
          <w:szCs w:val="28"/>
        </w:rPr>
        <w:t xml:space="preserve"> </w:t>
      </w:r>
    </w:p>
    <w:p w:rsidR="00D818CB" w:rsidRDefault="00AF603F" w:rsidP="00D818CB">
      <w:pPr>
        <w:spacing w:after="0" w:line="24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14</w:t>
      </w:r>
      <w:r w:rsidR="0013633F">
        <w:rPr>
          <w:rFonts w:ascii="Times New Roman" w:hAnsi="Times New Roman" w:cs="Times New Roman"/>
          <w:snapToGrid w:val="0"/>
          <w:sz w:val="28"/>
          <w:szCs w:val="28"/>
        </w:rPr>
        <w:t xml:space="preserve">. </w:t>
      </w:r>
      <w:r w:rsidR="00F505AB" w:rsidRPr="00C84313">
        <w:rPr>
          <w:rFonts w:ascii="Times New Roman" w:hAnsi="Times New Roman" w:cs="Times New Roman"/>
          <w:sz w:val="28"/>
          <w:szCs w:val="28"/>
        </w:rPr>
        <w:t>Определить производительность пожарной струи внутреннего пожарного крана при условии: диаметр спрыска наконечника пожарного ствола – 19</w:t>
      </w:r>
      <w:r w:rsidR="00D818CB">
        <w:rPr>
          <w:rFonts w:ascii="Times New Roman" w:hAnsi="Times New Roman" w:cs="Times New Roman"/>
          <w:sz w:val="28"/>
          <w:szCs w:val="28"/>
        </w:rPr>
        <w:t xml:space="preserve"> </w:t>
      </w:r>
      <w:r w:rsidR="00F505AB" w:rsidRPr="00C84313">
        <w:rPr>
          <w:rFonts w:ascii="Times New Roman" w:hAnsi="Times New Roman" w:cs="Times New Roman"/>
          <w:sz w:val="28"/>
          <w:szCs w:val="28"/>
        </w:rPr>
        <w:t>мм, диаметр внутреннего противопожарного трубопровода – 65</w:t>
      </w:r>
      <w:r w:rsidR="00D818CB">
        <w:rPr>
          <w:rFonts w:ascii="Times New Roman" w:hAnsi="Times New Roman" w:cs="Times New Roman"/>
          <w:sz w:val="28"/>
          <w:szCs w:val="28"/>
        </w:rPr>
        <w:t xml:space="preserve"> </w:t>
      </w:r>
      <w:r w:rsidR="00F505AB" w:rsidRPr="00C84313">
        <w:rPr>
          <w:rFonts w:ascii="Times New Roman" w:hAnsi="Times New Roman" w:cs="Times New Roman"/>
          <w:sz w:val="28"/>
          <w:szCs w:val="28"/>
        </w:rPr>
        <w:t>мм, напор у пожарного крана с рукавом длиной 20</w:t>
      </w:r>
      <w:r w:rsidR="00D818CB">
        <w:rPr>
          <w:rFonts w:ascii="Times New Roman" w:hAnsi="Times New Roman" w:cs="Times New Roman"/>
          <w:sz w:val="28"/>
          <w:szCs w:val="28"/>
        </w:rPr>
        <w:t xml:space="preserve"> </w:t>
      </w:r>
      <w:r w:rsidR="00F505AB" w:rsidRPr="00C84313">
        <w:rPr>
          <w:rFonts w:ascii="Times New Roman" w:hAnsi="Times New Roman" w:cs="Times New Roman"/>
          <w:sz w:val="28"/>
          <w:szCs w:val="28"/>
        </w:rPr>
        <w:t>м – 15,1</w:t>
      </w:r>
      <w:r w:rsidR="00D818CB">
        <w:rPr>
          <w:rFonts w:ascii="Times New Roman" w:hAnsi="Times New Roman" w:cs="Times New Roman"/>
          <w:sz w:val="28"/>
          <w:szCs w:val="28"/>
        </w:rPr>
        <w:t xml:space="preserve"> </w:t>
      </w:r>
      <w:r w:rsidR="00F505AB" w:rsidRPr="00C84313">
        <w:rPr>
          <w:rFonts w:ascii="Times New Roman" w:hAnsi="Times New Roman" w:cs="Times New Roman"/>
          <w:sz w:val="28"/>
          <w:szCs w:val="28"/>
        </w:rPr>
        <w:t>м.</w:t>
      </w:r>
      <w:r w:rsidR="0013633F">
        <w:rPr>
          <w:rFonts w:ascii="Times New Roman" w:hAnsi="Times New Roman" w:cs="Times New Roman"/>
          <w:sz w:val="28"/>
          <w:szCs w:val="28"/>
        </w:rPr>
        <w:t xml:space="preserve"> </w:t>
      </w:r>
      <w:r w:rsidR="00D818CB">
        <w:rPr>
          <w:rFonts w:ascii="Times New Roman" w:hAnsi="Times New Roman" w:cs="Times New Roman"/>
          <w:sz w:val="28"/>
          <w:szCs w:val="28"/>
        </w:rPr>
        <w:t xml:space="preserve"> </w:t>
      </w:r>
    </w:p>
    <w:p w:rsidR="00D818CB" w:rsidRDefault="00AF603F" w:rsidP="00D818CB">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z w:val="28"/>
          <w:szCs w:val="28"/>
        </w:rPr>
        <w:t>15</w:t>
      </w:r>
      <w:r w:rsidR="0013633F">
        <w:rPr>
          <w:rFonts w:ascii="Times New Roman" w:hAnsi="Times New Roman" w:cs="Times New Roman"/>
          <w:sz w:val="28"/>
          <w:szCs w:val="28"/>
        </w:rPr>
        <w:t xml:space="preserve">. </w:t>
      </w:r>
      <w:r w:rsidR="00F505AB" w:rsidRPr="00C84313">
        <w:rPr>
          <w:rFonts w:ascii="Times New Roman" w:hAnsi="Times New Roman" w:cs="Times New Roman"/>
          <w:snapToGrid w:val="0"/>
          <w:sz w:val="28"/>
          <w:szCs w:val="28"/>
        </w:rPr>
        <w:t>Определить производительность пожарной струи внутреннего пожарного крана при условии: диаметр спрыска наконечника пожарного ствола – 13</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мм, диаметр внутреннего противопожарного трубопровода – 50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мм, напор у пожарного крана с рукавом длиной 20</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 – 21</w:t>
      </w:r>
      <w:r w:rsidR="00D818CB">
        <w:rPr>
          <w:rFonts w:ascii="Times New Roman" w:hAnsi="Times New Roman" w:cs="Times New Roman"/>
          <w:snapToGrid w:val="0"/>
          <w:sz w:val="28"/>
          <w:szCs w:val="28"/>
        </w:rPr>
        <w:t xml:space="preserve"> </w:t>
      </w:r>
      <w:r w:rsidR="00F505AB" w:rsidRPr="00C84313">
        <w:rPr>
          <w:rFonts w:ascii="Times New Roman" w:hAnsi="Times New Roman" w:cs="Times New Roman"/>
          <w:snapToGrid w:val="0"/>
          <w:sz w:val="28"/>
          <w:szCs w:val="28"/>
        </w:rPr>
        <w:t>м.</w:t>
      </w:r>
      <w:r w:rsidR="0013633F">
        <w:rPr>
          <w:rFonts w:ascii="Times New Roman" w:hAnsi="Times New Roman" w:cs="Times New Roman"/>
          <w:snapToGrid w:val="0"/>
          <w:sz w:val="28"/>
          <w:szCs w:val="28"/>
        </w:rPr>
        <w:t xml:space="preserve"> </w:t>
      </w:r>
    </w:p>
    <w:p w:rsidR="00F505AB" w:rsidRDefault="00F505AB" w:rsidP="00F505AB">
      <w:pPr>
        <w:spacing w:after="0" w:line="240" w:lineRule="auto"/>
        <w:jc w:val="center"/>
        <w:rPr>
          <w:rFonts w:ascii="Times New Roman" w:hAnsi="Times New Roman" w:cs="Times New Roman"/>
          <w:b/>
          <w:bCs/>
          <w:snapToGrid w:val="0"/>
          <w:sz w:val="28"/>
          <w:szCs w:val="28"/>
        </w:rPr>
      </w:pPr>
    </w:p>
    <w:p w:rsidR="00E34A49" w:rsidRDefault="00DD6355" w:rsidP="00E34A49">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6</w:t>
      </w:r>
      <w:r w:rsidR="00F505AB" w:rsidRPr="00A742D9">
        <w:rPr>
          <w:rFonts w:ascii="Times New Roman" w:hAnsi="Times New Roman" w:cs="Times New Roman"/>
          <w:b/>
          <w:bCs/>
          <w:snapToGrid w:val="0"/>
          <w:sz w:val="28"/>
          <w:szCs w:val="28"/>
        </w:rPr>
        <w:t>. Газодымозащитная служба</w:t>
      </w:r>
      <w:r w:rsidR="00AF603F">
        <w:rPr>
          <w:rFonts w:ascii="Times New Roman" w:hAnsi="Times New Roman" w:cs="Times New Roman"/>
          <w:b/>
          <w:bCs/>
          <w:snapToGrid w:val="0"/>
          <w:sz w:val="28"/>
          <w:szCs w:val="28"/>
        </w:rPr>
        <w:t xml:space="preserve"> </w:t>
      </w:r>
    </w:p>
    <w:p w:rsidR="00AF603F" w:rsidRPr="00D85123" w:rsidRDefault="00AF603F" w:rsidP="00E34A49">
      <w:pPr>
        <w:spacing w:after="0" w:line="240" w:lineRule="auto"/>
        <w:jc w:val="center"/>
        <w:rPr>
          <w:rFonts w:ascii="Times New Roman" w:hAnsi="Times New Roman" w:cs="Times New Roman"/>
          <w:b/>
          <w:bCs/>
          <w:snapToGrid w:val="0"/>
          <w:sz w:val="16"/>
          <w:szCs w:val="16"/>
        </w:rPr>
      </w:pPr>
    </w:p>
    <w:p w:rsidR="00F505AB" w:rsidRDefault="00F505AB" w:rsidP="00E34A49">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E34A49" w:rsidRPr="00E34A49" w:rsidRDefault="00E34A49" w:rsidP="00E34A49">
      <w:pPr>
        <w:spacing w:after="0" w:line="240" w:lineRule="auto"/>
        <w:jc w:val="center"/>
        <w:rPr>
          <w:rFonts w:ascii="Times New Roman" w:hAnsi="Times New Roman" w:cs="Times New Roman"/>
          <w:b/>
          <w:bCs/>
          <w:snapToGrid w:val="0"/>
          <w:sz w:val="16"/>
          <w:szCs w:val="16"/>
        </w:rPr>
      </w:pPr>
    </w:p>
    <w:p w:rsidR="00C82134" w:rsidRDefault="00F505AB" w:rsidP="00E34A49">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Назначением дисциплины «Газодымозащитная служба» является формирование знаний обучаемых об организации деятельности ГДЗС, приобретение </w:t>
      </w:r>
      <w:r w:rsidR="00C82134">
        <w:rPr>
          <w:rFonts w:ascii="Times New Roman" w:hAnsi="Times New Roman" w:cs="Times New Roman"/>
          <w:snapToGrid w:val="0"/>
          <w:sz w:val="28"/>
          <w:szCs w:val="28"/>
        </w:rPr>
        <w:t>знаний по работе</w:t>
      </w:r>
      <w:r w:rsidRPr="00A742D9">
        <w:rPr>
          <w:rFonts w:ascii="Times New Roman" w:hAnsi="Times New Roman" w:cs="Times New Roman"/>
          <w:snapToGrid w:val="0"/>
          <w:sz w:val="28"/>
          <w:szCs w:val="28"/>
        </w:rPr>
        <w:t xml:space="preserve"> в средствах индивидуальной защиты органов дыхания (далее СИЗОД) с соблюдением требований безопасности</w:t>
      </w:r>
      <w:r w:rsidR="00C82134">
        <w:rPr>
          <w:rFonts w:ascii="Times New Roman" w:hAnsi="Times New Roman" w:cs="Times New Roman"/>
          <w:snapToGrid w:val="0"/>
          <w:sz w:val="28"/>
          <w:szCs w:val="28"/>
        </w:rPr>
        <w:t>.</w:t>
      </w:r>
    </w:p>
    <w:p w:rsidR="00F505AB" w:rsidRPr="00A742D9" w:rsidRDefault="00F505AB" w:rsidP="00E34A49">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 результате изучения дисциплины слушатели должны:</w:t>
      </w:r>
    </w:p>
    <w:p w:rsidR="00F505AB" w:rsidRPr="005840B1" w:rsidRDefault="00F505AB" w:rsidP="00E34A49">
      <w:pPr>
        <w:spacing w:after="0" w:line="240" w:lineRule="auto"/>
        <w:ind w:firstLine="567"/>
        <w:jc w:val="both"/>
        <w:rPr>
          <w:rFonts w:ascii="Times New Roman" w:hAnsi="Times New Roman" w:cs="Times New Roman"/>
          <w:b/>
          <w:bCs/>
          <w:snapToGrid w:val="0"/>
          <w:sz w:val="28"/>
          <w:szCs w:val="28"/>
        </w:rPr>
      </w:pPr>
      <w:r w:rsidRPr="005840B1">
        <w:rPr>
          <w:rFonts w:ascii="Times New Roman" w:hAnsi="Times New Roman" w:cs="Times New Roman"/>
          <w:b/>
          <w:snapToGrid w:val="0"/>
          <w:sz w:val="28"/>
          <w:szCs w:val="28"/>
        </w:rPr>
        <w:t>1. Знать:</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основные положения документации</w:t>
      </w:r>
      <w:r w:rsidR="00E34A49">
        <w:rPr>
          <w:rFonts w:ascii="Times New Roman" w:hAnsi="Times New Roman" w:cs="Times New Roman"/>
          <w:sz w:val="28"/>
          <w:szCs w:val="28"/>
        </w:rPr>
        <w:t>,</w:t>
      </w:r>
      <w:r w:rsidRPr="00A742D9">
        <w:rPr>
          <w:rFonts w:ascii="Times New Roman" w:hAnsi="Times New Roman" w:cs="Times New Roman"/>
          <w:sz w:val="28"/>
          <w:szCs w:val="28"/>
        </w:rPr>
        <w:t xml:space="preserve"> регламентирующей деятельность газодымозащитной службы </w:t>
      </w:r>
      <w:r w:rsidR="008E0725">
        <w:rPr>
          <w:rFonts w:ascii="Times New Roman" w:hAnsi="Times New Roman" w:cs="Times New Roman"/>
          <w:sz w:val="28"/>
          <w:szCs w:val="28"/>
        </w:rPr>
        <w:t>ГПС</w:t>
      </w:r>
      <w:r w:rsidRPr="00A742D9">
        <w:rPr>
          <w:rFonts w:ascii="Times New Roman" w:hAnsi="Times New Roman" w:cs="Times New Roman"/>
          <w:sz w:val="28"/>
          <w:szCs w:val="28"/>
        </w:rPr>
        <w:t xml:space="preserve"> МЧС России;</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особенности физиологии дыхания при работе в СИЗОД;</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классификацию и назначение средств газодымозащиты, их принцип работы;</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техническую характеристику и принцип работы СИЗОД;</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назначение и устройство основных узлов и деталей СИЗОД;</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правила проведения технического обслуживания и работы в СИЗОД;</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назначение баз и контрольных постов ГДЗС;</w:t>
      </w:r>
    </w:p>
    <w:p w:rsidR="00F505AB" w:rsidRPr="00A742D9" w:rsidRDefault="00AB17FD" w:rsidP="00E34A49">
      <w:pPr>
        <w:numPr>
          <w:ilvl w:val="1"/>
          <w:numId w:val="13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проведения </w:t>
      </w:r>
      <w:r w:rsidR="00F505AB" w:rsidRPr="00A742D9">
        <w:rPr>
          <w:rFonts w:ascii="Times New Roman" w:hAnsi="Times New Roman" w:cs="Times New Roman"/>
          <w:sz w:val="28"/>
          <w:szCs w:val="28"/>
        </w:rPr>
        <w:t>техническо</w:t>
      </w:r>
      <w:r>
        <w:rPr>
          <w:rFonts w:ascii="Times New Roman" w:hAnsi="Times New Roman" w:cs="Times New Roman"/>
          <w:sz w:val="28"/>
          <w:szCs w:val="28"/>
        </w:rPr>
        <w:t>го</w:t>
      </w:r>
      <w:r w:rsidR="00F505AB" w:rsidRPr="00A742D9">
        <w:rPr>
          <w:rFonts w:ascii="Times New Roman" w:hAnsi="Times New Roman" w:cs="Times New Roman"/>
          <w:sz w:val="28"/>
          <w:szCs w:val="28"/>
        </w:rPr>
        <w:t xml:space="preserve"> обслуживани</w:t>
      </w:r>
      <w:r>
        <w:rPr>
          <w:rFonts w:ascii="Times New Roman" w:hAnsi="Times New Roman" w:cs="Times New Roman"/>
          <w:sz w:val="28"/>
          <w:szCs w:val="28"/>
        </w:rPr>
        <w:t>я</w:t>
      </w:r>
      <w:r w:rsidR="00F505AB" w:rsidRPr="00A742D9">
        <w:rPr>
          <w:rFonts w:ascii="Times New Roman" w:hAnsi="Times New Roman" w:cs="Times New Roman"/>
          <w:sz w:val="28"/>
          <w:szCs w:val="28"/>
        </w:rPr>
        <w:t xml:space="preserve"> СИЗОД;</w:t>
      </w:r>
    </w:p>
    <w:p w:rsidR="00F505AB" w:rsidRPr="00A742D9" w:rsidRDefault="00AB17FD" w:rsidP="00E34A49">
      <w:pPr>
        <w:numPr>
          <w:ilvl w:val="1"/>
          <w:numId w:val="13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способы </w:t>
      </w:r>
      <w:r w:rsidR="00F505AB" w:rsidRPr="00A742D9">
        <w:rPr>
          <w:rFonts w:ascii="Times New Roman" w:hAnsi="Times New Roman" w:cs="Times New Roman"/>
          <w:sz w:val="28"/>
          <w:szCs w:val="28"/>
        </w:rPr>
        <w:t>определ</w:t>
      </w:r>
      <w:r>
        <w:rPr>
          <w:rFonts w:ascii="Times New Roman" w:hAnsi="Times New Roman" w:cs="Times New Roman"/>
          <w:sz w:val="28"/>
          <w:szCs w:val="28"/>
        </w:rPr>
        <w:t>ения</w:t>
      </w:r>
      <w:r w:rsidR="00F505AB" w:rsidRPr="00A742D9">
        <w:rPr>
          <w:rFonts w:ascii="Times New Roman" w:hAnsi="Times New Roman" w:cs="Times New Roman"/>
          <w:sz w:val="28"/>
          <w:szCs w:val="28"/>
        </w:rPr>
        <w:t xml:space="preserve"> простейши</w:t>
      </w:r>
      <w:r>
        <w:rPr>
          <w:rFonts w:ascii="Times New Roman" w:hAnsi="Times New Roman" w:cs="Times New Roman"/>
          <w:sz w:val="28"/>
          <w:szCs w:val="28"/>
        </w:rPr>
        <w:t>х</w:t>
      </w:r>
      <w:r w:rsidR="00F505AB" w:rsidRPr="00A742D9">
        <w:rPr>
          <w:rFonts w:ascii="Times New Roman" w:hAnsi="Times New Roman" w:cs="Times New Roman"/>
          <w:sz w:val="28"/>
          <w:szCs w:val="28"/>
        </w:rPr>
        <w:t xml:space="preserve"> неисправност</w:t>
      </w:r>
      <w:r>
        <w:rPr>
          <w:rFonts w:ascii="Times New Roman" w:hAnsi="Times New Roman" w:cs="Times New Roman"/>
          <w:sz w:val="28"/>
          <w:szCs w:val="28"/>
        </w:rPr>
        <w:t>ей</w:t>
      </w:r>
      <w:r w:rsidR="00F505AB" w:rsidRPr="00A742D9">
        <w:rPr>
          <w:rFonts w:ascii="Times New Roman" w:hAnsi="Times New Roman" w:cs="Times New Roman"/>
          <w:sz w:val="28"/>
          <w:szCs w:val="28"/>
        </w:rPr>
        <w:t xml:space="preserve"> СИЗОД и </w:t>
      </w:r>
      <w:r w:rsidRPr="00A742D9">
        <w:rPr>
          <w:rFonts w:ascii="Times New Roman" w:hAnsi="Times New Roman" w:cs="Times New Roman"/>
          <w:sz w:val="28"/>
          <w:szCs w:val="28"/>
        </w:rPr>
        <w:t xml:space="preserve">их </w:t>
      </w:r>
      <w:r w:rsidR="00F505AB" w:rsidRPr="00A742D9">
        <w:rPr>
          <w:rFonts w:ascii="Times New Roman" w:hAnsi="Times New Roman" w:cs="Times New Roman"/>
          <w:sz w:val="28"/>
          <w:szCs w:val="28"/>
        </w:rPr>
        <w:t>устран</w:t>
      </w:r>
      <w:r>
        <w:rPr>
          <w:rFonts w:ascii="Times New Roman" w:hAnsi="Times New Roman" w:cs="Times New Roman"/>
          <w:sz w:val="28"/>
          <w:szCs w:val="28"/>
        </w:rPr>
        <w:t>ения</w:t>
      </w:r>
      <w:r w:rsidR="00F505AB" w:rsidRPr="00A742D9">
        <w:rPr>
          <w:rFonts w:ascii="Times New Roman" w:hAnsi="Times New Roman" w:cs="Times New Roman"/>
          <w:sz w:val="28"/>
          <w:szCs w:val="28"/>
        </w:rPr>
        <w:t>;</w:t>
      </w:r>
    </w:p>
    <w:p w:rsidR="00F505AB" w:rsidRPr="00A742D9" w:rsidRDefault="00AB17FD" w:rsidP="00E34A49">
      <w:pPr>
        <w:numPr>
          <w:ilvl w:val="1"/>
          <w:numId w:val="13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F505AB" w:rsidRPr="00A742D9">
        <w:rPr>
          <w:rFonts w:ascii="Times New Roman" w:hAnsi="Times New Roman" w:cs="Times New Roman"/>
          <w:sz w:val="28"/>
          <w:szCs w:val="28"/>
        </w:rPr>
        <w:t>про</w:t>
      </w:r>
      <w:r>
        <w:rPr>
          <w:rFonts w:ascii="Times New Roman" w:hAnsi="Times New Roman" w:cs="Times New Roman"/>
          <w:sz w:val="28"/>
          <w:szCs w:val="28"/>
        </w:rPr>
        <w:t>ведения</w:t>
      </w:r>
      <w:r w:rsidR="00F505AB" w:rsidRPr="00A742D9">
        <w:rPr>
          <w:rFonts w:ascii="Times New Roman" w:hAnsi="Times New Roman" w:cs="Times New Roman"/>
          <w:sz w:val="28"/>
          <w:szCs w:val="28"/>
        </w:rPr>
        <w:t xml:space="preserve"> расчет</w:t>
      </w:r>
      <w:r>
        <w:rPr>
          <w:rFonts w:ascii="Times New Roman" w:hAnsi="Times New Roman" w:cs="Times New Roman"/>
          <w:sz w:val="28"/>
          <w:szCs w:val="28"/>
        </w:rPr>
        <w:t>ов</w:t>
      </w:r>
      <w:r w:rsidR="00F505AB" w:rsidRPr="00A742D9">
        <w:rPr>
          <w:rFonts w:ascii="Times New Roman" w:hAnsi="Times New Roman" w:cs="Times New Roman"/>
          <w:sz w:val="28"/>
          <w:szCs w:val="28"/>
        </w:rPr>
        <w:t xml:space="preserve"> параметров работы в СИЗОД;</w:t>
      </w:r>
    </w:p>
    <w:p w:rsidR="00F505AB" w:rsidRPr="00A742D9" w:rsidRDefault="00AB17FD" w:rsidP="00E34A49">
      <w:pPr>
        <w:numPr>
          <w:ilvl w:val="1"/>
          <w:numId w:val="13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F505AB" w:rsidRPr="00A742D9">
        <w:rPr>
          <w:rFonts w:ascii="Times New Roman" w:hAnsi="Times New Roman" w:cs="Times New Roman"/>
          <w:sz w:val="28"/>
          <w:szCs w:val="28"/>
        </w:rPr>
        <w:t>примен</w:t>
      </w:r>
      <w:r>
        <w:rPr>
          <w:rFonts w:ascii="Times New Roman" w:hAnsi="Times New Roman" w:cs="Times New Roman"/>
          <w:sz w:val="28"/>
          <w:szCs w:val="28"/>
        </w:rPr>
        <w:t>ения</w:t>
      </w:r>
      <w:r w:rsidR="00F505AB" w:rsidRPr="00A742D9">
        <w:rPr>
          <w:rFonts w:ascii="Times New Roman" w:hAnsi="Times New Roman" w:cs="Times New Roman"/>
          <w:sz w:val="28"/>
          <w:szCs w:val="28"/>
        </w:rPr>
        <w:t xml:space="preserve"> СИЗОД при выполнении работ в непригодной для дыхания среде;</w:t>
      </w:r>
    </w:p>
    <w:p w:rsidR="00F505AB" w:rsidRPr="005840B1" w:rsidRDefault="00AB17FD" w:rsidP="00E34A49">
      <w:pPr>
        <w:spacing w:after="0" w:line="240" w:lineRule="auto"/>
        <w:ind w:firstLine="567"/>
        <w:jc w:val="both"/>
        <w:rPr>
          <w:rFonts w:ascii="Times New Roman" w:hAnsi="Times New Roman" w:cs="Times New Roman"/>
          <w:b/>
          <w:bCs/>
          <w:snapToGrid w:val="0"/>
          <w:sz w:val="28"/>
          <w:szCs w:val="28"/>
        </w:rPr>
      </w:pPr>
      <w:r>
        <w:rPr>
          <w:rFonts w:ascii="Times New Roman" w:hAnsi="Times New Roman" w:cs="Times New Roman"/>
          <w:b/>
          <w:snapToGrid w:val="0"/>
          <w:sz w:val="28"/>
          <w:szCs w:val="28"/>
        </w:rPr>
        <w:t>2</w:t>
      </w:r>
      <w:r w:rsidR="00F505AB" w:rsidRPr="005840B1">
        <w:rPr>
          <w:rFonts w:ascii="Times New Roman" w:hAnsi="Times New Roman" w:cs="Times New Roman"/>
          <w:b/>
          <w:snapToGrid w:val="0"/>
          <w:sz w:val="28"/>
          <w:szCs w:val="28"/>
        </w:rPr>
        <w:t>. Иметь представление:</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порядке организации и методике проведения учебных занятий с личным составом газодымозащитной службы;</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работе с оборудованием баз газодымозащитной службы;</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требованиях к учебно-тренировочным комплексам ГДЗС;</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современных требованияхк СИЗОД;</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технических характеристиках СИЗОД зарубежных стран;</w:t>
      </w:r>
    </w:p>
    <w:p w:rsidR="00F505AB" w:rsidRPr="00A742D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о перспективе развития СИЗОД в </w:t>
      </w:r>
      <w:r w:rsidR="008E0725">
        <w:rPr>
          <w:rFonts w:ascii="Times New Roman" w:hAnsi="Times New Roman" w:cs="Times New Roman"/>
          <w:sz w:val="28"/>
          <w:szCs w:val="28"/>
        </w:rPr>
        <w:t>ГПС</w:t>
      </w:r>
      <w:r w:rsidRPr="00A742D9">
        <w:rPr>
          <w:rFonts w:ascii="Times New Roman" w:hAnsi="Times New Roman" w:cs="Times New Roman"/>
          <w:sz w:val="28"/>
          <w:szCs w:val="28"/>
        </w:rPr>
        <w:t xml:space="preserve"> МЧС России.</w:t>
      </w:r>
    </w:p>
    <w:p w:rsidR="00236032" w:rsidRDefault="00F505AB" w:rsidP="00E34A49">
      <w:pPr>
        <w:suppressAutoHyphens/>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 окончании изучения дисциплины проводится итоговая аттестация (экзамен) очно. Оценочный материал для итоговой аттестации разрабатывается в соответствии с квалификационными требованиями, задачами и функциями по должности</w:t>
      </w:r>
      <w:r w:rsidR="00236032">
        <w:rPr>
          <w:rFonts w:ascii="Times New Roman" w:hAnsi="Times New Roman" w:cs="Times New Roman"/>
          <w:sz w:val="28"/>
          <w:szCs w:val="28"/>
        </w:rPr>
        <w:t>.</w:t>
      </w: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D85123" w:rsidRDefault="00D85123" w:rsidP="00F505AB">
      <w:pPr>
        <w:spacing w:after="0" w:line="240" w:lineRule="auto"/>
        <w:jc w:val="center"/>
        <w:rPr>
          <w:rFonts w:ascii="Times New Roman" w:hAnsi="Times New Roman" w:cs="Times New Roman"/>
          <w:b/>
          <w:bCs/>
          <w:sz w:val="28"/>
          <w:szCs w:val="28"/>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5141DD" w:rsidRPr="00772D12" w:rsidTr="0079268A">
        <w:trPr>
          <w:trHeight w:val="20"/>
          <w:tblHeader/>
        </w:trPr>
        <w:tc>
          <w:tcPr>
            <w:tcW w:w="675" w:type="dxa"/>
            <w:vMerge w:val="restart"/>
            <w:vAlign w:val="center"/>
          </w:tcPr>
          <w:p w:rsidR="005141DD" w:rsidRDefault="005141DD"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5141DD" w:rsidRPr="00772D12" w:rsidRDefault="005141DD"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5141DD" w:rsidRPr="00772D12" w:rsidRDefault="005141DD" w:rsidP="007926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5141DD" w:rsidRPr="00772D12" w:rsidRDefault="005141DD"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5141DD" w:rsidRPr="00772D12" w:rsidRDefault="005141DD"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5141DD" w:rsidRPr="00772D12" w:rsidRDefault="005141DD" w:rsidP="0079268A">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5141DD" w:rsidRPr="00772D12" w:rsidTr="0079268A">
        <w:trPr>
          <w:trHeight w:val="20"/>
          <w:tblHeader/>
        </w:trPr>
        <w:tc>
          <w:tcPr>
            <w:tcW w:w="675" w:type="dxa"/>
            <w:vMerge/>
            <w:vAlign w:val="center"/>
          </w:tcPr>
          <w:p w:rsidR="005141DD" w:rsidRPr="00772D12" w:rsidRDefault="005141DD" w:rsidP="0079268A">
            <w:pPr>
              <w:spacing w:after="0" w:line="240" w:lineRule="auto"/>
              <w:jc w:val="center"/>
              <w:rPr>
                <w:rFonts w:ascii="Times New Roman" w:hAnsi="Times New Roman" w:cs="Times New Roman"/>
                <w:sz w:val="24"/>
                <w:szCs w:val="24"/>
              </w:rPr>
            </w:pPr>
          </w:p>
        </w:tc>
        <w:tc>
          <w:tcPr>
            <w:tcW w:w="5812" w:type="dxa"/>
            <w:vMerge/>
            <w:vAlign w:val="center"/>
          </w:tcPr>
          <w:p w:rsidR="005141DD" w:rsidRPr="00772D12" w:rsidRDefault="005141DD" w:rsidP="0079268A">
            <w:pPr>
              <w:spacing w:after="0" w:line="240" w:lineRule="auto"/>
              <w:jc w:val="center"/>
              <w:rPr>
                <w:rFonts w:ascii="Times New Roman" w:hAnsi="Times New Roman" w:cs="Times New Roman"/>
                <w:sz w:val="24"/>
                <w:szCs w:val="24"/>
              </w:rPr>
            </w:pPr>
          </w:p>
        </w:tc>
        <w:tc>
          <w:tcPr>
            <w:tcW w:w="1134" w:type="dxa"/>
            <w:vMerge/>
          </w:tcPr>
          <w:p w:rsidR="005141DD" w:rsidRPr="00772D12" w:rsidRDefault="005141DD" w:rsidP="0079268A">
            <w:pPr>
              <w:spacing w:after="0" w:line="240" w:lineRule="auto"/>
              <w:jc w:val="center"/>
              <w:rPr>
                <w:rFonts w:ascii="Times New Roman" w:hAnsi="Times New Roman" w:cs="Times New Roman"/>
                <w:sz w:val="24"/>
                <w:szCs w:val="24"/>
              </w:rPr>
            </w:pPr>
          </w:p>
        </w:tc>
        <w:tc>
          <w:tcPr>
            <w:tcW w:w="1134" w:type="dxa"/>
            <w:vAlign w:val="center"/>
          </w:tcPr>
          <w:p w:rsidR="005141DD" w:rsidRPr="00772D12" w:rsidRDefault="005141DD" w:rsidP="0079268A">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5141DD" w:rsidRPr="00772D12" w:rsidRDefault="005141DD" w:rsidP="0079268A">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Организация деятельности ГДЗС</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Должностные лица ГДЗС, их права и обязанности</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vAlign w:val="center"/>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Подготовка и допуск газодымозащитников к использованию СИЗОД</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4</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w:t>
            </w:r>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Организация работы обслуживающего поста ГДЗС</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СИЗОД: классификация, область применения, устройство</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r>
      <w:tr w:rsidR="005141DD" w:rsidRPr="00772D12" w:rsidTr="0079268A">
        <w:trPr>
          <w:trHeight w:val="20"/>
        </w:trPr>
        <w:tc>
          <w:tcPr>
            <w:tcW w:w="675" w:type="dxa"/>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Принцип работы СИЗОД</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6</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4</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Приборы проверки параметров работы СИЗОД</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Техническое обслуживание СИЗОД</w:t>
            </w:r>
          </w:p>
        </w:tc>
        <w:tc>
          <w:tcPr>
            <w:tcW w:w="1134" w:type="dxa"/>
            <w:vAlign w:val="center"/>
          </w:tcPr>
          <w:p w:rsidR="005141DD" w:rsidRPr="00171308" w:rsidRDefault="005141DD" w:rsidP="005141DD">
            <w:pPr>
              <w:spacing w:after="0" w:line="240" w:lineRule="auto"/>
              <w:jc w:val="center"/>
              <w:rPr>
                <w:rFonts w:ascii="Times New Roman" w:hAnsi="Times New Roman" w:cs="Times New Roman"/>
                <w:sz w:val="24"/>
                <w:szCs w:val="24"/>
              </w:rPr>
            </w:pPr>
            <w:r w:rsidRPr="00171308">
              <w:rPr>
                <w:rFonts w:ascii="Times New Roman" w:hAnsi="Times New Roman" w:cs="Times New Roman"/>
                <w:sz w:val="24"/>
                <w:szCs w:val="24"/>
              </w:rPr>
              <w:t>6</w:t>
            </w:r>
          </w:p>
        </w:tc>
        <w:tc>
          <w:tcPr>
            <w:tcW w:w="1134" w:type="dxa"/>
            <w:vAlign w:val="center"/>
          </w:tcPr>
          <w:p w:rsidR="005141DD" w:rsidRPr="00337BA4"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141DD" w:rsidRPr="00337BA4"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Специальная защитная одежда</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Автомобили ГДЗС и дымоудаления</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Физиология дыхания человека</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r>
      <w:tr w:rsidR="005141DD" w:rsidRPr="00772D12"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Методика проведения расчетов параметров работы в СИЗОД</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4</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141DD" w:rsidRPr="00772D12" w:rsidTr="0079268A">
        <w:trPr>
          <w:trHeight w:val="20"/>
        </w:trPr>
        <w:tc>
          <w:tcPr>
            <w:tcW w:w="675" w:type="dxa"/>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Организация звена ГДЗС</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w:t>
            </w:r>
          </w:p>
        </w:tc>
      </w:tr>
      <w:tr w:rsidR="005141DD" w:rsidRPr="00772D12" w:rsidTr="0079268A">
        <w:trPr>
          <w:trHeight w:val="20"/>
        </w:trPr>
        <w:tc>
          <w:tcPr>
            <w:tcW w:w="675" w:type="dxa"/>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Требования безопасности при работе в СИЗОД на пожаре</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4</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141DD" w:rsidTr="0079268A">
        <w:trPr>
          <w:trHeight w:val="20"/>
        </w:trPr>
        <w:tc>
          <w:tcPr>
            <w:tcW w:w="675" w:type="dxa"/>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Особенности работы в СИЗОД</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2</w:t>
            </w:r>
          </w:p>
        </w:tc>
      </w:tr>
      <w:tr w:rsidR="005141DD" w:rsidTr="0079268A">
        <w:trPr>
          <w:trHeight w:val="20"/>
        </w:trPr>
        <w:tc>
          <w:tcPr>
            <w:tcW w:w="675" w:type="dxa"/>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Порядок включенияв СИЗОД. Тренировка газодымозащитников на свежем воздухе</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4</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141DD" w:rsidTr="0079268A">
        <w:trPr>
          <w:trHeight w:val="20"/>
        </w:trPr>
        <w:tc>
          <w:tcPr>
            <w:tcW w:w="675" w:type="dxa"/>
          </w:tcPr>
          <w:p w:rsidR="005141DD" w:rsidRPr="00B62735"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812" w:type="dxa"/>
          </w:tcPr>
          <w:p w:rsidR="005141DD" w:rsidRPr="00A742D9" w:rsidRDefault="005141DD" w:rsidP="005141DD">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Тренировка газодымозащитников в теплодымокамере</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lang w:val="en-US"/>
              </w:rPr>
            </w:pPr>
            <w:r w:rsidRPr="00A742D9">
              <w:rPr>
                <w:rFonts w:ascii="Times New Roman" w:hAnsi="Times New Roman" w:cs="Times New Roman"/>
                <w:sz w:val="24"/>
                <w:szCs w:val="24"/>
                <w:lang w:val="en-US"/>
              </w:rPr>
              <w:t>12</w:t>
            </w:r>
          </w:p>
        </w:tc>
        <w:tc>
          <w:tcPr>
            <w:tcW w:w="1134"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5141DD" w:rsidRPr="00A742D9"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5141DD" w:rsidTr="0079268A">
        <w:trPr>
          <w:trHeight w:val="20"/>
        </w:trPr>
        <w:tc>
          <w:tcPr>
            <w:tcW w:w="6487" w:type="dxa"/>
            <w:gridSpan w:val="2"/>
            <w:vAlign w:val="center"/>
          </w:tcPr>
          <w:p w:rsidR="005141DD" w:rsidRPr="00A742D9" w:rsidRDefault="005141DD" w:rsidP="005141DD">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Подготовка к промежуточной аттестации (экзамену)</w:t>
            </w:r>
          </w:p>
        </w:tc>
        <w:tc>
          <w:tcPr>
            <w:tcW w:w="1134" w:type="dxa"/>
            <w:vAlign w:val="center"/>
          </w:tcPr>
          <w:p w:rsidR="005141DD" w:rsidRPr="008D528F" w:rsidRDefault="005141DD" w:rsidP="005141DD">
            <w:pPr>
              <w:spacing w:after="0" w:line="240" w:lineRule="auto"/>
              <w:jc w:val="center"/>
              <w:rPr>
                <w:rFonts w:ascii="Times New Roman" w:hAnsi="Times New Roman" w:cs="Times New Roman"/>
                <w:b/>
                <w:sz w:val="24"/>
                <w:szCs w:val="24"/>
              </w:rPr>
            </w:pPr>
            <w:r w:rsidRPr="008D528F">
              <w:rPr>
                <w:rFonts w:ascii="Times New Roman" w:hAnsi="Times New Roman" w:cs="Times New Roman"/>
                <w:b/>
                <w:sz w:val="24"/>
                <w:szCs w:val="24"/>
              </w:rPr>
              <w:t>6</w:t>
            </w:r>
          </w:p>
        </w:tc>
        <w:tc>
          <w:tcPr>
            <w:tcW w:w="1134" w:type="dxa"/>
            <w:vAlign w:val="center"/>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141DD" w:rsidTr="0079268A">
        <w:trPr>
          <w:trHeight w:val="20"/>
        </w:trPr>
        <w:tc>
          <w:tcPr>
            <w:tcW w:w="6487" w:type="dxa"/>
            <w:gridSpan w:val="2"/>
          </w:tcPr>
          <w:p w:rsidR="005141DD" w:rsidRPr="00772D12" w:rsidRDefault="005141DD" w:rsidP="005141DD">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5141DD" w:rsidRPr="007A0FCD" w:rsidRDefault="005141DD" w:rsidP="005141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vAlign w:val="center"/>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5141DD" w:rsidRDefault="005141DD" w:rsidP="00514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141DD" w:rsidTr="0079268A">
        <w:trPr>
          <w:trHeight w:val="20"/>
        </w:trPr>
        <w:tc>
          <w:tcPr>
            <w:tcW w:w="6487" w:type="dxa"/>
            <w:gridSpan w:val="2"/>
          </w:tcPr>
          <w:p w:rsidR="005141DD" w:rsidRPr="00772D12" w:rsidRDefault="005141DD" w:rsidP="005141DD">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5141DD" w:rsidRPr="007A0FCD" w:rsidRDefault="005141DD" w:rsidP="005141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134" w:type="dxa"/>
            <w:vAlign w:val="center"/>
          </w:tcPr>
          <w:p w:rsidR="005141DD" w:rsidRPr="00772D12" w:rsidRDefault="005141DD" w:rsidP="00514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276" w:type="dxa"/>
            <w:vAlign w:val="center"/>
          </w:tcPr>
          <w:p w:rsidR="005141DD" w:rsidRPr="008D528F" w:rsidRDefault="005141DD" w:rsidP="00514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r>
    </w:tbl>
    <w:p w:rsidR="00236032" w:rsidRPr="00631B44" w:rsidRDefault="00236032" w:rsidP="00F505AB">
      <w:pPr>
        <w:spacing w:after="0" w:line="240" w:lineRule="auto"/>
        <w:jc w:val="center"/>
        <w:rPr>
          <w:rFonts w:ascii="Times New Roman" w:hAnsi="Times New Roman" w:cs="Times New Roman"/>
          <w:b/>
          <w:bCs/>
          <w:sz w:val="28"/>
          <w:szCs w:val="28"/>
        </w:rPr>
      </w:pPr>
    </w:p>
    <w:p w:rsidR="00F505AB" w:rsidRPr="00A742D9" w:rsidRDefault="00F505AB" w:rsidP="00E34A49">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05AB" w:rsidRPr="00E34A49" w:rsidRDefault="00F505AB" w:rsidP="00F505AB">
      <w:pPr>
        <w:spacing w:after="0" w:line="240" w:lineRule="auto"/>
        <w:ind w:firstLine="720"/>
        <w:jc w:val="center"/>
        <w:rPr>
          <w:rFonts w:ascii="Times New Roman" w:hAnsi="Times New Roman" w:cs="Times New Roman"/>
          <w:b/>
          <w:bCs/>
          <w:sz w:val="16"/>
          <w:szCs w:val="16"/>
        </w:rPr>
      </w:pP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b/>
          <w:bCs/>
          <w:sz w:val="28"/>
          <w:szCs w:val="28"/>
        </w:rPr>
        <w:t>Тема 1. Организация деятельности ГДЗС</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Газодымозащитная служба и ее особая роль в структуре организации пожаротушения. Краткая историческая справка о создании ГДЗС в России. </w:t>
      </w:r>
    </w:p>
    <w:p w:rsidR="00F505AB" w:rsidRPr="00E34A49" w:rsidRDefault="00F505AB" w:rsidP="00E34A49">
      <w:pPr>
        <w:widowControl w:val="0"/>
        <w:tabs>
          <w:tab w:val="left" w:pos="993"/>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napToGrid w:val="0"/>
          <w:sz w:val="28"/>
          <w:szCs w:val="28"/>
        </w:rPr>
        <w:t>Термины и определения, применяемые в деятельности газодымозащитной службы</w:t>
      </w:r>
      <w:r w:rsidR="009433E2">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Цели, задачи, состав и структура газодымозащитной службы. Порядок организации и функционирования газодымозащитной службы.</w:t>
      </w:r>
      <w:r w:rsidR="00E34A49">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 xml:space="preserve">Основные направления деятельности газодымозащитной службы.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Нормативные правовые акты, регламентирующие деятельность ГДЗС в режиме повседневной деятельности и при ведении действий на пожаре и проведении аварийно-спасательных работ.</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Материально-техническая база газодымозащитной службы: современное состояние, проблемы развития и совершенствования. Управление деятельностью ГДЗС: определение, цели и задачи. Основные требования к планированию и контролю деятельности.</w:t>
      </w:r>
    </w:p>
    <w:p w:rsidR="00F505AB" w:rsidRDefault="00F505AB" w:rsidP="00E34A49">
      <w:pPr>
        <w:tabs>
          <w:tab w:val="left" w:pos="132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сбора данных о деятельности ГДЗС, ее анализ и оценка.</w:t>
      </w:r>
      <w:r w:rsidR="00E34A49">
        <w:rPr>
          <w:rFonts w:ascii="Times New Roman" w:hAnsi="Times New Roman" w:cs="Times New Roman"/>
          <w:sz w:val="28"/>
          <w:szCs w:val="28"/>
        </w:rPr>
        <w:t xml:space="preserve"> </w:t>
      </w:r>
      <w:r w:rsidRPr="00E34A49">
        <w:rPr>
          <w:rFonts w:ascii="Times New Roman" w:hAnsi="Times New Roman" w:cs="Times New Roman"/>
          <w:sz w:val="28"/>
          <w:szCs w:val="28"/>
        </w:rPr>
        <w:t xml:space="preserve">Обобщение опыта работы по вопросам ГДЗС. </w:t>
      </w:r>
    </w:p>
    <w:p w:rsidR="00F505AB" w:rsidRPr="00E34A49" w:rsidRDefault="00F505AB" w:rsidP="00E34A49">
      <w:pPr>
        <w:widowControl w:val="0"/>
        <w:spacing w:after="0" w:line="240" w:lineRule="auto"/>
        <w:ind w:right="-2" w:firstLine="567"/>
        <w:jc w:val="both"/>
        <w:rPr>
          <w:rFonts w:ascii="Times New Roman" w:hAnsi="Times New Roman" w:cs="Times New Roman"/>
          <w:b/>
          <w:bCs/>
          <w:snapToGrid w:val="0"/>
          <w:sz w:val="28"/>
          <w:szCs w:val="28"/>
        </w:rPr>
      </w:pPr>
      <w:r w:rsidRPr="00E34A49">
        <w:rPr>
          <w:rFonts w:ascii="Times New Roman" w:hAnsi="Times New Roman" w:cs="Times New Roman"/>
          <w:b/>
          <w:bCs/>
          <w:snapToGrid w:val="0"/>
          <w:sz w:val="28"/>
          <w:szCs w:val="28"/>
        </w:rPr>
        <w:t xml:space="preserve">Тема 2. Должностные лица ГДЗС, их права и обязанности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Субъекты и объекты деятельности в структуре газодымозащитной службы. Основные функции территориальных органов МЧС России, подразделений </w:t>
      </w:r>
      <w:r w:rsidR="008E0725" w:rsidRPr="00E34A49">
        <w:rPr>
          <w:rFonts w:ascii="Times New Roman" w:hAnsi="Times New Roman" w:cs="Times New Roman"/>
          <w:sz w:val="28"/>
          <w:szCs w:val="28"/>
        </w:rPr>
        <w:t>ГПС</w:t>
      </w:r>
      <w:r w:rsidRPr="00E34A49">
        <w:rPr>
          <w:rFonts w:ascii="Times New Roman" w:hAnsi="Times New Roman" w:cs="Times New Roman"/>
          <w:sz w:val="28"/>
          <w:szCs w:val="28"/>
        </w:rPr>
        <w:t>, учреждений МЧС России.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Состав должностных лиц газодымозащитной службы их права и обязанности.</w:t>
      </w:r>
    </w:p>
    <w:p w:rsidR="00F505AB" w:rsidRPr="00E34A49" w:rsidRDefault="00F505AB" w:rsidP="00E34A49">
      <w:pPr>
        <w:tabs>
          <w:tab w:val="left" w:pos="144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Права и льготы газодымозащитника. Обязанности газодымозащитника в режиме повседневной деятельности и при ведении действий в непригодной для дыхания среде. Обязанности командира звена ГДЗС.</w:t>
      </w:r>
    </w:p>
    <w:p w:rsidR="00F505AB"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Ответственность газодымозащитника за неисполнение или ненадлежащее исполнение своих обязанностей. </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3. Подготовка и допуск газодымозащитников к использованию СИЗОД</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допуска газодымозащитников к использованию СИЗОД: правила и принципы закрепления и перезакрепления СИЗОД, основания для издания приказа о допуске к использованию СИЗОД, порядок медицинского освидетельствования, требования к личной карточке газодымозащитника.</w:t>
      </w:r>
    </w:p>
    <w:p w:rsidR="00F505AB" w:rsidRPr="00E34A49" w:rsidRDefault="00F505AB" w:rsidP="00E34A49">
      <w:pPr>
        <w:tabs>
          <w:tab w:val="left" w:pos="0"/>
          <w:tab w:val="left" w:pos="720"/>
          <w:tab w:val="left" w:pos="162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E34A49">
        <w:rPr>
          <w:rFonts w:ascii="Times New Roman" w:hAnsi="Times New Roman" w:cs="Times New Roman"/>
          <w:sz w:val="28"/>
          <w:szCs w:val="28"/>
        </w:rPr>
        <w:t xml:space="preserve">Подготовка газодымозащитников в карауле (дежурной смене): планирование, основные требования к организации занятий, учет и оценка. Требования к отработке и приему нормативов по ГДЗС и проверке знаний материальной части закрепленных за газодымозащитниками СИЗОД. </w:t>
      </w:r>
    </w:p>
    <w:p w:rsidR="00F505AB" w:rsidRPr="00E34A49" w:rsidRDefault="00F505AB" w:rsidP="00E34A49">
      <w:pPr>
        <w:tabs>
          <w:tab w:val="left" w:pos="0"/>
          <w:tab w:val="left" w:pos="720"/>
          <w:tab w:val="left" w:pos="162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E34A49">
        <w:rPr>
          <w:rFonts w:ascii="Times New Roman" w:hAnsi="Times New Roman" w:cs="Times New Roman"/>
          <w:sz w:val="28"/>
          <w:szCs w:val="28"/>
        </w:rPr>
        <w:lastRenderedPageBreak/>
        <w:t>Организационное и учебно-методическое обеспечение подготовки. Требования к учебной материальной базе. Требования к самостоятельной учебе и специальной подготовке по должности.</w:t>
      </w:r>
    </w:p>
    <w:p w:rsidR="00F505AB" w:rsidRPr="00E34A49" w:rsidRDefault="00F505AB" w:rsidP="00E34A49">
      <w:pPr>
        <w:spacing w:after="0" w:line="240" w:lineRule="auto"/>
        <w:ind w:firstLine="567"/>
        <w:rPr>
          <w:rFonts w:ascii="Times New Roman" w:hAnsi="Times New Roman" w:cs="Times New Roman"/>
          <w:sz w:val="28"/>
          <w:szCs w:val="28"/>
        </w:rPr>
      </w:pPr>
      <w:r w:rsidRPr="00E34A49">
        <w:rPr>
          <w:rFonts w:ascii="Times New Roman" w:hAnsi="Times New Roman" w:cs="Times New Roman"/>
          <w:sz w:val="28"/>
          <w:szCs w:val="28"/>
        </w:rPr>
        <w:t>Основные требования к аттестации газодымозащитника.</w:t>
      </w:r>
    </w:p>
    <w:p w:rsidR="00F505AB" w:rsidRDefault="0025483B" w:rsidP="0031432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тестирования</w:t>
      </w:r>
      <w:r w:rsidR="00F505AB" w:rsidRPr="00E34A49">
        <w:rPr>
          <w:rFonts w:ascii="Times New Roman" w:hAnsi="Times New Roman" w:cs="Times New Roman"/>
          <w:sz w:val="28"/>
          <w:szCs w:val="28"/>
        </w:rPr>
        <w:t xml:space="preserve"> для определения уровня физической работоспособности газодымозащитника.</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4. Организация работы обслуживающего поста ГДЗС</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Обслуживающий пост ГДЗС: назначение, функции, порядок работы. Нормы положенности технических средств и имущества для обслуживающего поста ГДЗС.</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Требования к содержанию и хранению технических средств газодымозащитной службы на обслуживающем посту ГДЗС. Служебная документация ГДЗС: состав, порядок хранения и заполнения.</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База ГДЗС: задачи и функции.</w:t>
      </w:r>
      <w:r w:rsidR="00E34A49">
        <w:rPr>
          <w:rFonts w:ascii="Times New Roman" w:hAnsi="Times New Roman" w:cs="Times New Roman"/>
          <w:sz w:val="28"/>
          <w:szCs w:val="28"/>
        </w:rPr>
        <w:t xml:space="preserve"> </w:t>
      </w:r>
      <w:r w:rsidRPr="00E34A49">
        <w:rPr>
          <w:rFonts w:ascii="Times New Roman" w:hAnsi="Times New Roman" w:cs="Times New Roman"/>
          <w:sz w:val="28"/>
          <w:szCs w:val="28"/>
        </w:rPr>
        <w:t xml:space="preserve">Порядок взаимодействия с подразделениями </w:t>
      </w:r>
      <w:r w:rsidR="008E0725" w:rsidRPr="00E34A49">
        <w:rPr>
          <w:rFonts w:ascii="Times New Roman" w:hAnsi="Times New Roman" w:cs="Times New Roman"/>
          <w:sz w:val="28"/>
          <w:szCs w:val="28"/>
        </w:rPr>
        <w:t>ГПС</w:t>
      </w:r>
      <w:r w:rsidRPr="00E34A49">
        <w:rPr>
          <w:rFonts w:ascii="Times New Roman" w:hAnsi="Times New Roman" w:cs="Times New Roman"/>
          <w:sz w:val="28"/>
          <w:szCs w:val="28"/>
        </w:rPr>
        <w:t>.</w:t>
      </w:r>
    </w:p>
    <w:p w:rsidR="005333C3" w:rsidRDefault="005333C3" w:rsidP="00E34A49">
      <w:pPr>
        <w:spacing w:after="0" w:line="240" w:lineRule="auto"/>
        <w:ind w:firstLine="567"/>
        <w:jc w:val="both"/>
        <w:rPr>
          <w:rFonts w:ascii="Times New Roman" w:hAnsi="Times New Roman" w:cs="Times New Roman"/>
          <w:b/>
          <w:bCs/>
          <w:sz w:val="28"/>
          <w:szCs w:val="28"/>
        </w:rPr>
      </w:pPr>
    </w:p>
    <w:p w:rsidR="00173AF1" w:rsidRDefault="00F505AB" w:rsidP="00E34A49">
      <w:pPr>
        <w:spacing w:after="0" w:line="240" w:lineRule="auto"/>
        <w:ind w:firstLine="567"/>
        <w:jc w:val="both"/>
        <w:rPr>
          <w:rFonts w:ascii="Times New Roman" w:hAnsi="Times New Roman" w:cs="Times New Roman"/>
          <w:b/>
          <w:bCs/>
          <w:snapToGrid w:val="0"/>
          <w:sz w:val="28"/>
          <w:szCs w:val="28"/>
        </w:rPr>
      </w:pPr>
      <w:r w:rsidRPr="00E34A49">
        <w:rPr>
          <w:rFonts w:ascii="Times New Roman" w:hAnsi="Times New Roman" w:cs="Times New Roman"/>
          <w:b/>
          <w:bCs/>
          <w:sz w:val="28"/>
          <w:szCs w:val="28"/>
        </w:rPr>
        <w:t>Тема 5.</w:t>
      </w:r>
      <w:r w:rsidR="00E34A49">
        <w:rPr>
          <w:rFonts w:ascii="Times New Roman" w:hAnsi="Times New Roman" w:cs="Times New Roman"/>
          <w:b/>
          <w:bCs/>
          <w:sz w:val="28"/>
          <w:szCs w:val="28"/>
        </w:rPr>
        <w:t xml:space="preserve"> </w:t>
      </w:r>
      <w:r w:rsidRPr="00E34A49">
        <w:rPr>
          <w:rFonts w:ascii="Times New Roman" w:hAnsi="Times New Roman" w:cs="Times New Roman"/>
          <w:b/>
          <w:bCs/>
          <w:sz w:val="28"/>
          <w:szCs w:val="28"/>
        </w:rPr>
        <w:t>СИЗОД: классификация, область применения, устройство</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Способы защиты органов дыхания от воздействия продуктов сгорания (групповой и индивидуальный).</w:t>
      </w:r>
    </w:p>
    <w:p w:rsidR="00F505AB"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Классификация дыхательных аппаратов со сжатым воздухом (ДАСВ) и сжатым кислородом (ДАСК), выпускаемых отечественными и зарубежными производителями. Область применения, устройство и комплектность ДАСВ и ДАСК. </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6. Принцип работы СИЗОД</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Принцип действия и схема работы ДАСВ и ДАСК. Основные технические характеристики ДАСК и ДАСВ.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Отличия и сравнительная характеристика различных типов СИЗОД. Новые типы СИЗОД и оборудования ГДЗС (в том числе и зарубежных), их краткая тактико-техническая характеристика.</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Назначение, устройство и принцип действия основных узлов ДАСК и ДАСВ. Возможные неисправности дыхательных аппаратов при их эксплуатации: признаки, причины и способы устранения</w:t>
      </w:r>
      <w:r w:rsidRPr="00E34A49">
        <w:rPr>
          <w:rFonts w:ascii="Times New Roman" w:hAnsi="Times New Roman" w:cs="Times New Roman"/>
          <w:color w:val="372906"/>
          <w:sz w:val="28"/>
          <w:szCs w:val="28"/>
        </w:rPr>
        <w:t>.</w:t>
      </w:r>
    </w:p>
    <w:p w:rsidR="00F505AB" w:rsidRPr="00E34A49" w:rsidRDefault="0025483B" w:rsidP="00E34A49">
      <w:pPr>
        <w:spacing w:after="0" w:line="240" w:lineRule="auto"/>
        <w:ind w:right="-2" w:firstLine="567"/>
        <w:jc w:val="both"/>
        <w:rPr>
          <w:rFonts w:ascii="Times New Roman" w:hAnsi="Times New Roman" w:cs="Times New Roman"/>
          <w:b/>
          <w:bCs/>
          <w:sz w:val="28"/>
          <w:szCs w:val="28"/>
        </w:rPr>
      </w:pPr>
      <w:r>
        <w:rPr>
          <w:rFonts w:ascii="Times New Roman" w:hAnsi="Times New Roman" w:cs="Times New Roman"/>
          <w:sz w:val="28"/>
          <w:szCs w:val="28"/>
        </w:rPr>
        <w:t>У</w:t>
      </w:r>
      <w:r w:rsidR="00F505AB" w:rsidRPr="00E34A49">
        <w:rPr>
          <w:rFonts w:ascii="Times New Roman" w:hAnsi="Times New Roman" w:cs="Times New Roman"/>
          <w:sz w:val="28"/>
          <w:szCs w:val="28"/>
        </w:rPr>
        <w:t>стройства и принцип действия основных узлов и деталей СИЗОД.</w:t>
      </w:r>
    </w:p>
    <w:p w:rsidR="00173AF1" w:rsidRDefault="00F505AB" w:rsidP="00E34A49">
      <w:pPr>
        <w:spacing w:after="0" w:line="240" w:lineRule="auto"/>
        <w:ind w:right="750"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7.</w:t>
      </w:r>
      <w:r w:rsidR="00DD6355">
        <w:rPr>
          <w:rFonts w:ascii="Times New Roman" w:hAnsi="Times New Roman" w:cs="Times New Roman"/>
          <w:b/>
          <w:bCs/>
          <w:sz w:val="28"/>
          <w:szCs w:val="28"/>
        </w:rPr>
        <w:t xml:space="preserve"> </w:t>
      </w:r>
      <w:r w:rsidRPr="00E34A49">
        <w:rPr>
          <w:rFonts w:ascii="Times New Roman" w:hAnsi="Times New Roman" w:cs="Times New Roman"/>
          <w:b/>
          <w:bCs/>
          <w:sz w:val="28"/>
          <w:szCs w:val="28"/>
        </w:rPr>
        <w:t>Приборы проверки параметров работы СИЗОД</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Классификация современных приборов проверки параметров работы ДАСК и ДАСВ, устройство и технические характеристики. </w:t>
      </w:r>
    </w:p>
    <w:p w:rsidR="00F505AB" w:rsidRPr="00E34A49" w:rsidRDefault="0025483B" w:rsidP="00E34A49">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F505AB" w:rsidRPr="00E34A49">
        <w:rPr>
          <w:rFonts w:ascii="Times New Roman" w:hAnsi="Times New Roman" w:cs="Times New Roman"/>
          <w:sz w:val="28"/>
          <w:szCs w:val="28"/>
        </w:rPr>
        <w:t>работ</w:t>
      </w:r>
      <w:r>
        <w:rPr>
          <w:rFonts w:ascii="Times New Roman" w:hAnsi="Times New Roman" w:cs="Times New Roman"/>
          <w:sz w:val="28"/>
          <w:szCs w:val="28"/>
        </w:rPr>
        <w:t>ы</w:t>
      </w:r>
      <w:r w:rsidR="00F505AB" w:rsidRPr="00E34A49">
        <w:rPr>
          <w:rFonts w:ascii="Times New Roman" w:hAnsi="Times New Roman" w:cs="Times New Roman"/>
          <w:sz w:val="28"/>
          <w:szCs w:val="28"/>
        </w:rPr>
        <w:t xml:space="preserve"> с приборами проверки параметров работы СИЗОД.</w:t>
      </w:r>
    </w:p>
    <w:p w:rsidR="00F505AB"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Меры безопасности при работе с приборами проверки дыхательных аппаратов.</w:t>
      </w:r>
    </w:p>
    <w:p w:rsidR="00173AF1" w:rsidRDefault="00F505AB" w:rsidP="00E34A49">
      <w:pPr>
        <w:spacing w:after="0" w:line="240" w:lineRule="auto"/>
        <w:ind w:right="-1" w:firstLine="567"/>
        <w:jc w:val="both"/>
        <w:rPr>
          <w:rFonts w:ascii="Times New Roman" w:hAnsi="Times New Roman" w:cs="Times New Roman"/>
          <w:b/>
          <w:bCs/>
          <w:snapToGrid w:val="0"/>
          <w:sz w:val="28"/>
          <w:szCs w:val="28"/>
        </w:rPr>
      </w:pPr>
      <w:r w:rsidRPr="00E34A49">
        <w:rPr>
          <w:rFonts w:ascii="Times New Roman" w:hAnsi="Times New Roman" w:cs="Times New Roman"/>
          <w:b/>
          <w:bCs/>
          <w:sz w:val="28"/>
          <w:szCs w:val="28"/>
        </w:rPr>
        <w:t>Тема 8. Техническое обслуживание СИЗОД</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Назначение и структура технического обслуживания дыхательных аппаратов.</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Неполная разборка и сборка, чистка,</w:t>
      </w:r>
      <w:r w:rsidR="00E34A49">
        <w:rPr>
          <w:rFonts w:ascii="Times New Roman" w:hAnsi="Times New Roman" w:cs="Times New Roman"/>
          <w:sz w:val="28"/>
          <w:szCs w:val="28"/>
        </w:rPr>
        <w:t xml:space="preserve"> </w:t>
      </w:r>
      <w:r w:rsidRPr="00E34A49">
        <w:rPr>
          <w:rFonts w:ascii="Times New Roman" w:hAnsi="Times New Roman" w:cs="Times New Roman"/>
          <w:sz w:val="28"/>
          <w:szCs w:val="28"/>
        </w:rPr>
        <w:t>сушка и регулировка дыхательных аппаратов. Дезинфекция дыхательных аппаратов.</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Назначение, сроки и порядок проведения технического обслуживания в объеме проверок: рабочей, № 1 и № 2. Формуляры учета результатов технического обслуживания и порядок их заполнения.</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lastRenderedPageBreak/>
        <w:t>Особенности технического обслуживания ДАСВ и ДАСК на месте пожара и проведения аварийно-спасательных работ.</w:t>
      </w:r>
    </w:p>
    <w:p w:rsidR="00F505AB" w:rsidRPr="00E34A49" w:rsidRDefault="0025483B" w:rsidP="00E34A49">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Порядок о</w:t>
      </w:r>
      <w:r w:rsidR="00F505AB" w:rsidRPr="00E34A49">
        <w:rPr>
          <w:rFonts w:ascii="Times New Roman" w:hAnsi="Times New Roman" w:cs="Times New Roman"/>
          <w:sz w:val="28"/>
          <w:szCs w:val="28"/>
        </w:rPr>
        <w:t>тработк</w:t>
      </w:r>
      <w:r>
        <w:rPr>
          <w:rFonts w:ascii="Times New Roman" w:hAnsi="Times New Roman" w:cs="Times New Roman"/>
          <w:sz w:val="28"/>
          <w:szCs w:val="28"/>
        </w:rPr>
        <w:t>и</w:t>
      </w:r>
      <w:r w:rsidR="00F505AB" w:rsidRPr="00E34A49">
        <w:rPr>
          <w:rFonts w:ascii="Times New Roman" w:hAnsi="Times New Roman" w:cs="Times New Roman"/>
          <w:sz w:val="28"/>
          <w:szCs w:val="28"/>
        </w:rPr>
        <w:t xml:space="preserve"> действий по выполнению неполной разборки и сборке, чистке, дезинфекции, сушке. </w:t>
      </w:r>
    </w:p>
    <w:p w:rsidR="00F505AB" w:rsidRPr="00E34A49" w:rsidRDefault="00F505AB" w:rsidP="00E34A49">
      <w:pPr>
        <w:spacing w:after="0" w:line="240" w:lineRule="auto"/>
        <w:ind w:firstLine="567"/>
        <w:rPr>
          <w:rFonts w:ascii="Times New Roman" w:hAnsi="Times New Roman" w:cs="Times New Roman"/>
          <w:b/>
          <w:bCs/>
          <w:sz w:val="28"/>
          <w:szCs w:val="28"/>
        </w:rPr>
      </w:pPr>
      <w:r w:rsidRPr="00E34A49">
        <w:rPr>
          <w:rFonts w:ascii="Times New Roman" w:hAnsi="Times New Roman" w:cs="Times New Roman"/>
          <w:b/>
          <w:bCs/>
          <w:sz w:val="28"/>
          <w:szCs w:val="28"/>
        </w:rPr>
        <w:t>Тема 9. Специальная защитная одежда</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Классификация и назначение специальной защитной одежды: специальная защитная одежда изолирующего типа (СЗО ИТ), специальная защитная одежда от повышенных тепловых воздействий (СЗО ПТВ).</w:t>
      </w:r>
      <w:r w:rsidR="00E34A49">
        <w:rPr>
          <w:rFonts w:ascii="Times New Roman" w:hAnsi="Times New Roman" w:cs="Times New Roman"/>
          <w:sz w:val="28"/>
          <w:szCs w:val="28"/>
        </w:rPr>
        <w:t xml:space="preserve"> </w:t>
      </w:r>
      <w:r w:rsidRPr="00E34A49">
        <w:rPr>
          <w:rFonts w:ascii="Times New Roman" w:hAnsi="Times New Roman" w:cs="Times New Roman"/>
          <w:sz w:val="28"/>
          <w:szCs w:val="28"/>
        </w:rPr>
        <w:t>Ввод СЗО в эксплуатацию и порядок хранения.</w:t>
      </w:r>
    </w:p>
    <w:p w:rsidR="00F505AB" w:rsidRPr="00E34A49" w:rsidRDefault="00F505AB" w:rsidP="00E34A49">
      <w:pPr>
        <w:widowControl w:val="0"/>
        <w:tabs>
          <w:tab w:val="left" w:pos="1560"/>
        </w:tabs>
        <w:spacing w:after="0" w:line="240" w:lineRule="auto"/>
        <w:ind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rPr>
        <w:t>Учет результатов использования и ремонта СЗО. Порядок закрепления и перезакрепления СЗО за личным составом, имеющим квалификацию «газодымозащитник». Подготовка газодымозащитников к работе в СЗО ИТ и СЗО ПТВ. Порядок формирования звеньев ГДЗС с использованием СЗО. Техническое обслуживание и ремонт СЗО.</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подготовки, надевания и снятия защитного</w:t>
      </w:r>
      <w:r w:rsidR="0025483B">
        <w:rPr>
          <w:rFonts w:ascii="Times New Roman" w:hAnsi="Times New Roman" w:cs="Times New Roman"/>
          <w:sz w:val="28"/>
          <w:szCs w:val="28"/>
        </w:rPr>
        <w:t xml:space="preserve"> </w:t>
      </w:r>
      <w:r w:rsidRPr="00E34A49">
        <w:rPr>
          <w:rFonts w:ascii="Times New Roman" w:hAnsi="Times New Roman" w:cs="Times New Roman"/>
          <w:sz w:val="28"/>
          <w:szCs w:val="28"/>
        </w:rPr>
        <w:t>комплекта одежды без использования дыхательного аппарата. Порядок подготовки, надевания и снятия защитного</w:t>
      </w:r>
      <w:r w:rsidR="0025483B">
        <w:rPr>
          <w:rFonts w:ascii="Times New Roman" w:hAnsi="Times New Roman" w:cs="Times New Roman"/>
          <w:sz w:val="28"/>
          <w:szCs w:val="28"/>
        </w:rPr>
        <w:t xml:space="preserve"> </w:t>
      </w:r>
      <w:r w:rsidRPr="00E34A49">
        <w:rPr>
          <w:rFonts w:ascii="Times New Roman" w:hAnsi="Times New Roman" w:cs="Times New Roman"/>
          <w:sz w:val="28"/>
          <w:szCs w:val="28"/>
        </w:rPr>
        <w:t xml:space="preserve">комплекта одежды с использованием дыхательного аппарата. </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10. Автомобили ГДЗС и дымоудаления</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Классификация и назначение автомобилей газодымозащитной службы и дымоудаления. Их устройство и тактико-технические характеристики. Пожарное вооружение и агрегаты автомобилей: табель положенности</w:t>
      </w:r>
      <w:r w:rsidR="0025483B">
        <w:rPr>
          <w:rFonts w:ascii="Times New Roman" w:hAnsi="Times New Roman" w:cs="Times New Roman"/>
          <w:sz w:val="28"/>
          <w:szCs w:val="28"/>
        </w:rPr>
        <w:t>,</w:t>
      </w:r>
      <w:r w:rsidRPr="00E34A49">
        <w:rPr>
          <w:rFonts w:ascii="Times New Roman" w:hAnsi="Times New Roman" w:cs="Times New Roman"/>
          <w:sz w:val="28"/>
          <w:szCs w:val="28"/>
        </w:rPr>
        <w:t xml:space="preserve"> порядок размещения, технические возможности и порядок использования. </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Охрана труда при работе с пожарным оборудованием и агрегатами автомобилей ГДЗС и дымоудаления.</w:t>
      </w:r>
    </w:p>
    <w:p w:rsidR="00F505AB"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Состав резервных СИЗОД, воздушных (кислородных) баллонов и регенеративных патронов, вывозимых на пожарном автомобиле (корабле, катере). Основные требования к порядку и условиям размещения СИЗОД и воздушных (кислородных) баллонов на пожарном автомобиле (корабле, катере). Условия транспортирования СИЗОД.</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b/>
          <w:bCs/>
          <w:sz w:val="28"/>
          <w:szCs w:val="28"/>
        </w:rPr>
        <w:t>Тема 11. Физиология дыхания человека</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Состав вдыхаемого и выдыхаемого воздуха. Значение кислорода в процессе обмена веществ. Органы дыхания. Строение органов дыхания и их значение. Понятие о кровообращении. Органы кровообращения, их назначение и строение. Значение кровообращения в обмене веществ. Схема кровообращения и газообмена. Роль газообмена. Качественная характеристика процесса дыхания: жизненная емкость легких, частота дыхания, легочная вентиляция, мертвое пространство. Сопротивление дыханию и его влияние на физиологическое состояние организма человека. Потребление кислорода организмом человека и изменение частоты пульса в зависимости от тяжести выполняемой работы.</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Опасные факторы, воздействующие на людей: пламя и искры, повышенная температура окружающей среды, токсичные продукты горения и термического разложения, дым, пониженная концентрация кислорода.</w:t>
      </w:r>
    </w:p>
    <w:p w:rsidR="00F505AB" w:rsidRDefault="00F505AB" w:rsidP="00E34A49">
      <w:pPr>
        <w:spacing w:after="0" w:line="240" w:lineRule="auto"/>
        <w:ind w:firstLine="567"/>
        <w:jc w:val="both"/>
        <w:rPr>
          <w:rFonts w:ascii="Times New Roman" w:hAnsi="Times New Roman" w:cs="Times New Roman"/>
          <w:spacing w:val="-2"/>
          <w:sz w:val="28"/>
          <w:szCs w:val="28"/>
        </w:rPr>
      </w:pPr>
      <w:r w:rsidRPr="00E34A49">
        <w:rPr>
          <w:rFonts w:ascii="Times New Roman" w:hAnsi="Times New Roman" w:cs="Times New Roman"/>
          <w:sz w:val="28"/>
          <w:szCs w:val="28"/>
        </w:rPr>
        <w:t>Характеристика дыма в зависимости от состава горящих веществ и характеристика горения. Токсичность продуктов термического разложения и горения полимерных мате</w:t>
      </w:r>
      <w:r w:rsidRPr="00E34A49">
        <w:rPr>
          <w:rFonts w:ascii="Times New Roman" w:hAnsi="Times New Roman" w:cs="Times New Roman"/>
          <w:spacing w:val="-2"/>
          <w:sz w:val="28"/>
          <w:szCs w:val="28"/>
        </w:rPr>
        <w:t xml:space="preserve">риалов и пластмасс. Физико-химические свойства окиси </w:t>
      </w:r>
      <w:r w:rsidRPr="00E34A49">
        <w:rPr>
          <w:rFonts w:ascii="Times New Roman" w:hAnsi="Times New Roman" w:cs="Times New Roman"/>
          <w:spacing w:val="-2"/>
          <w:sz w:val="28"/>
          <w:szCs w:val="28"/>
        </w:rPr>
        <w:lastRenderedPageBreak/>
        <w:t>кислоты, аммиака, ацетилена и др., их влияние на организм человека. Признаки отравления человека при работе на пожаре.</w:t>
      </w:r>
    </w:p>
    <w:p w:rsidR="00173AF1"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12. Методика проведения расчетов параметров работы в СИЗОД</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Методика расчета времени пребывания звеньев ГДЗС в непригодной для дыхания среде: назначение, параметры и переменные значения методики расчета.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Основные формулы для расчета параметров пребывания звеньев ГДЗС в непригодной для дыхания среде. </w:t>
      </w:r>
    </w:p>
    <w:p w:rsidR="00F505AB" w:rsidRPr="00E34A49" w:rsidRDefault="00F505AB" w:rsidP="00E34A49">
      <w:pPr>
        <w:tabs>
          <w:tab w:val="left" w:pos="108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Журнал учета времени пребывания</w:t>
      </w:r>
      <w:r w:rsidR="00D206DD">
        <w:rPr>
          <w:rFonts w:ascii="Times New Roman" w:hAnsi="Times New Roman" w:cs="Times New Roman"/>
          <w:sz w:val="28"/>
          <w:szCs w:val="28"/>
        </w:rPr>
        <w:t xml:space="preserve"> </w:t>
      </w:r>
      <w:r w:rsidRPr="00E34A49">
        <w:rPr>
          <w:rFonts w:ascii="Times New Roman" w:hAnsi="Times New Roman" w:cs="Times New Roman"/>
          <w:sz w:val="28"/>
          <w:szCs w:val="28"/>
        </w:rPr>
        <w:t>звеньев ГДЗС в непригодной для дыхания среде: структура, содержание и порядок ведения.</w:t>
      </w:r>
    </w:p>
    <w:p w:rsidR="00173AF1" w:rsidRDefault="00F505AB" w:rsidP="00E34A49">
      <w:pPr>
        <w:spacing w:after="0" w:line="240" w:lineRule="auto"/>
        <w:ind w:firstLine="567"/>
        <w:jc w:val="both"/>
        <w:rPr>
          <w:rFonts w:ascii="Times New Roman" w:hAnsi="Times New Roman" w:cs="Times New Roman"/>
          <w:b/>
          <w:bCs/>
          <w:snapToGrid w:val="0"/>
          <w:sz w:val="28"/>
          <w:szCs w:val="28"/>
        </w:rPr>
      </w:pPr>
      <w:r w:rsidRPr="00E34A49">
        <w:rPr>
          <w:rFonts w:ascii="Times New Roman" w:hAnsi="Times New Roman" w:cs="Times New Roman"/>
          <w:b/>
          <w:bCs/>
          <w:sz w:val="28"/>
          <w:szCs w:val="28"/>
        </w:rPr>
        <w:t>Тема 13. Организация звена ГДЗС</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Общие требования к организации ГДЗС на месте пожара и проведения аварийно-спасательных работ. Состав должностных лиц на пожаре (аварии), в чьи функции входит организация ГДЗС, их права и обязанности.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Звено ГДЗС: определение, задачи, состав и порядок формирования.</w:t>
      </w:r>
    </w:p>
    <w:p w:rsidR="00F505AB" w:rsidRPr="00E34A49" w:rsidRDefault="00F505AB" w:rsidP="00E34A49">
      <w:pPr>
        <w:spacing w:after="0" w:line="240" w:lineRule="auto"/>
        <w:ind w:firstLine="567"/>
        <w:rPr>
          <w:rFonts w:ascii="Times New Roman" w:hAnsi="Times New Roman" w:cs="Times New Roman"/>
          <w:sz w:val="28"/>
          <w:szCs w:val="28"/>
        </w:rPr>
      </w:pPr>
      <w:r w:rsidRPr="00E34A49">
        <w:rPr>
          <w:rFonts w:ascii="Times New Roman" w:hAnsi="Times New Roman" w:cs="Times New Roman"/>
          <w:sz w:val="28"/>
          <w:szCs w:val="28"/>
        </w:rPr>
        <w:t xml:space="preserve">Состав и оснащение звена ГДЗС. </w:t>
      </w:r>
    </w:p>
    <w:p w:rsidR="00F505AB" w:rsidRPr="00E34A49" w:rsidRDefault="00F505AB" w:rsidP="00E34A49">
      <w:pPr>
        <w:tabs>
          <w:tab w:val="left" w:pos="144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формирования и смены звеньев ГДЗС, в том числе резервных, с учетом особенностей объектов пожара и проведения аварийно-спасательных работ.</w:t>
      </w:r>
    </w:p>
    <w:p w:rsidR="00F505AB" w:rsidRDefault="00F505AB" w:rsidP="00E34A49">
      <w:pPr>
        <w:tabs>
          <w:tab w:val="left" w:pos="144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продвижения звена ГДЗС к месту ведения действий и обратно. Правила использования звеном ГДЗС путевого троса.</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14. Требования безопасности при работе в СИЗОД на пожаре</w:t>
      </w:r>
      <w:r w:rsidRPr="00E34A49">
        <w:rPr>
          <w:rFonts w:ascii="Times New Roman" w:hAnsi="Times New Roman" w:cs="Times New Roman"/>
          <w:b/>
          <w:bCs/>
          <w:snapToGrid w:val="0"/>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Требования безопасности при тушении пожаров в непригодной для дыхания среде.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Требования к</w:t>
      </w:r>
      <w:r w:rsidR="003C0443">
        <w:rPr>
          <w:rFonts w:ascii="Times New Roman" w:hAnsi="Times New Roman" w:cs="Times New Roman"/>
          <w:sz w:val="28"/>
          <w:szCs w:val="28"/>
        </w:rPr>
        <w:t xml:space="preserve"> </w:t>
      </w:r>
      <w:r w:rsidRPr="00E34A49">
        <w:rPr>
          <w:rFonts w:ascii="Times New Roman" w:hAnsi="Times New Roman" w:cs="Times New Roman"/>
          <w:sz w:val="28"/>
          <w:szCs w:val="28"/>
        </w:rPr>
        <w:t xml:space="preserve">газодымозащитникам при ведении действий по тушению пожаров в непригодной для дыхания среде. </w:t>
      </w:r>
    </w:p>
    <w:p w:rsidR="00F505AB" w:rsidRPr="00E34A49" w:rsidRDefault="00F505AB" w:rsidP="00E34A49">
      <w:pPr>
        <w:tabs>
          <w:tab w:val="left" w:pos="1080"/>
        </w:tabs>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sz w:val="28"/>
          <w:szCs w:val="28"/>
        </w:rPr>
        <w:t>Требования к проведению работ по дегазации (дезактивации) СИЗОД, СЗО, и санитарной обработке газодымозащитников после выполнения специальных работ в зоне химического и радиационного заражения.</w:t>
      </w:r>
    </w:p>
    <w:p w:rsidR="00F505AB" w:rsidRPr="00E34A49" w:rsidRDefault="00F505AB" w:rsidP="00E34A49">
      <w:pPr>
        <w:tabs>
          <w:tab w:val="left" w:pos="1560"/>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Меры безопасности при использовании СЗО. Допустимая продолжительность работы в зависимости от интенсивности теплового потока и тяжести выполняемых работ. Рекомендуемая продолжительность времени отдыха, в зависимости от длительности работы в дыхательном аппарате. Профилактика перегреваний и ожогов при работе в условиях высоких температур и интенсивных тепловых потоков.</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Пост безопасности: определение, задачи, порядок создания.</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Права и обязанности постового поста безопасности. Места расположения постов безопасности на месте пожара и проведения аварийно-спасательных работ. Перечень лиц, назначаемых постовыми на посту безопасности, требования к их подготовке. Состав оборудования и оснащения поста безопасности.</w:t>
      </w:r>
    </w:p>
    <w:p w:rsidR="00F505AB" w:rsidRPr="00E34A49" w:rsidRDefault="00F505AB" w:rsidP="00E34A49">
      <w:pPr>
        <w:spacing w:after="0" w:line="240" w:lineRule="auto"/>
        <w:ind w:right="-1" w:firstLine="567"/>
        <w:jc w:val="both"/>
        <w:rPr>
          <w:rFonts w:ascii="Times New Roman" w:hAnsi="Times New Roman" w:cs="Times New Roman"/>
          <w:sz w:val="28"/>
          <w:szCs w:val="28"/>
        </w:rPr>
      </w:pPr>
      <w:r w:rsidRPr="00E34A49">
        <w:rPr>
          <w:rFonts w:ascii="Times New Roman" w:hAnsi="Times New Roman" w:cs="Times New Roman"/>
          <w:sz w:val="28"/>
          <w:szCs w:val="28"/>
        </w:rPr>
        <w:t>Контрольно-пропускной пункт ГДЗС: цели, задачи, порядок организации, состав оборудования и оснащения.</w:t>
      </w:r>
    </w:p>
    <w:p w:rsidR="00F505AB" w:rsidRPr="00E34A49" w:rsidRDefault="00F505AB" w:rsidP="00E34A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Требования к месту выставления поста безопасности на месте пожара и проведения аварийно-спасательных работ. Проведение расчетов времени пребывания звена ГДЗС в непригодной для дыхания среде.</w:t>
      </w:r>
    </w:p>
    <w:p w:rsidR="00F505AB" w:rsidRPr="00E34A49" w:rsidRDefault="00F505AB" w:rsidP="00E34A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Перечень должностных лиц на пожаре (аварии), уполномоченные давать указания командиру звена ГДЗС и постовому на посту безопасности.</w:t>
      </w:r>
    </w:p>
    <w:p w:rsidR="00F505AB" w:rsidRPr="00E34A49" w:rsidRDefault="00F505AB" w:rsidP="00E34A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rPr>
        <w:lastRenderedPageBreak/>
        <w:t>Отработка обязанностей постового поста безопасности по развертыванию поста безопасности, расчету времени пребывания звеньев ГДЗС в непригодной для дыхания среде и ведению служебной документации.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Действия</w:t>
      </w:r>
      <w:r w:rsidR="00D206DD">
        <w:rPr>
          <w:rFonts w:ascii="Times New Roman" w:hAnsi="Times New Roman" w:cs="Times New Roman"/>
          <w:sz w:val="28"/>
          <w:szCs w:val="28"/>
        </w:rPr>
        <w:t xml:space="preserve"> </w:t>
      </w:r>
      <w:r w:rsidRPr="00E34A49">
        <w:rPr>
          <w:rFonts w:ascii="Times New Roman" w:hAnsi="Times New Roman" w:cs="Times New Roman"/>
          <w:sz w:val="28"/>
          <w:szCs w:val="28"/>
        </w:rPr>
        <w:t>постового поста безопасности</w:t>
      </w:r>
      <w:r w:rsidR="00D206DD">
        <w:rPr>
          <w:rFonts w:ascii="Times New Roman" w:hAnsi="Times New Roman" w:cs="Times New Roman"/>
          <w:sz w:val="28"/>
          <w:szCs w:val="28"/>
        </w:rPr>
        <w:t xml:space="preserve"> </w:t>
      </w:r>
      <w:r w:rsidRPr="00E34A49">
        <w:rPr>
          <w:rFonts w:ascii="Times New Roman" w:hAnsi="Times New Roman" w:cs="Times New Roman"/>
          <w:sz w:val="28"/>
          <w:szCs w:val="28"/>
        </w:rPr>
        <w:t>при получении сообщения о происшествии со звеном ГДЗС или прекращении с ним связи.</w:t>
      </w:r>
    </w:p>
    <w:p w:rsidR="00F505AB"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Особенности подбора личного состава для выполнения обязанностей постового на посту безопасности.</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Тема 15. Особенности работы в СИЗОД</w:t>
      </w:r>
      <w:r w:rsidRPr="00E34A49">
        <w:rPr>
          <w:rFonts w:ascii="Times New Roman" w:hAnsi="Times New Roman" w:cs="Times New Roman"/>
          <w:b/>
          <w:bCs/>
          <w:snapToGrid w:val="0"/>
          <w:sz w:val="28"/>
          <w:szCs w:val="28"/>
        </w:rPr>
        <w:t xml:space="preserve"> </w:t>
      </w:r>
    </w:p>
    <w:p w:rsidR="00F505AB" w:rsidRPr="00E34A49" w:rsidRDefault="00F505AB" w:rsidP="00E34A49">
      <w:pPr>
        <w:widowControl w:val="0"/>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rPr>
        <w:t>Современное промышленное производство и применение АХОВ. Общие сведения о физико-химических свойствах АХОВ и специфика их воздействия на организм человека. Поражающие концентрации. Учет физико-химических свойств АХОВ при ликвидации последствий аварий с использованием СИЗОД.</w:t>
      </w:r>
    </w:p>
    <w:p w:rsidR="00F505AB" w:rsidRPr="00E34A49" w:rsidRDefault="00F505AB" w:rsidP="00E34A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Порядок привлечения служб жизнеобеспечения организаций и объектов для определения характера АХОВ, радиоактивных веществ, уровня их концентрации и границы зон загрязнения, безопасных способов и технологий выполнения работ. Порядок получения письменного разрешения (наряда-допуска) на планируемую работу от ответственного представителя администрации объектов.</w:t>
      </w:r>
    </w:p>
    <w:p w:rsidR="00F505AB" w:rsidRPr="00E34A49" w:rsidRDefault="00F505AB" w:rsidP="00E34A49">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Особенности использования СИЗОД на объектах, где обращаются радиационноопасные и химические опасные вещества, а также на других объектах с учетом технологических процессов.</w:t>
      </w:r>
    </w:p>
    <w:p w:rsidR="00F505AB" w:rsidRDefault="003C0443" w:rsidP="00E34A49">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о</w:t>
      </w:r>
      <w:r w:rsidR="00F505AB" w:rsidRPr="00E34A49">
        <w:rPr>
          <w:rFonts w:ascii="Times New Roman" w:hAnsi="Times New Roman" w:cs="Times New Roman"/>
          <w:sz w:val="28"/>
          <w:szCs w:val="28"/>
        </w:rPr>
        <w:t>тработк</w:t>
      </w:r>
      <w:r>
        <w:rPr>
          <w:rFonts w:ascii="Times New Roman" w:hAnsi="Times New Roman" w:cs="Times New Roman"/>
          <w:sz w:val="28"/>
          <w:szCs w:val="28"/>
        </w:rPr>
        <w:t>и</w:t>
      </w:r>
      <w:r w:rsidR="00F505AB" w:rsidRPr="00E34A49">
        <w:rPr>
          <w:rFonts w:ascii="Times New Roman" w:hAnsi="Times New Roman" w:cs="Times New Roman"/>
          <w:sz w:val="28"/>
          <w:szCs w:val="28"/>
        </w:rPr>
        <w:t xml:space="preserve"> действий в составе звена ГДЗС при ликвидации аварии с АХОВ. Порядок продвижения и смены звеньев ГДЗС.</w:t>
      </w:r>
      <w:r>
        <w:rPr>
          <w:rFonts w:ascii="Times New Roman" w:hAnsi="Times New Roman" w:cs="Times New Roman"/>
          <w:sz w:val="28"/>
          <w:szCs w:val="28"/>
        </w:rPr>
        <w:t xml:space="preserve"> </w:t>
      </w:r>
      <w:r w:rsidR="00F505AB" w:rsidRPr="00E34A49">
        <w:rPr>
          <w:rFonts w:ascii="Times New Roman" w:hAnsi="Times New Roman" w:cs="Times New Roman"/>
          <w:sz w:val="28"/>
          <w:szCs w:val="28"/>
        </w:rPr>
        <w:t>Основные требования к включению и выключению звена ГДЗС из СИЗОД, подаваемые для этого команды.</w:t>
      </w:r>
    </w:p>
    <w:p w:rsidR="00173AF1" w:rsidRDefault="00F505AB" w:rsidP="00E34A49">
      <w:pPr>
        <w:spacing w:after="0" w:line="240" w:lineRule="auto"/>
        <w:ind w:firstLine="567"/>
        <w:jc w:val="both"/>
        <w:rPr>
          <w:rFonts w:ascii="Times New Roman" w:hAnsi="Times New Roman" w:cs="Times New Roman"/>
          <w:b/>
          <w:bCs/>
          <w:snapToGrid w:val="0"/>
          <w:sz w:val="28"/>
          <w:szCs w:val="28"/>
        </w:rPr>
      </w:pPr>
      <w:r w:rsidRPr="00E34A49">
        <w:rPr>
          <w:rFonts w:ascii="Times New Roman" w:hAnsi="Times New Roman" w:cs="Times New Roman"/>
          <w:b/>
          <w:bCs/>
          <w:sz w:val="28"/>
          <w:szCs w:val="28"/>
        </w:rPr>
        <w:t>Тема 16. Порядок включения в СИЗОД.</w:t>
      </w:r>
      <w:r w:rsidR="00E34A49">
        <w:rPr>
          <w:rFonts w:ascii="Times New Roman" w:hAnsi="Times New Roman" w:cs="Times New Roman"/>
          <w:b/>
          <w:bCs/>
          <w:sz w:val="28"/>
          <w:szCs w:val="28"/>
        </w:rPr>
        <w:t xml:space="preserve"> </w:t>
      </w:r>
      <w:r w:rsidRPr="00E34A49">
        <w:rPr>
          <w:rFonts w:ascii="Times New Roman" w:hAnsi="Times New Roman" w:cs="Times New Roman"/>
          <w:b/>
          <w:bCs/>
          <w:sz w:val="28"/>
          <w:szCs w:val="28"/>
        </w:rPr>
        <w:t>Тренировка газодымозащитников на свежем воздухе</w:t>
      </w:r>
      <w:r w:rsidRPr="00E34A49">
        <w:rPr>
          <w:rFonts w:ascii="Times New Roman" w:hAnsi="Times New Roman" w:cs="Times New Roman"/>
          <w:b/>
          <w:bCs/>
          <w:snapToGrid w:val="0"/>
          <w:sz w:val="28"/>
          <w:szCs w:val="28"/>
        </w:rPr>
        <w:t xml:space="preserve"> </w:t>
      </w:r>
    </w:p>
    <w:p w:rsidR="00F505AB" w:rsidRPr="00E34A49" w:rsidRDefault="003C0443" w:rsidP="00E34A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F505AB" w:rsidRPr="00E34A49">
        <w:rPr>
          <w:rFonts w:ascii="Times New Roman" w:hAnsi="Times New Roman" w:cs="Times New Roman"/>
          <w:sz w:val="28"/>
          <w:szCs w:val="28"/>
        </w:rPr>
        <w:t>оряд</w:t>
      </w:r>
      <w:r>
        <w:rPr>
          <w:rFonts w:ascii="Times New Roman" w:hAnsi="Times New Roman" w:cs="Times New Roman"/>
          <w:sz w:val="28"/>
          <w:szCs w:val="28"/>
        </w:rPr>
        <w:t>ок</w:t>
      </w:r>
      <w:r w:rsidR="00F505AB" w:rsidRPr="00E34A49">
        <w:rPr>
          <w:rFonts w:ascii="Times New Roman" w:hAnsi="Times New Roman" w:cs="Times New Roman"/>
          <w:sz w:val="28"/>
          <w:szCs w:val="28"/>
        </w:rPr>
        <w:t xml:space="preserve"> включения и выключения из СИЗОД (индивидуально и в составе звена ГДЗС).</w:t>
      </w:r>
      <w:r w:rsidR="00E34A49">
        <w:rPr>
          <w:rFonts w:ascii="Times New Roman" w:hAnsi="Times New Roman" w:cs="Times New Roman"/>
          <w:sz w:val="28"/>
          <w:szCs w:val="28"/>
        </w:rPr>
        <w:t xml:space="preserve"> </w:t>
      </w:r>
      <w:r w:rsidR="00F505AB" w:rsidRPr="00E34A49">
        <w:rPr>
          <w:rFonts w:ascii="Times New Roman" w:hAnsi="Times New Roman" w:cs="Times New Roman"/>
          <w:sz w:val="28"/>
          <w:szCs w:val="28"/>
        </w:rPr>
        <w:t>Особенности включения в ДАСК и ДАСВ. Правила дыхания в СИЗОД. Команды и доклады при включении и выключении из СИЗОД.</w:t>
      </w:r>
    </w:p>
    <w:p w:rsidR="00F505AB" w:rsidRPr="00E34A49" w:rsidRDefault="003C0443" w:rsidP="00E34A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организации и проведения т</w:t>
      </w:r>
      <w:r w:rsidR="00F505AB" w:rsidRPr="00E34A49">
        <w:rPr>
          <w:rFonts w:ascii="Times New Roman" w:hAnsi="Times New Roman" w:cs="Times New Roman"/>
          <w:sz w:val="28"/>
          <w:szCs w:val="28"/>
        </w:rPr>
        <w:t>ренировк</w:t>
      </w:r>
      <w:r>
        <w:rPr>
          <w:rFonts w:ascii="Times New Roman" w:hAnsi="Times New Roman" w:cs="Times New Roman"/>
          <w:sz w:val="28"/>
          <w:szCs w:val="28"/>
        </w:rPr>
        <w:t>и</w:t>
      </w:r>
      <w:r w:rsidR="00F505AB" w:rsidRPr="00E34A49">
        <w:rPr>
          <w:rFonts w:ascii="Times New Roman" w:hAnsi="Times New Roman" w:cs="Times New Roman"/>
          <w:sz w:val="28"/>
          <w:szCs w:val="28"/>
        </w:rPr>
        <w:t xml:space="preserve"> газодымозащитников на свежем воздухе. </w:t>
      </w:r>
      <w:r>
        <w:rPr>
          <w:rFonts w:ascii="Times New Roman" w:hAnsi="Times New Roman" w:cs="Times New Roman"/>
          <w:sz w:val="28"/>
          <w:szCs w:val="28"/>
        </w:rPr>
        <w:t>У</w:t>
      </w:r>
      <w:r w:rsidR="00F505AB" w:rsidRPr="00E34A49">
        <w:rPr>
          <w:rFonts w:ascii="Times New Roman" w:hAnsi="Times New Roman" w:cs="Times New Roman"/>
          <w:sz w:val="28"/>
          <w:szCs w:val="28"/>
        </w:rPr>
        <w:t>пражнени</w:t>
      </w:r>
      <w:r>
        <w:rPr>
          <w:rFonts w:ascii="Times New Roman" w:hAnsi="Times New Roman" w:cs="Times New Roman"/>
          <w:sz w:val="28"/>
          <w:szCs w:val="28"/>
        </w:rPr>
        <w:t>я</w:t>
      </w:r>
      <w:r w:rsidR="00F505AB" w:rsidRPr="00E34A49">
        <w:rPr>
          <w:rFonts w:ascii="Times New Roman" w:hAnsi="Times New Roman" w:cs="Times New Roman"/>
          <w:sz w:val="28"/>
          <w:szCs w:val="28"/>
        </w:rPr>
        <w:t xml:space="preserve"> для формирования и поддержания высокой работоспособности, развитие внимания и оперативного мышления. Особенности дыхания газодымозащитника при</w:t>
      </w:r>
      <w:r>
        <w:rPr>
          <w:rFonts w:ascii="Times New Roman" w:hAnsi="Times New Roman" w:cs="Times New Roman"/>
          <w:sz w:val="28"/>
          <w:szCs w:val="28"/>
        </w:rPr>
        <w:t xml:space="preserve"> </w:t>
      </w:r>
      <w:r w:rsidR="00F505AB" w:rsidRPr="00E34A49">
        <w:rPr>
          <w:rFonts w:ascii="Times New Roman" w:hAnsi="Times New Roman" w:cs="Times New Roman"/>
          <w:sz w:val="28"/>
          <w:szCs w:val="28"/>
        </w:rPr>
        <w:t>выполнении работ легкой, средней и тяжелой степени тяжести. Контроль за правильным дыханием газодымозащитника в СИЗОД.</w:t>
      </w:r>
    </w:p>
    <w:p w:rsidR="003C0443"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Порядок продвижения, контроль за работой СИЗОД, взаимодействие с постовым на посту безопасности, контроль за самочувствием. </w:t>
      </w:r>
    </w:p>
    <w:p w:rsidR="00F505AB" w:rsidRPr="00E34A49" w:rsidRDefault="00F505AB" w:rsidP="00E34A49">
      <w:pPr>
        <w:spacing w:after="0" w:line="240" w:lineRule="auto"/>
        <w:ind w:firstLine="567"/>
        <w:jc w:val="both"/>
        <w:rPr>
          <w:rFonts w:ascii="Times New Roman" w:hAnsi="Times New Roman" w:cs="Times New Roman"/>
          <w:b/>
          <w:bCs/>
          <w:sz w:val="28"/>
          <w:szCs w:val="28"/>
        </w:rPr>
      </w:pPr>
      <w:r w:rsidRPr="00E34A49">
        <w:rPr>
          <w:rFonts w:ascii="Times New Roman" w:hAnsi="Times New Roman" w:cs="Times New Roman"/>
          <w:b/>
          <w:bCs/>
          <w:sz w:val="28"/>
          <w:szCs w:val="28"/>
        </w:rPr>
        <w:t xml:space="preserve">Тема 17. </w:t>
      </w:r>
      <w:r w:rsidR="00D22901">
        <w:rPr>
          <w:rFonts w:ascii="Times New Roman" w:hAnsi="Times New Roman" w:cs="Times New Roman"/>
          <w:b/>
          <w:bCs/>
          <w:sz w:val="28"/>
          <w:szCs w:val="28"/>
        </w:rPr>
        <w:t>Требования к организации и проведению т</w:t>
      </w:r>
      <w:r w:rsidRPr="00E34A49">
        <w:rPr>
          <w:rFonts w:ascii="Times New Roman" w:hAnsi="Times New Roman" w:cs="Times New Roman"/>
          <w:b/>
          <w:bCs/>
          <w:sz w:val="28"/>
          <w:szCs w:val="28"/>
        </w:rPr>
        <w:t>ренировк</w:t>
      </w:r>
      <w:r w:rsidR="00D22901">
        <w:rPr>
          <w:rFonts w:ascii="Times New Roman" w:hAnsi="Times New Roman" w:cs="Times New Roman"/>
          <w:b/>
          <w:bCs/>
          <w:sz w:val="28"/>
          <w:szCs w:val="28"/>
        </w:rPr>
        <w:t>и</w:t>
      </w:r>
      <w:r w:rsidRPr="00E34A49">
        <w:rPr>
          <w:rFonts w:ascii="Times New Roman" w:hAnsi="Times New Roman" w:cs="Times New Roman"/>
          <w:b/>
          <w:bCs/>
          <w:sz w:val="28"/>
          <w:szCs w:val="28"/>
        </w:rPr>
        <w:t xml:space="preserve"> газодымозащитников в теплодымокамере</w:t>
      </w:r>
      <w:r w:rsidR="00D22901">
        <w:rPr>
          <w:rFonts w:ascii="Times New Roman" w:hAnsi="Times New Roman" w:cs="Times New Roman"/>
          <w:b/>
          <w:bCs/>
          <w:sz w:val="28"/>
          <w:szCs w:val="28"/>
        </w:rPr>
        <w:t xml:space="preserve"> </w:t>
      </w:r>
      <w:r w:rsidRPr="00E34A49">
        <w:rPr>
          <w:rFonts w:ascii="Times New Roman" w:hAnsi="Times New Roman" w:cs="Times New Roman"/>
          <w:b/>
          <w:bCs/>
          <w:snapToGrid w:val="0"/>
          <w:sz w:val="28"/>
          <w:szCs w:val="28"/>
        </w:rPr>
        <w:t>(12 часов)</w:t>
      </w:r>
      <w:r w:rsidRPr="00E34A49">
        <w:rPr>
          <w:rFonts w:ascii="Times New Roman" w:hAnsi="Times New Roman" w:cs="Times New Roman"/>
          <w:b/>
          <w:bCs/>
          <w:sz w:val="28"/>
          <w:szCs w:val="28"/>
        </w:rPr>
        <w:t>.</w:t>
      </w:r>
    </w:p>
    <w:p w:rsidR="00F505AB" w:rsidRPr="00E34A49" w:rsidRDefault="00F505AB" w:rsidP="00E34A49">
      <w:pPr>
        <w:spacing w:after="0" w:line="240" w:lineRule="auto"/>
        <w:ind w:right="-2" w:firstLine="567"/>
        <w:jc w:val="both"/>
        <w:rPr>
          <w:rFonts w:ascii="Times New Roman" w:hAnsi="Times New Roman" w:cs="Times New Roman"/>
          <w:sz w:val="28"/>
          <w:szCs w:val="28"/>
        </w:rPr>
      </w:pPr>
      <w:r w:rsidRPr="00E34A49">
        <w:rPr>
          <w:rFonts w:ascii="Times New Roman" w:hAnsi="Times New Roman" w:cs="Times New Roman"/>
          <w:sz w:val="28"/>
          <w:szCs w:val="28"/>
        </w:rPr>
        <w:t>Назначение теплодымокамеры и требования</w:t>
      </w:r>
      <w:r w:rsidR="009E5942">
        <w:rPr>
          <w:rFonts w:ascii="Times New Roman" w:hAnsi="Times New Roman" w:cs="Times New Roman"/>
          <w:sz w:val="28"/>
          <w:szCs w:val="28"/>
        </w:rPr>
        <w:t>,</w:t>
      </w:r>
      <w:r w:rsidRPr="00E34A49">
        <w:rPr>
          <w:rFonts w:ascii="Times New Roman" w:hAnsi="Times New Roman" w:cs="Times New Roman"/>
          <w:sz w:val="28"/>
          <w:szCs w:val="28"/>
        </w:rPr>
        <w:t xml:space="preserve"> предъявляемые к ней. Помещение теплодымокамеры, конструктивные особенности и планировка. Оборудование теплодымокамеры. Требования Правил охраны труда при проведении занятий.</w:t>
      </w:r>
    </w:p>
    <w:p w:rsidR="00F505AB" w:rsidRPr="00E34A49" w:rsidRDefault="003C0443" w:rsidP="00E34A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организации и проведения т</w:t>
      </w:r>
      <w:r w:rsidRPr="00E34A49">
        <w:rPr>
          <w:rFonts w:ascii="Times New Roman" w:hAnsi="Times New Roman" w:cs="Times New Roman"/>
          <w:sz w:val="28"/>
          <w:szCs w:val="28"/>
        </w:rPr>
        <w:t>ренировк</w:t>
      </w:r>
      <w:r>
        <w:rPr>
          <w:rFonts w:ascii="Times New Roman" w:hAnsi="Times New Roman" w:cs="Times New Roman"/>
          <w:sz w:val="28"/>
          <w:szCs w:val="28"/>
        </w:rPr>
        <w:t>и</w:t>
      </w:r>
      <w:r w:rsidR="00F505AB" w:rsidRPr="00E34A49">
        <w:rPr>
          <w:rFonts w:ascii="Times New Roman" w:hAnsi="Times New Roman" w:cs="Times New Roman"/>
          <w:sz w:val="28"/>
          <w:szCs w:val="28"/>
        </w:rPr>
        <w:t xml:space="preserve"> в теплодымокамере. Особенности дыхания газодымозащитника, контроль за самочувствием. Порядок продвижения, контроль за работой СИЗОД, взаимодействие с постовым на посту безопасности. </w:t>
      </w:r>
      <w:r w:rsidR="00077218">
        <w:rPr>
          <w:rFonts w:ascii="Times New Roman" w:hAnsi="Times New Roman" w:cs="Times New Roman"/>
          <w:sz w:val="28"/>
          <w:szCs w:val="28"/>
        </w:rPr>
        <w:t xml:space="preserve">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lastRenderedPageBreak/>
        <w:t>Действия газодымозащитника при обнаружении пострадавших на пожаре. Особенности поиска детей в задымленных помещениях. Порядок эвакуации пострадавших из зоны задымления.</w:t>
      </w:r>
    </w:p>
    <w:p w:rsidR="00077218" w:rsidRDefault="00077218" w:rsidP="00E34A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п</w:t>
      </w:r>
      <w:r w:rsidR="00F505AB" w:rsidRPr="00E34A49">
        <w:rPr>
          <w:rFonts w:ascii="Times New Roman" w:hAnsi="Times New Roman" w:cs="Times New Roman"/>
          <w:sz w:val="28"/>
          <w:szCs w:val="28"/>
        </w:rPr>
        <w:t>роведени</w:t>
      </w:r>
      <w:r>
        <w:rPr>
          <w:rFonts w:ascii="Times New Roman" w:hAnsi="Times New Roman" w:cs="Times New Roman"/>
          <w:sz w:val="28"/>
          <w:szCs w:val="28"/>
        </w:rPr>
        <w:t>я</w:t>
      </w:r>
      <w:r w:rsidR="00F505AB" w:rsidRPr="00E34A49">
        <w:rPr>
          <w:rFonts w:ascii="Times New Roman" w:hAnsi="Times New Roman" w:cs="Times New Roman"/>
          <w:sz w:val="28"/>
          <w:szCs w:val="28"/>
        </w:rPr>
        <w:t xml:space="preserve"> рабочей проверки и проверки № 1. </w:t>
      </w:r>
    </w:p>
    <w:p w:rsidR="00077218" w:rsidRDefault="00077218" w:rsidP="00E34A49">
      <w:pPr>
        <w:tabs>
          <w:tab w:val="left" w:pos="1305"/>
        </w:tabs>
        <w:spacing w:after="0" w:line="240" w:lineRule="auto"/>
        <w:ind w:left="284" w:firstLine="567"/>
        <w:jc w:val="center"/>
        <w:rPr>
          <w:rFonts w:ascii="Times New Roman" w:hAnsi="Times New Roman" w:cs="Times New Roman"/>
          <w:b/>
          <w:sz w:val="28"/>
          <w:szCs w:val="28"/>
        </w:rPr>
      </w:pPr>
    </w:p>
    <w:p w:rsidR="00F505AB" w:rsidRDefault="00F505AB" w:rsidP="00E34A49">
      <w:pPr>
        <w:tabs>
          <w:tab w:val="left" w:pos="1305"/>
        </w:tabs>
        <w:spacing w:after="0" w:line="240" w:lineRule="auto"/>
        <w:ind w:left="284" w:firstLine="567"/>
        <w:jc w:val="center"/>
        <w:rPr>
          <w:rFonts w:ascii="Times New Roman" w:hAnsi="Times New Roman" w:cs="Times New Roman"/>
          <w:b/>
          <w:sz w:val="28"/>
          <w:szCs w:val="28"/>
        </w:rPr>
      </w:pPr>
      <w:r w:rsidRPr="00E34A49">
        <w:rPr>
          <w:rFonts w:ascii="Times New Roman" w:hAnsi="Times New Roman" w:cs="Times New Roman"/>
          <w:b/>
          <w:sz w:val="28"/>
          <w:szCs w:val="28"/>
        </w:rPr>
        <w:t>Промежуточная аттестация (экзамен) 6 часов</w:t>
      </w:r>
    </w:p>
    <w:p w:rsidR="009E5942" w:rsidRPr="009E5942" w:rsidRDefault="009E5942" w:rsidP="00E34A49">
      <w:pPr>
        <w:tabs>
          <w:tab w:val="left" w:pos="1305"/>
        </w:tabs>
        <w:spacing w:after="0" w:line="240" w:lineRule="auto"/>
        <w:ind w:left="284" w:firstLine="567"/>
        <w:jc w:val="center"/>
        <w:rPr>
          <w:rFonts w:ascii="Times New Roman" w:hAnsi="Times New Roman" w:cs="Times New Roman"/>
          <w:b/>
          <w:sz w:val="16"/>
          <w:szCs w:val="16"/>
        </w:rPr>
      </w:pPr>
    </w:p>
    <w:p w:rsidR="00F505AB" w:rsidRDefault="00F505AB" w:rsidP="00E34A49">
      <w:pPr>
        <w:tabs>
          <w:tab w:val="left" w:pos="1305"/>
        </w:tabs>
        <w:spacing w:after="0" w:line="240" w:lineRule="auto"/>
        <w:ind w:firstLine="567"/>
        <w:jc w:val="center"/>
        <w:rPr>
          <w:rFonts w:ascii="Times New Roman" w:hAnsi="Times New Roman" w:cs="Times New Roman"/>
          <w:b/>
          <w:sz w:val="28"/>
          <w:szCs w:val="28"/>
        </w:rPr>
      </w:pPr>
      <w:r w:rsidRPr="00E34A49">
        <w:rPr>
          <w:rFonts w:ascii="Times New Roman" w:hAnsi="Times New Roman" w:cs="Times New Roman"/>
          <w:b/>
          <w:sz w:val="28"/>
          <w:szCs w:val="28"/>
        </w:rPr>
        <w:t>Вопросы для приема промежуточной аттестации</w:t>
      </w:r>
    </w:p>
    <w:p w:rsidR="009E5942" w:rsidRPr="009E5942" w:rsidRDefault="009E5942" w:rsidP="00E34A49">
      <w:pPr>
        <w:tabs>
          <w:tab w:val="left" w:pos="1305"/>
        </w:tabs>
        <w:spacing w:after="0" w:line="240" w:lineRule="auto"/>
        <w:ind w:firstLine="567"/>
        <w:jc w:val="center"/>
        <w:rPr>
          <w:rFonts w:ascii="Times New Roman" w:hAnsi="Times New Roman" w:cs="Times New Roman"/>
          <w:b/>
          <w:sz w:val="16"/>
          <w:szCs w:val="16"/>
        </w:rPr>
      </w:pP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 Порядок допуска на пост безопасности ГДЗС, его обязанности.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 Порядок следования звена к месту работы и обратно.</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 Назначение основных узлов и деталей дыхательного аппарата АП ОМЕГА.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4. Порядок содержания СИЗОД на пожарных автомобилях.</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5. Назначение баз и контрольных постов ГДЗС.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6. Порядок неполной разборки и сборки СИЗОД.</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7. Обслуживание СИЗОД после работы.</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8.</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 xml:space="preserve">Типы средств индивидуальной защиты, их основные характеристики.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9.</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Документация регламентирующая деятельность ГДЗС, краткое содержание.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10.</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Силы и средства ГДЗС. Оперативные должностные лица ГДЗС на пожаре.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11. Количественная характеристика процесса дыхания.</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12. Роль кровообращения в физиологии дыхания.</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13. Схема газообмена в организме человека.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14. Методика оценки физической работоспособности и адаптации к физическим нагрузкам.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15. Устройство и принцип действия редуктора и легочного автомата.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16. Порядок подготовки СИЗОД к работе в дежурном карауле.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17. Назначение основных узлов кислородного изолирующего противогаза.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18. Основные задачи ГДЗС, условия создания ее в подразделениях ГПС МЧС.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19. Виды воздушных и кислородных баллонов, их устройство и характеристика.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20. Требования безопасности при работе в СИЗОД на пожаре и авариях.</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21. Назначение, устройство и принцип работы звукового сигнализатора дыхательного аппарата.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22.</w:t>
      </w:r>
      <w:r w:rsidR="00D22901">
        <w:rPr>
          <w:rFonts w:ascii="Times New Roman" w:hAnsi="Times New Roman" w:cs="Times New Roman"/>
          <w:sz w:val="28"/>
          <w:szCs w:val="28"/>
        </w:rPr>
        <w:t xml:space="preserve"> </w:t>
      </w:r>
      <w:r w:rsidRPr="00E34A49">
        <w:rPr>
          <w:rFonts w:ascii="Times New Roman" w:hAnsi="Times New Roman" w:cs="Times New Roman"/>
          <w:sz w:val="28"/>
          <w:szCs w:val="28"/>
        </w:rPr>
        <w:t>Техническая характеристика дыхательного аппарата АП Омега.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23. Принципиальная схема работы кислородного изолирующего противогаза.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24. Порядок замены баллона кислородного изолирующего противогаза в непригодной для дыхания среде.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25. Виды технического обслуживания СИЗОД. Сроки их проведения.</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26. Действия звена ГДЗС при обнаружении пострадавшего.</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27. Преимущество и недостатки КИП в сравнении с дыхательными аппаратами.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28. Минимальное оснащение звена ГДЗС.</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29. Последовательность боевой проверки дыхательного аппарата.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30. Роль правильного дыхания при работе в СИЗОД. Значение тренировок.</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 xml:space="preserve">31. Лицевые части СИЗОД, назначение основных узлов, требования к ним. </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32. Перечислить отрицательные факторы, воздействующие на организм человека при работе в СИЗОД.</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lastRenderedPageBreak/>
        <w:t>33. Групповые (коллективные) средства газодымозащиты, их назначения и характеристики.</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34. Состав и вооружение звена ГДЗС. Должностные лица ГДЗС на пожаре.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35. Принципиальная схема работы дыхательного аппарата.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36. Порядок подготовки СИЗОД к работе в дежурном карауле.</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37.</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Назначение основных узлов и деталей кислородного изолирующего противогаза.</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38. Специальная физическая подготовка газодымозащитников.</w:t>
      </w:r>
    </w:p>
    <w:p w:rsidR="00F505AB" w:rsidRPr="00E34A49"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39.</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 xml:space="preserve">Основные факторы влияющие на эффективность дыхания газодымозащитника при работе. </w:t>
      </w:r>
    </w:p>
    <w:p w:rsidR="00F505AB"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t>40.</w:t>
      </w:r>
      <w:r w:rsidR="009E5942">
        <w:rPr>
          <w:rFonts w:ascii="Times New Roman" w:hAnsi="Times New Roman" w:cs="Times New Roman"/>
          <w:sz w:val="28"/>
          <w:szCs w:val="28"/>
        </w:rPr>
        <w:t xml:space="preserve"> </w:t>
      </w:r>
      <w:r w:rsidRPr="00E34A49">
        <w:rPr>
          <w:rFonts w:ascii="Times New Roman" w:hAnsi="Times New Roman" w:cs="Times New Roman"/>
          <w:sz w:val="28"/>
          <w:szCs w:val="28"/>
        </w:rPr>
        <w:t>Порядок дезинфекции СИЗОД, виды дезинфицирующих растворов.</w:t>
      </w:r>
    </w:p>
    <w:p w:rsidR="009E5942" w:rsidRPr="00D22901" w:rsidRDefault="00D22901" w:rsidP="00D22901">
      <w:pPr>
        <w:spacing w:after="0" w:line="240" w:lineRule="auto"/>
        <w:ind w:firstLine="567"/>
        <w:jc w:val="both"/>
        <w:rPr>
          <w:rFonts w:ascii="Times New Roman" w:hAnsi="Times New Roman" w:cs="Times New Roman"/>
          <w:sz w:val="28"/>
          <w:szCs w:val="28"/>
        </w:rPr>
      </w:pPr>
      <w:r w:rsidRPr="00D22901">
        <w:rPr>
          <w:rFonts w:ascii="Times New Roman" w:hAnsi="Times New Roman" w:cs="Times New Roman"/>
          <w:sz w:val="28"/>
          <w:szCs w:val="28"/>
        </w:rPr>
        <w:t>41. П</w:t>
      </w:r>
      <w:r w:rsidR="00031F0F" w:rsidRPr="00D22901">
        <w:rPr>
          <w:rFonts w:ascii="Times New Roman" w:hAnsi="Times New Roman" w:cs="Times New Roman"/>
          <w:sz w:val="28"/>
          <w:szCs w:val="28"/>
        </w:rPr>
        <w:t>оряд</w:t>
      </w:r>
      <w:r w:rsidRPr="00D22901">
        <w:rPr>
          <w:rFonts w:ascii="Times New Roman" w:hAnsi="Times New Roman" w:cs="Times New Roman"/>
          <w:sz w:val="28"/>
          <w:szCs w:val="28"/>
        </w:rPr>
        <w:t>ок</w:t>
      </w:r>
      <w:r w:rsidR="00031F0F" w:rsidRPr="00D22901">
        <w:rPr>
          <w:rFonts w:ascii="Times New Roman" w:hAnsi="Times New Roman" w:cs="Times New Roman"/>
          <w:sz w:val="28"/>
          <w:szCs w:val="28"/>
        </w:rPr>
        <w:t xml:space="preserve"> проведения</w:t>
      </w:r>
      <w:r w:rsidR="00F505AB" w:rsidRPr="00D22901">
        <w:rPr>
          <w:rFonts w:ascii="Times New Roman" w:hAnsi="Times New Roman" w:cs="Times New Roman"/>
          <w:sz w:val="28"/>
          <w:szCs w:val="28"/>
        </w:rPr>
        <w:t>:</w:t>
      </w:r>
      <w:r w:rsidR="009E5942" w:rsidRPr="00D22901">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sidRPr="009E5942">
        <w:rPr>
          <w:rFonts w:ascii="Times New Roman" w:hAnsi="Times New Roman" w:cs="Times New Roman"/>
          <w:sz w:val="28"/>
          <w:szCs w:val="28"/>
        </w:rPr>
        <w:t>1. Н</w:t>
      </w:r>
      <w:r w:rsidR="00F505AB" w:rsidRPr="00E34A49">
        <w:rPr>
          <w:rFonts w:ascii="Times New Roman" w:hAnsi="Times New Roman" w:cs="Times New Roman"/>
          <w:sz w:val="28"/>
          <w:szCs w:val="28"/>
        </w:rPr>
        <w:t>еполн</w:t>
      </w:r>
      <w:r w:rsidR="00031F0F">
        <w:rPr>
          <w:rFonts w:ascii="Times New Roman" w:hAnsi="Times New Roman" w:cs="Times New Roman"/>
          <w:sz w:val="28"/>
          <w:szCs w:val="28"/>
        </w:rPr>
        <w:t>ой</w:t>
      </w:r>
      <w:r w:rsidR="00F505AB" w:rsidRPr="00E34A49">
        <w:rPr>
          <w:rFonts w:ascii="Times New Roman" w:hAnsi="Times New Roman" w:cs="Times New Roman"/>
          <w:sz w:val="28"/>
          <w:szCs w:val="28"/>
        </w:rPr>
        <w:t xml:space="preserve"> разборк</w:t>
      </w:r>
      <w:r w:rsidR="00031F0F">
        <w:rPr>
          <w:rFonts w:ascii="Times New Roman" w:hAnsi="Times New Roman" w:cs="Times New Roman"/>
          <w:sz w:val="28"/>
          <w:szCs w:val="28"/>
        </w:rPr>
        <w:t>и</w:t>
      </w:r>
      <w:r w:rsidR="00F505AB" w:rsidRPr="00E34A49">
        <w:rPr>
          <w:rFonts w:ascii="Times New Roman" w:hAnsi="Times New Roman" w:cs="Times New Roman"/>
          <w:sz w:val="28"/>
          <w:szCs w:val="28"/>
        </w:rPr>
        <w:t xml:space="preserve"> дыхательного аппарата.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2. </w:t>
      </w:r>
      <w:r w:rsidR="00F505AB" w:rsidRPr="00E34A49">
        <w:rPr>
          <w:rFonts w:ascii="Times New Roman" w:hAnsi="Times New Roman" w:cs="Times New Roman"/>
          <w:sz w:val="28"/>
          <w:szCs w:val="28"/>
        </w:rPr>
        <w:t>Неполн</w:t>
      </w:r>
      <w:r w:rsidR="00031F0F">
        <w:rPr>
          <w:rFonts w:ascii="Times New Roman" w:hAnsi="Times New Roman" w:cs="Times New Roman"/>
          <w:sz w:val="28"/>
          <w:szCs w:val="28"/>
        </w:rPr>
        <w:t>ой</w:t>
      </w:r>
      <w:r w:rsidR="00F505AB" w:rsidRPr="00E34A49">
        <w:rPr>
          <w:rFonts w:ascii="Times New Roman" w:hAnsi="Times New Roman" w:cs="Times New Roman"/>
          <w:sz w:val="28"/>
          <w:szCs w:val="28"/>
        </w:rPr>
        <w:t xml:space="preserve"> разборк</w:t>
      </w:r>
      <w:r w:rsidR="00031F0F">
        <w:rPr>
          <w:rFonts w:ascii="Times New Roman" w:hAnsi="Times New Roman" w:cs="Times New Roman"/>
          <w:sz w:val="28"/>
          <w:szCs w:val="28"/>
        </w:rPr>
        <w:t>и</w:t>
      </w:r>
      <w:r w:rsidR="00F505AB" w:rsidRPr="00E34A49">
        <w:rPr>
          <w:rFonts w:ascii="Times New Roman" w:hAnsi="Times New Roman" w:cs="Times New Roman"/>
          <w:sz w:val="28"/>
          <w:szCs w:val="28"/>
        </w:rPr>
        <w:t xml:space="preserve"> кислородного изолирующего противогаза.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3. </w:t>
      </w:r>
      <w:r w:rsidR="00F505AB" w:rsidRPr="00E34A49">
        <w:rPr>
          <w:rFonts w:ascii="Times New Roman" w:hAnsi="Times New Roman" w:cs="Times New Roman"/>
          <w:sz w:val="28"/>
          <w:szCs w:val="28"/>
        </w:rPr>
        <w:t>Замен</w:t>
      </w:r>
      <w:r w:rsidR="00031F0F">
        <w:rPr>
          <w:rFonts w:ascii="Times New Roman" w:hAnsi="Times New Roman" w:cs="Times New Roman"/>
          <w:sz w:val="28"/>
          <w:szCs w:val="28"/>
        </w:rPr>
        <w:t>ы</w:t>
      </w:r>
      <w:r w:rsidR="00F505AB" w:rsidRPr="00E34A49">
        <w:rPr>
          <w:rFonts w:ascii="Times New Roman" w:hAnsi="Times New Roman" w:cs="Times New Roman"/>
          <w:sz w:val="28"/>
          <w:szCs w:val="28"/>
        </w:rPr>
        <w:t xml:space="preserve"> баллона дыхательного аппарата.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4. </w:t>
      </w:r>
      <w:r w:rsidR="00F505AB" w:rsidRPr="00E34A49">
        <w:rPr>
          <w:rFonts w:ascii="Times New Roman" w:hAnsi="Times New Roman" w:cs="Times New Roman"/>
          <w:sz w:val="28"/>
          <w:szCs w:val="28"/>
        </w:rPr>
        <w:t>Замен</w:t>
      </w:r>
      <w:r w:rsidR="00031F0F">
        <w:rPr>
          <w:rFonts w:ascii="Times New Roman" w:hAnsi="Times New Roman" w:cs="Times New Roman"/>
          <w:sz w:val="28"/>
          <w:szCs w:val="28"/>
        </w:rPr>
        <w:t>ы</w:t>
      </w:r>
      <w:r w:rsidR="00F505AB" w:rsidRPr="00E34A49">
        <w:rPr>
          <w:rFonts w:ascii="Times New Roman" w:hAnsi="Times New Roman" w:cs="Times New Roman"/>
          <w:sz w:val="28"/>
          <w:szCs w:val="28"/>
        </w:rPr>
        <w:t xml:space="preserve"> баллона кислородного изолирующего противогаза.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5. </w:t>
      </w:r>
      <w:r w:rsidR="00F505AB" w:rsidRPr="00E34A49">
        <w:rPr>
          <w:rFonts w:ascii="Times New Roman" w:hAnsi="Times New Roman" w:cs="Times New Roman"/>
          <w:sz w:val="28"/>
          <w:szCs w:val="28"/>
        </w:rPr>
        <w:t>Замен</w:t>
      </w:r>
      <w:r w:rsidR="00031F0F">
        <w:rPr>
          <w:rFonts w:ascii="Times New Roman" w:hAnsi="Times New Roman" w:cs="Times New Roman"/>
          <w:sz w:val="28"/>
          <w:szCs w:val="28"/>
        </w:rPr>
        <w:t>ы</w:t>
      </w:r>
      <w:r w:rsidR="00F505AB" w:rsidRPr="00E34A49">
        <w:rPr>
          <w:rFonts w:ascii="Times New Roman" w:hAnsi="Times New Roman" w:cs="Times New Roman"/>
          <w:sz w:val="28"/>
          <w:szCs w:val="28"/>
        </w:rPr>
        <w:t xml:space="preserve"> регенеративного патрона кислородного изолирующего противогаза.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6. </w:t>
      </w:r>
      <w:r w:rsidR="00031F0F">
        <w:rPr>
          <w:rFonts w:ascii="Times New Roman" w:hAnsi="Times New Roman" w:cs="Times New Roman"/>
          <w:sz w:val="28"/>
          <w:szCs w:val="28"/>
        </w:rPr>
        <w:t>Б</w:t>
      </w:r>
      <w:r w:rsidR="00F505AB" w:rsidRPr="00E34A49">
        <w:rPr>
          <w:rFonts w:ascii="Times New Roman" w:hAnsi="Times New Roman" w:cs="Times New Roman"/>
          <w:sz w:val="28"/>
          <w:szCs w:val="28"/>
        </w:rPr>
        <w:t>оевой проверки дыхательного аппарата.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7. </w:t>
      </w:r>
      <w:r w:rsidR="00031F0F">
        <w:rPr>
          <w:rFonts w:ascii="Times New Roman" w:hAnsi="Times New Roman" w:cs="Times New Roman"/>
          <w:sz w:val="28"/>
          <w:szCs w:val="28"/>
        </w:rPr>
        <w:t>Г</w:t>
      </w:r>
      <w:r w:rsidR="00F505AB" w:rsidRPr="00E34A49">
        <w:rPr>
          <w:rFonts w:ascii="Times New Roman" w:hAnsi="Times New Roman" w:cs="Times New Roman"/>
          <w:sz w:val="28"/>
          <w:szCs w:val="28"/>
        </w:rPr>
        <w:t>ерметичности системы высокого и редуцированного давления дыхательного аппарата.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8. </w:t>
      </w:r>
      <w:r w:rsidR="00F505AB" w:rsidRPr="00E34A49">
        <w:rPr>
          <w:rFonts w:ascii="Times New Roman" w:hAnsi="Times New Roman" w:cs="Times New Roman"/>
          <w:sz w:val="28"/>
          <w:szCs w:val="28"/>
        </w:rPr>
        <w:t>Проверк</w:t>
      </w:r>
      <w:r w:rsidR="00031F0F">
        <w:rPr>
          <w:rFonts w:ascii="Times New Roman" w:hAnsi="Times New Roman" w:cs="Times New Roman"/>
          <w:sz w:val="28"/>
          <w:szCs w:val="28"/>
        </w:rPr>
        <w:t>и</w:t>
      </w:r>
      <w:r w:rsidR="00F505AB" w:rsidRPr="00E34A49">
        <w:rPr>
          <w:rFonts w:ascii="Times New Roman" w:hAnsi="Times New Roman" w:cs="Times New Roman"/>
          <w:sz w:val="28"/>
          <w:szCs w:val="28"/>
        </w:rPr>
        <w:t xml:space="preserve"> исправности звукового сигнализатора дыхательного аппарата.</w:t>
      </w:r>
      <w:r w:rsidR="009E5942">
        <w:rPr>
          <w:rFonts w:ascii="Times New Roman" w:hAnsi="Times New Roman" w:cs="Times New Roman"/>
          <w:sz w:val="28"/>
          <w:szCs w:val="28"/>
        </w:rPr>
        <w:t xml:space="preserve"> </w:t>
      </w:r>
    </w:p>
    <w:p w:rsidR="009E5942"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9. </w:t>
      </w:r>
      <w:r w:rsidR="00F505AB" w:rsidRPr="00E34A49">
        <w:rPr>
          <w:rFonts w:ascii="Times New Roman" w:hAnsi="Times New Roman" w:cs="Times New Roman"/>
          <w:sz w:val="28"/>
          <w:szCs w:val="28"/>
        </w:rPr>
        <w:t>Проверк</w:t>
      </w:r>
      <w:r w:rsidR="00031F0F">
        <w:rPr>
          <w:rFonts w:ascii="Times New Roman" w:hAnsi="Times New Roman" w:cs="Times New Roman"/>
          <w:sz w:val="28"/>
          <w:szCs w:val="28"/>
        </w:rPr>
        <w:t>и</w:t>
      </w:r>
      <w:r w:rsidR="00F505AB" w:rsidRPr="00E34A49">
        <w:rPr>
          <w:rFonts w:ascii="Times New Roman" w:hAnsi="Times New Roman" w:cs="Times New Roman"/>
          <w:sz w:val="28"/>
          <w:szCs w:val="28"/>
        </w:rPr>
        <w:t xml:space="preserve"> исправности газового редуктора аппарата.</w:t>
      </w:r>
      <w:r w:rsidR="009E5942">
        <w:rPr>
          <w:rFonts w:ascii="Times New Roman" w:hAnsi="Times New Roman" w:cs="Times New Roman"/>
          <w:sz w:val="28"/>
          <w:szCs w:val="28"/>
        </w:rPr>
        <w:t xml:space="preserve"> </w:t>
      </w:r>
    </w:p>
    <w:p w:rsidR="00F505AB" w:rsidRPr="00E34A49" w:rsidRDefault="00D22901" w:rsidP="009E59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E5942">
        <w:rPr>
          <w:rFonts w:ascii="Times New Roman" w:hAnsi="Times New Roman" w:cs="Times New Roman"/>
          <w:sz w:val="28"/>
          <w:szCs w:val="28"/>
        </w:rPr>
        <w:t xml:space="preserve">10. </w:t>
      </w:r>
      <w:r w:rsidR="00F505AB" w:rsidRPr="00E34A49">
        <w:rPr>
          <w:rFonts w:ascii="Times New Roman" w:hAnsi="Times New Roman" w:cs="Times New Roman"/>
          <w:sz w:val="28"/>
          <w:szCs w:val="28"/>
        </w:rPr>
        <w:t>Проверк</w:t>
      </w:r>
      <w:r w:rsidR="00031F0F">
        <w:rPr>
          <w:rFonts w:ascii="Times New Roman" w:hAnsi="Times New Roman" w:cs="Times New Roman"/>
          <w:sz w:val="28"/>
          <w:szCs w:val="28"/>
        </w:rPr>
        <w:t>и</w:t>
      </w:r>
      <w:r w:rsidR="00F505AB" w:rsidRPr="00E34A49">
        <w:rPr>
          <w:rFonts w:ascii="Times New Roman" w:hAnsi="Times New Roman" w:cs="Times New Roman"/>
          <w:sz w:val="28"/>
          <w:szCs w:val="28"/>
        </w:rPr>
        <w:t xml:space="preserve"> исправности маски дыхательного аппарата.</w:t>
      </w:r>
    </w:p>
    <w:p w:rsidR="00173AF1" w:rsidRPr="00E34A49" w:rsidRDefault="00173AF1" w:rsidP="00E34A49">
      <w:pPr>
        <w:suppressAutoHyphens/>
        <w:spacing w:after="0" w:line="240" w:lineRule="auto"/>
        <w:ind w:firstLine="567"/>
        <w:jc w:val="both"/>
        <w:rPr>
          <w:rFonts w:ascii="Times New Roman" w:hAnsi="Times New Roman" w:cs="Times New Roman"/>
          <w:sz w:val="28"/>
          <w:szCs w:val="28"/>
        </w:rPr>
      </w:pPr>
    </w:p>
    <w:p w:rsidR="00F505AB" w:rsidRDefault="00F505AB" w:rsidP="00E34A49">
      <w:pPr>
        <w:spacing w:after="0" w:line="240" w:lineRule="auto"/>
        <w:ind w:right="426" w:firstLine="567"/>
        <w:jc w:val="center"/>
        <w:rPr>
          <w:rFonts w:ascii="Times New Roman" w:hAnsi="Times New Roman" w:cs="Times New Roman"/>
          <w:b/>
          <w:snapToGrid w:val="0"/>
          <w:sz w:val="28"/>
          <w:szCs w:val="28"/>
        </w:rPr>
      </w:pPr>
      <w:r w:rsidRPr="00E34A49">
        <w:rPr>
          <w:rFonts w:ascii="Times New Roman" w:hAnsi="Times New Roman" w:cs="Times New Roman"/>
          <w:b/>
          <w:snapToGrid w:val="0"/>
          <w:sz w:val="28"/>
          <w:szCs w:val="28"/>
        </w:rPr>
        <w:t>Задачи</w:t>
      </w:r>
      <w:r w:rsidR="00870256">
        <w:rPr>
          <w:rFonts w:ascii="Times New Roman" w:hAnsi="Times New Roman" w:cs="Times New Roman"/>
          <w:b/>
          <w:snapToGrid w:val="0"/>
          <w:sz w:val="28"/>
          <w:szCs w:val="28"/>
        </w:rPr>
        <w:t>,</w:t>
      </w:r>
      <w:r w:rsidRPr="00E34A49">
        <w:rPr>
          <w:rFonts w:ascii="Times New Roman" w:hAnsi="Times New Roman" w:cs="Times New Roman"/>
          <w:b/>
          <w:snapToGrid w:val="0"/>
          <w:sz w:val="28"/>
          <w:szCs w:val="28"/>
        </w:rPr>
        <w:t xml:space="preserve"> прилагаемые к вопросам итогового контроля.</w:t>
      </w:r>
    </w:p>
    <w:p w:rsidR="009E5942" w:rsidRPr="009E5942" w:rsidRDefault="009E5942" w:rsidP="00E34A49">
      <w:pPr>
        <w:spacing w:after="0" w:line="240" w:lineRule="auto"/>
        <w:ind w:right="426" w:firstLine="567"/>
        <w:jc w:val="center"/>
        <w:rPr>
          <w:rFonts w:ascii="Times New Roman" w:hAnsi="Times New Roman" w:cs="Times New Roman"/>
          <w:b/>
          <w:snapToGrid w:val="0"/>
          <w:sz w:val="16"/>
          <w:szCs w:val="16"/>
        </w:rPr>
      </w:pPr>
    </w:p>
    <w:p w:rsidR="00F505AB"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u w:val="single"/>
        </w:rPr>
        <w:t>Задача № 1.</w:t>
      </w:r>
      <w:r w:rsidRPr="00E34A49">
        <w:rPr>
          <w:rFonts w:ascii="Times New Roman" w:hAnsi="Times New Roman" w:cs="Times New Roman"/>
          <w:sz w:val="28"/>
          <w:szCs w:val="28"/>
        </w:rPr>
        <w:t xml:space="preserve"> Перед входом звена ГДЗС в непригодную для дыхания среду, в 11.00 часов, давление воздуха в баллонах дыхательных аппаратов составляло 290-285-300 атм. Определить ожидаемое время возвращения звена.</w:t>
      </w:r>
    </w:p>
    <w:p w:rsidR="009E5942" w:rsidRPr="009E5942" w:rsidRDefault="009E5942" w:rsidP="00E34A49">
      <w:pPr>
        <w:spacing w:after="0" w:line="240" w:lineRule="auto"/>
        <w:ind w:firstLine="567"/>
        <w:jc w:val="both"/>
        <w:rPr>
          <w:rFonts w:ascii="Times New Roman" w:hAnsi="Times New Roman" w:cs="Times New Roman"/>
          <w:sz w:val="16"/>
          <w:szCs w:val="16"/>
        </w:rPr>
      </w:pPr>
    </w:p>
    <w:p w:rsidR="00F505AB"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t>Задача № 2.</w:t>
      </w:r>
      <w:r w:rsidRPr="00E34A49">
        <w:rPr>
          <w:rFonts w:ascii="Times New Roman" w:hAnsi="Times New Roman" w:cs="Times New Roman"/>
          <w:snapToGrid w:val="0"/>
          <w:sz w:val="28"/>
          <w:szCs w:val="28"/>
        </w:rPr>
        <w:t xml:space="preserve"> Перед входом звена ГДЗС в непригодную для дыхания среду давление воздуха в баллонах дыхательных аппаратов составляло 300-280-285 атм. Определить контрольное давление, если по прибытию к месту работы давление воздуха в баллонах понизилось соответственно до 270-255-260. </w:t>
      </w:r>
    </w:p>
    <w:p w:rsidR="009E5942" w:rsidRPr="009E5942" w:rsidRDefault="009E5942" w:rsidP="00E34A49">
      <w:pPr>
        <w:tabs>
          <w:tab w:val="left" w:pos="8222"/>
        </w:tabs>
        <w:spacing w:after="0" w:line="240" w:lineRule="auto"/>
        <w:ind w:right="-1" w:firstLine="567"/>
        <w:jc w:val="both"/>
        <w:rPr>
          <w:rFonts w:ascii="Times New Roman" w:hAnsi="Times New Roman" w:cs="Times New Roman"/>
          <w:snapToGrid w:val="0"/>
          <w:sz w:val="16"/>
          <w:szCs w:val="16"/>
        </w:rPr>
      </w:pPr>
    </w:p>
    <w:p w:rsidR="00F505AB"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t>Задача № 3</w:t>
      </w:r>
      <w:r w:rsidRPr="00E34A49">
        <w:rPr>
          <w:rFonts w:ascii="Times New Roman" w:hAnsi="Times New Roman" w:cs="Times New Roman"/>
          <w:snapToGrid w:val="0"/>
          <w:sz w:val="28"/>
          <w:szCs w:val="28"/>
        </w:rPr>
        <w:t>. Перед входом звена ГДЗС в непригодную для дыхания среду давление воздуха в баллонах дыхательных аппаратов составляло 290-280-270 атм. Определить контрольное давление звена с учетом эвакуации пострадавшего, если при обнаружении пострадавшего давление воздуха в баллонах понизилось соответственно до 270-255-260</w:t>
      </w:r>
      <w:r w:rsidR="009E5942">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атм.</w:t>
      </w:r>
    </w:p>
    <w:p w:rsidR="0087581C" w:rsidRPr="00D27C1F" w:rsidRDefault="0087581C" w:rsidP="00E34A49">
      <w:pPr>
        <w:tabs>
          <w:tab w:val="left" w:pos="8222"/>
        </w:tabs>
        <w:spacing w:after="0" w:line="240" w:lineRule="auto"/>
        <w:ind w:right="-1" w:firstLine="567"/>
        <w:jc w:val="both"/>
        <w:rPr>
          <w:rFonts w:ascii="Times New Roman" w:hAnsi="Times New Roman" w:cs="Times New Roman"/>
          <w:snapToGrid w:val="0"/>
          <w:sz w:val="16"/>
          <w:szCs w:val="16"/>
          <w:u w:val="single"/>
        </w:rPr>
      </w:pPr>
    </w:p>
    <w:p w:rsidR="00F505AB"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t>Задача № 4</w:t>
      </w:r>
      <w:r w:rsidRPr="00E34A49">
        <w:rPr>
          <w:rFonts w:ascii="Times New Roman" w:hAnsi="Times New Roman" w:cs="Times New Roman"/>
          <w:snapToGrid w:val="0"/>
          <w:sz w:val="28"/>
          <w:szCs w:val="28"/>
        </w:rPr>
        <w:t>. Перед входом звена ГДЗС в непригодную для дыхания среду давление воздуха в баллонах дыхательных аппаратов составляло 250-240-260 атм. Определить время работы у очага пожара (места аварии), если по прибытию к месту работы давление воздуха в баллонах понизилось соответственно до 270-255-260</w:t>
      </w:r>
      <w:r w:rsidR="009E5942">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атм.</w:t>
      </w:r>
    </w:p>
    <w:p w:rsidR="009E5942" w:rsidRPr="009E5942" w:rsidRDefault="009E5942" w:rsidP="00E34A49">
      <w:pPr>
        <w:tabs>
          <w:tab w:val="left" w:pos="8222"/>
        </w:tabs>
        <w:spacing w:after="0" w:line="240" w:lineRule="auto"/>
        <w:ind w:right="-1" w:firstLine="567"/>
        <w:jc w:val="both"/>
        <w:rPr>
          <w:rFonts w:ascii="Times New Roman" w:hAnsi="Times New Roman" w:cs="Times New Roman"/>
          <w:snapToGrid w:val="0"/>
          <w:sz w:val="16"/>
          <w:szCs w:val="16"/>
        </w:rPr>
      </w:pPr>
    </w:p>
    <w:p w:rsidR="00F505AB"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lastRenderedPageBreak/>
        <w:t>Задача № 5</w:t>
      </w:r>
      <w:r w:rsidRPr="00E34A49">
        <w:rPr>
          <w:rFonts w:ascii="Times New Roman" w:hAnsi="Times New Roman" w:cs="Times New Roman"/>
          <w:snapToGrid w:val="0"/>
          <w:sz w:val="28"/>
          <w:szCs w:val="28"/>
        </w:rPr>
        <w:t>. Перед входом звена ГДЗС в непригодную для дыхания среду давление воздуха в баллонах дыхательных аппаратов составляло 295-290-300 атм. Определить время работы у очага пожара (места аварии), с учетом эвакуации, если при обнаружении пострадавшего давление воздуха в баллонах понизилось соответственно до 270-260-280</w:t>
      </w:r>
      <w:r w:rsidR="009E5942">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атм.</w:t>
      </w:r>
    </w:p>
    <w:p w:rsidR="009E5942" w:rsidRPr="009E5942" w:rsidRDefault="009E5942" w:rsidP="00E34A49">
      <w:pPr>
        <w:tabs>
          <w:tab w:val="left" w:pos="8222"/>
        </w:tabs>
        <w:spacing w:after="0" w:line="240" w:lineRule="auto"/>
        <w:ind w:right="-1" w:firstLine="567"/>
        <w:jc w:val="both"/>
        <w:rPr>
          <w:rFonts w:ascii="Times New Roman" w:hAnsi="Times New Roman" w:cs="Times New Roman"/>
          <w:snapToGrid w:val="0"/>
          <w:sz w:val="16"/>
          <w:szCs w:val="16"/>
        </w:rPr>
      </w:pPr>
    </w:p>
    <w:p w:rsidR="00F505AB"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t>Задача № 6</w:t>
      </w:r>
      <w:r w:rsidRPr="00E34A49">
        <w:rPr>
          <w:rFonts w:ascii="Times New Roman" w:hAnsi="Times New Roman" w:cs="Times New Roman"/>
          <w:snapToGrid w:val="0"/>
          <w:sz w:val="28"/>
          <w:szCs w:val="28"/>
        </w:rPr>
        <w:t>. Перед входом звена ГДЗС в непригодную для дыхания среду, в 17.00 часов, давление кислорода в баллонах кислородных изолирующих противогазов (Урал-10; Р-30) составляло 190-185-180 атм. Определить ожидаемое время возвращения звена.</w:t>
      </w:r>
    </w:p>
    <w:p w:rsidR="009E5942" w:rsidRPr="009E5942" w:rsidRDefault="009E5942" w:rsidP="00E34A49">
      <w:pPr>
        <w:tabs>
          <w:tab w:val="left" w:pos="8222"/>
        </w:tabs>
        <w:spacing w:after="0" w:line="240" w:lineRule="auto"/>
        <w:ind w:right="-1" w:firstLine="567"/>
        <w:jc w:val="both"/>
        <w:rPr>
          <w:rFonts w:ascii="Times New Roman" w:hAnsi="Times New Roman" w:cs="Times New Roman"/>
          <w:snapToGrid w:val="0"/>
          <w:sz w:val="16"/>
          <w:szCs w:val="16"/>
        </w:rPr>
      </w:pPr>
    </w:p>
    <w:p w:rsidR="00F505AB" w:rsidRPr="00E34A49" w:rsidRDefault="00F505AB" w:rsidP="00E34A49">
      <w:pPr>
        <w:tabs>
          <w:tab w:val="left" w:pos="8222"/>
        </w:tabs>
        <w:spacing w:after="0" w:line="240" w:lineRule="auto"/>
        <w:ind w:right="-1"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u w:val="single"/>
        </w:rPr>
        <w:t>Задача № 7</w:t>
      </w:r>
      <w:r w:rsidRPr="00E34A49">
        <w:rPr>
          <w:rFonts w:ascii="Times New Roman" w:hAnsi="Times New Roman" w:cs="Times New Roman"/>
          <w:snapToGrid w:val="0"/>
          <w:sz w:val="28"/>
          <w:szCs w:val="28"/>
        </w:rPr>
        <w:t>. Перед входом звена ГДЗС в непригодную для дыхания среду давление кислорода в баллонах кислородных изолирующих противогазов составляло 150-140-160 атм. Определить время работы у очага пожара (места аварии), если по прибытию к месту работы давление кислорода в баллонах понизилось соответственно до 170-155-160</w:t>
      </w:r>
      <w:r w:rsidR="009E5942">
        <w:rPr>
          <w:rFonts w:ascii="Times New Roman" w:hAnsi="Times New Roman" w:cs="Times New Roman"/>
          <w:snapToGrid w:val="0"/>
          <w:sz w:val="28"/>
          <w:szCs w:val="28"/>
        </w:rPr>
        <w:t xml:space="preserve"> </w:t>
      </w:r>
      <w:r w:rsidRPr="00E34A49">
        <w:rPr>
          <w:rFonts w:ascii="Times New Roman" w:hAnsi="Times New Roman" w:cs="Times New Roman"/>
          <w:snapToGrid w:val="0"/>
          <w:sz w:val="28"/>
          <w:szCs w:val="28"/>
        </w:rPr>
        <w:t>атм.</w:t>
      </w:r>
    </w:p>
    <w:p w:rsidR="00824A56" w:rsidRPr="00E34A49" w:rsidRDefault="00824A56" w:rsidP="00E34A49">
      <w:pPr>
        <w:spacing w:after="0" w:line="240" w:lineRule="auto"/>
        <w:ind w:firstLine="567"/>
        <w:jc w:val="center"/>
        <w:rPr>
          <w:rFonts w:ascii="Times New Roman" w:hAnsi="Times New Roman" w:cs="Times New Roman"/>
          <w:b/>
          <w:bCs/>
          <w:snapToGrid w:val="0"/>
          <w:sz w:val="28"/>
          <w:szCs w:val="28"/>
        </w:rPr>
      </w:pPr>
    </w:p>
    <w:p w:rsidR="00F505AB" w:rsidRPr="00E34A49" w:rsidRDefault="006F6696" w:rsidP="009E5942">
      <w:pPr>
        <w:spacing w:after="0" w:line="240" w:lineRule="auto"/>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7</w:t>
      </w:r>
      <w:r w:rsidR="00F505AB" w:rsidRPr="00E34A49">
        <w:rPr>
          <w:rFonts w:ascii="Times New Roman" w:hAnsi="Times New Roman" w:cs="Times New Roman"/>
          <w:b/>
          <w:bCs/>
          <w:snapToGrid w:val="0"/>
          <w:sz w:val="28"/>
          <w:szCs w:val="28"/>
        </w:rPr>
        <w:t xml:space="preserve">. Пожарно-строевая подготовка </w:t>
      </w:r>
    </w:p>
    <w:p w:rsidR="00F505AB" w:rsidRPr="00997559" w:rsidRDefault="00F505AB" w:rsidP="009E5942">
      <w:pPr>
        <w:spacing w:after="0" w:line="240" w:lineRule="auto"/>
        <w:rPr>
          <w:rFonts w:ascii="Times New Roman" w:hAnsi="Times New Roman" w:cs="Times New Roman"/>
          <w:sz w:val="16"/>
          <w:szCs w:val="16"/>
        </w:rPr>
      </w:pPr>
    </w:p>
    <w:p w:rsidR="00F505AB" w:rsidRDefault="00F505AB" w:rsidP="009E5942">
      <w:pPr>
        <w:spacing w:after="0" w:line="240" w:lineRule="auto"/>
        <w:jc w:val="center"/>
        <w:rPr>
          <w:rFonts w:ascii="Times New Roman" w:hAnsi="Times New Roman" w:cs="Times New Roman"/>
          <w:b/>
          <w:bCs/>
          <w:snapToGrid w:val="0"/>
          <w:sz w:val="28"/>
          <w:szCs w:val="28"/>
        </w:rPr>
      </w:pPr>
      <w:r w:rsidRPr="00E34A49">
        <w:rPr>
          <w:rFonts w:ascii="Times New Roman" w:hAnsi="Times New Roman" w:cs="Times New Roman"/>
          <w:b/>
          <w:bCs/>
          <w:snapToGrid w:val="0"/>
          <w:sz w:val="28"/>
          <w:szCs w:val="28"/>
        </w:rPr>
        <w:t>Пояснительная записка</w:t>
      </w:r>
    </w:p>
    <w:p w:rsidR="009E5942" w:rsidRPr="00997559" w:rsidRDefault="009E5942" w:rsidP="009E5942">
      <w:pPr>
        <w:spacing w:after="0" w:line="240" w:lineRule="auto"/>
        <w:jc w:val="center"/>
        <w:rPr>
          <w:rFonts w:ascii="Times New Roman" w:hAnsi="Times New Roman" w:cs="Times New Roman"/>
          <w:b/>
          <w:bCs/>
          <w:snapToGrid w:val="0"/>
          <w:sz w:val="16"/>
          <w:szCs w:val="16"/>
        </w:rPr>
      </w:pPr>
    </w:p>
    <w:p w:rsidR="00F505AB" w:rsidRPr="00E34A49" w:rsidRDefault="00F505AB" w:rsidP="00E34A49">
      <w:pPr>
        <w:spacing w:after="0" w:line="240" w:lineRule="auto"/>
        <w:ind w:firstLine="567"/>
        <w:jc w:val="both"/>
        <w:rPr>
          <w:rFonts w:ascii="Times New Roman" w:hAnsi="Times New Roman" w:cs="Times New Roman"/>
          <w:color w:val="000000"/>
          <w:spacing w:val="-3"/>
          <w:sz w:val="28"/>
          <w:szCs w:val="28"/>
        </w:rPr>
      </w:pPr>
      <w:r w:rsidRPr="00E34A49">
        <w:rPr>
          <w:rFonts w:ascii="Times New Roman" w:hAnsi="Times New Roman" w:cs="Times New Roman"/>
          <w:color w:val="000000"/>
          <w:spacing w:val="-3"/>
          <w:sz w:val="28"/>
          <w:szCs w:val="28"/>
        </w:rPr>
        <w:t xml:space="preserve">Дисциплина «Пожарно-строевая подготовка» направлена </w:t>
      </w:r>
      <w:r w:rsidRPr="00E34A49">
        <w:rPr>
          <w:rFonts w:ascii="Times New Roman" w:hAnsi="Times New Roman" w:cs="Times New Roman"/>
          <w:sz w:val="28"/>
          <w:szCs w:val="28"/>
        </w:rPr>
        <w:t xml:space="preserve">на формирование </w:t>
      </w:r>
      <w:r w:rsidRPr="00E34A49">
        <w:rPr>
          <w:rFonts w:ascii="Times New Roman" w:hAnsi="Times New Roman" w:cs="Times New Roman"/>
          <w:color w:val="000000"/>
          <w:spacing w:val="-3"/>
          <w:sz w:val="28"/>
          <w:szCs w:val="28"/>
        </w:rPr>
        <w:t xml:space="preserve">высокого профессионального </w:t>
      </w:r>
      <w:r w:rsidRPr="00E34A49">
        <w:rPr>
          <w:rFonts w:ascii="Times New Roman" w:hAnsi="Times New Roman" w:cs="Times New Roman"/>
          <w:color w:val="000000"/>
          <w:sz w:val="28"/>
          <w:szCs w:val="28"/>
        </w:rPr>
        <w:t>уровня подготовки личного состава</w:t>
      </w:r>
      <w:r w:rsidRPr="00E34A49">
        <w:rPr>
          <w:rFonts w:ascii="Times New Roman" w:hAnsi="Times New Roman" w:cs="Times New Roman"/>
          <w:color w:val="000000"/>
          <w:spacing w:val="-2"/>
          <w:sz w:val="28"/>
          <w:szCs w:val="28"/>
        </w:rPr>
        <w:t>, максимального развития физических, волевых и специ</w:t>
      </w:r>
      <w:r w:rsidRPr="00E34A49">
        <w:rPr>
          <w:rFonts w:ascii="Times New Roman" w:hAnsi="Times New Roman" w:cs="Times New Roman"/>
          <w:color w:val="000000"/>
          <w:spacing w:val="-1"/>
          <w:sz w:val="28"/>
          <w:szCs w:val="28"/>
        </w:rPr>
        <w:t>альных качеств, обеспечивающих успешное выполнение задач в условиях веде</w:t>
      </w:r>
      <w:r w:rsidRPr="00E34A49">
        <w:rPr>
          <w:rFonts w:ascii="Times New Roman" w:hAnsi="Times New Roman" w:cs="Times New Roman"/>
          <w:color w:val="000000"/>
          <w:spacing w:val="-3"/>
          <w:sz w:val="28"/>
          <w:szCs w:val="28"/>
        </w:rPr>
        <w:t>ния действий по тушению пожаров.</w:t>
      </w:r>
    </w:p>
    <w:p w:rsidR="00AD495C" w:rsidRPr="00AD495C" w:rsidRDefault="00AD495C" w:rsidP="00E34A49">
      <w:pPr>
        <w:spacing w:after="0" w:line="240" w:lineRule="auto"/>
        <w:ind w:firstLine="567"/>
        <w:jc w:val="both"/>
        <w:rPr>
          <w:rFonts w:ascii="Times New Roman" w:hAnsi="Times New Roman" w:cs="Times New Roman"/>
          <w:snapToGrid w:val="0"/>
          <w:sz w:val="6"/>
          <w:szCs w:val="6"/>
        </w:rPr>
      </w:pPr>
    </w:p>
    <w:p w:rsidR="00F505AB" w:rsidRPr="00E34A49" w:rsidRDefault="00F505AB" w:rsidP="00E34A49">
      <w:pPr>
        <w:spacing w:after="0" w:line="240" w:lineRule="auto"/>
        <w:ind w:firstLine="567"/>
        <w:jc w:val="both"/>
        <w:rPr>
          <w:rFonts w:ascii="Times New Roman" w:hAnsi="Times New Roman" w:cs="Times New Roman"/>
          <w:snapToGrid w:val="0"/>
          <w:sz w:val="28"/>
          <w:szCs w:val="28"/>
        </w:rPr>
      </w:pPr>
      <w:r w:rsidRPr="00E34A49">
        <w:rPr>
          <w:rFonts w:ascii="Times New Roman" w:hAnsi="Times New Roman" w:cs="Times New Roman"/>
          <w:snapToGrid w:val="0"/>
          <w:sz w:val="28"/>
          <w:szCs w:val="28"/>
        </w:rPr>
        <w:t>В результате изучения дисциплины слушатели должны:</w:t>
      </w:r>
    </w:p>
    <w:p w:rsidR="00F505AB" w:rsidRPr="00E34A49" w:rsidRDefault="00F505AB" w:rsidP="00E34A49">
      <w:pPr>
        <w:shd w:val="clear" w:color="auto" w:fill="FFFFFF"/>
        <w:spacing w:after="0" w:line="240" w:lineRule="auto"/>
        <w:ind w:firstLine="567"/>
        <w:rPr>
          <w:rFonts w:ascii="Times New Roman" w:hAnsi="Times New Roman" w:cs="Times New Roman"/>
          <w:b/>
          <w:bCs/>
          <w:sz w:val="28"/>
          <w:szCs w:val="28"/>
        </w:rPr>
      </w:pPr>
      <w:r w:rsidRPr="00E34A49">
        <w:rPr>
          <w:rFonts w:ascii="Times New Roman" w:hAnsi="Times New Roman" w:cs="Times New Roman"/>
          <w:b/>
          <w:snapToGrid w:val="0"/>
          <w:sz w:val="28"/>
          <w:szCs w:val="28"/>
        </w:rPr>
        <w:t>1. Знать:</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роль и место пожарно-строевой подготовки в общей системе оперативно-служебной деятельности подразделений пожарной охраны;</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методику организации и проведения занятий по пожарно-строевой подготовке;</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методы формирования и совершенствования контроля и оценки знаний, умений и навыков по пожарно-строевой подготовке;</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условия и нормы выполнения нормативов по пожарно-строевой и тактико-специальной подготовке;</w:t>
      </w:r>
    </w:p>
    <w:p w:rsidR="00F505AB" w:rsidRPr="00E34A49" w:rsidRDefault="00F505AB" w:rsidP="00E34A49">
      <w:pPr>
        <w:shd w:val="clear" w:color="auto" w:fill="FFFFFF"/>
        <w:spacing w:after="0" w:line="240" w:lineRule="auto"/>
        <w:ind w:firstLine="567"/>
        <w:rPr>
          <w:rFonts w:ascii="Times New Roman" w:hAnsi="Times New Roman" w:cs="Times New Roman"/>
          <w:b/>
          <w:bCs/>
          <w:sz w:val="28"/>
          <w:szCs w:val="28"/>
        </w:rPr>
      </w:pPr>
      <w:r w:rsidRPr="00E34A49">
        <w:rPr>
          <w:rFonts w:ascii="Times New Roman" w:hAnsi="Times New Roman" w:cs="Times New Roman"/>
          <w:b/>
          <w:snapToGrid w:val="0"/>
          <w:sz w:val="28"/>
          <w:szCs w:val="28"/>
        </w:rPr>
        <w:t>2. Уметь:</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готовить к работе и применять закрепленную пожарную (аварийно-спасательную) технику основного (специального) назначения, пожарно-техническое (аварийно-спасательное) оборудование;</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выполнять нормативы по пожарно-строевой и тактико-специальной подготовке;</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уверенно и квалифицированно использовать приобретенные двигательные навыки при ведении действий по тушению пожаров;</w:t>
      </w:r>
    </w:p>
    <w:p w:rsidR="00F505AB" w:rsidRPr="00E34A49" w:rsidRDefault="00F505AB" w:rsidP="00E34A49">
      <w:pPr>
        <w:shd w:val="clear" w:color="auto" w:fill="FFFFFF"/>
        <w:spacing w:after="0" w:line="240" w:lineRule="auto"/>
        <w:ind w:firstLine="567"/>
        <w:rPr>
          <w:rFonts w:ascii="Times New Roman" w:hAnsi="Times New Roman" w:cs="Times New Roman"/>
          <w:b/>
          <w:bCs/>
          <w:sz w:val="28"/>
          <w:szCs w:val="28"/>
        </w:rPr>
      </w:pPr>
      <w:r w:rsidRPr="00E34A49">
        <w:rPr>
          <w:rFonts w:ascii="Times New Roman" w:hAnsi="Times New Roman" w:cs="Times New Roman"/>
          <w:b/>
          <w:snapToGrid w:val="0"/>
          <w:sz w:val="28"/>
          <w:szCs w:val="28"/>
        </w:rPr>
        <w:t>3. Иметь навыки:</w:t>
      </w:r>
    </w:p>
    <w:p w:rsidR="00F505AB" w:rsidRPr="00E34A49" w:rsidRDefault="00F505AB" w:rsidP="00E34A49">
      <w:pPr>
        <w:numPr>
          <w:ilvl w:val="1"/>
          <w:numId w:val="136"/>
        </w:numPr>
        <w:spacing w:after="0" w:line="240" w:lineRule="auto"/>
        <w:ind w:left="0" w:firstLine="567"/>
        <w:jc w:val="both"/>
        <w:rPr>
          <w:rFonts w:ascii="Times New Roman" w:hAnsi="Times New Roman" w:cs="Times New Roman"/>
          <w:sz w:val="28"/>
          <w:szCs w:val="28"/>
        </w:rPr>
      </w:pPr>
      <w:r w:rsidRPr="00E34A49">
        <w:rPr>
          <w:rFonts w:ascii="Times New Roman" w:hAnsi="Times New Roman" w:cs="Times New Roman"/>
          <w:sz w:val="28"/>
          <w:szCs w:val="28"/>
        </w:rPr>
        <w:t>в организации и проведении занятий по пожарно-строевой и физической подготовке.</w:t>
      </w:r>
    </w:p>
    <w:p w:rsidR="00F505AB" w:rsidRDefault="00F505AB" w:rsidP="00E34A49">
      <w:pPr>
        <w:spacing w:after="0" w:line="240" w:lineRule="auto"/>
        <w:ind w:firstLine="567"/>
        <w:jc w:val="both"/>
        <w:rPr>
          <w:rFonts w:ascii="Times New Roman" w:hAnsi="Times New Roman" w:cs="Times New Roman"/>
          <w:sz w:val="28"/>
          <w:szCs w:val="28"/>
        </w:rPr>
      </w:pPr>
      <w:r w:rsidRPr="00E34A49">
        <w:rPr>
          <w:rFonts w:ascii="Times New Roman" w:hAnsi="Times New Roman" w:cs="Times New Roman"/>
          <w:sz w:val="28"/>
          <w:szCs w:val="28"/>
        </w:rPr>
        <w:lastRenderedPageBreak/>
        <w:t>По окончании изучения дисциплины слушатели проходят промежуточную аттестацию (</w:t>
      </w:r>
      <w:r w:rsidR="00997559">
        <w:rPr>
          <w:rFonts w:ascii="Times New Roman" w:hAnsi="Times New Roman" w:cs="Times New Roman"/>
          <w:sz w:val="28"/>
          <w:szCs w:val="28"/>
        </w:rPr>
        <w:t>экзамен</w:t>
      </w:r>
      <w:r w:rsidRPr="00E34A49">
        <w:rPr>
          <w:rFonts w:ascii="Times New Roman" w:hAnsi="Times New Roman" w:cs="Times New Roman"/>
          <w:sz w:val="28"/>
          <w:szCs w:val="28"/>
        </w:rPr>
        <w:t>) очно.</w:t>
      </w:r>
    </w:p>
    <w:p w:rsidR="00AD495C" w:rsidRPr="00E34A49" w:rsidRDefault="00AD495C" w:rsidP="00E34A49">
      <w:pPr>
        <w:spacing w:after="0" w:line="240" w:lineRule="auto"/>
        <w:ind w:firstLine="567"/>
        <w:jc w:val="both"/>
        <w:rPr>
          <w:rFonts w:ascii="Times New Roman" w:hAnsi="Times New Roman" w:cs="Times New Roman"/>
          <w:sz w:val="28"/>
          <w:szCs w:val="2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997559" w:rsidRPr="00997559" w:rsidRDefault="00997559" w:rsidP="00997559">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997559" w:rsidRPr="00772D12" w:rsidTr="00E34D21">
        <w:trPr>
          <w:trHeight w:val="20"/>
          <w:tblHeader/>
        </w:trPr>
        <w:tc>
          <w:tcPr>
            <w:tcW w:w="675" w:type="dxa"/>
            <w:vMerge w:val="restart"/>
            <w:vAlign w:val="center"/>
          </w:tcPr>
          <w:p w:rsidR="00997559" w:rsidRDefault="00997559"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997559" w:rsidRPr="00772D12" w:rsidRDefault="00997559"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997559" w:rsidRPr="00772D12" w:rsidRDefault="00997559"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997559" w:rsidRPr="00772D12" w:rsidRDefault="00997559"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997559" w:rsidRPr="00772D12" w:rsidRDefault="00997559"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997559" w:rsidRPr="00772D12" w:rsidRDefault="00997559"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997559" w:rsidRPr="00772D12" w:rsidTr="00E34D21">
        <w:trPr>
          <w:trHeight w:val="20"/>
          <w:tblHeader/>
        </w:trPr>
        <w:tc>
          <w:tcPr>
            <w:tcW w:w="675" w:type="dxa"/>
            <w:vMerge/>
            <w:vAlign w:val="center"/>
          </w:tcPr>
          <w:p w:rsidR="00997559" w:rsidRPr="00772D12" w:rsidRDefault="00997559" w:rsidP="00E34D21">
            <w:pPr>
              <w:spacing w:after="0" w:line="240" w:lineRule="auto"/>
              <w:jc w:val="center"/>
              <w:rPr>
                <w:rFonts w:ascii="Times New Roman" w:hAnsi="Times New Roman" w:cs="Times New Roman"/>
                <w:sz w:val="24"/>
                <w:szCs w:val="24"/>
              </w:rPr>
            </w:pPr>
          </w:p>
        </w:tc>
        <w:tc>
          <w:tcPr>
            <w:tcW w:w="5812" w:type="dxa"/>
            <w:vMerge/>
            <w:vAlign w:val="center"/>
          </w:tcPr>
          <w:p w:rsidR="00997559" w:rsidRPr="00772D12" w:rsidRDefault="00997559" w:rsidP="00E34D21">
            <w:pPr>
              <w:spacing w:after="0" w:line="240" w:lineRule="auto"/>
              <w:jc w:val="center"/>
              <w:rPr>
                <w:rFonts w:ascii="Times New Roman" w:hAnsi="Times New Roman" w:cs="Times New Roman"/>
                <w:sz w:val="24"/>
                <w:szCs w:val="24"/>
              </w:rPr>
            </w:pPr>
          </w:p>
        </w:tc>
        <w:tc>
          <w:tcPr>
            <w:tcW w:w="1134" w:type="dxa"/>
            <w:vMerge/>
          </w:tcPr>
          <w:p w:rsidR="00997559" w:rsidRPr="00772D12" w:rsidRDefault="00997559" w:rsidP="00E34D21">
            <w:pPr>
              <w:spacing w:after="0" w:line="240" w:lineRule="auto"/>
              <w:jc w:val="center"/>
              <w:rPr>
                <w:rFonts w:ascii="Times New Roman" w:hAnsi="Times New Roman" w:cs="Times New Roman"/>
                <w:sz w:val="24"/>
                <w:szCs w:val="24"/>
              </w:rPr>
            </w:pPr>
          </w:p>
        </w:tc>
        <w:tc>
          <w:tcPr>
            <w:tcW w:w="1134" w:type="dxa"/>
            <w:vAlign w:val="center"/>
          </w:tcPr>
          <w:p w:rsidR="00997559" w:rsidRPr="00772D12" w:rsidRDefault="00997559" w:rsidP="00E34D21">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997559" w:rsidRPr="00772D12" w:rsidRDefault="00997559" w:rsidP="00E34D21">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z w:val="24"/>
                <w:szCs w:val="24"/>
              </w:rPr>
              <w:t>Назначение и задачи пожарно-строевой подготовки. Меры безопасности при проведении занятий.</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color w:val="000000"/>
                <w:sz w:val="24"/>
                <w:szCs w:val="24"/>
              </w:rPr>
              <w:t>2</w:t>
            </w:r>
          </w:p>
        </w:tc>
        <w:tc>
          <w:tcPr>
            <w:tcW w:w="1276" w:type="dxa"/>
            <w:vAlign w:val="center"/>
          </w:tcPr>
          <w:p w:rsidR="00997559" w:rsidRPr="00A742D9" w:rsidRDefault="001A6E36" w:rsidP="001A6E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Инструкторско-методическая подготовка руководителя занятий по пожарно-строевой подготовке.</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color w:val="000000"/>
                <w:sz w:val="24"/>
                <w:szCs w:val="24"/>
              </w:rPr>
              <w:t>4</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276" w:type="dxa"/>
            <w:vAlign w:val="center"/>
          </w:tcPr>
          <w:p w:rsidR="00997559" w:rsidRPr="00A742D9" w:rsidRDefault="001A6E36" w:rsidP="001A6E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z w:val="24"/>
                <w:szCs w:val="24"/>
              </w:rPr>
              <w:t>Организация и проведение занятий по работе с ручными пожарными лестницами.</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Pr="00A742D9">
              <w:rPr>
                <w:rFonts w:ascii="Times New Roman" w:hAnsi="Times New Roman" w:cs="Times New Roman"/>
                <w:color w:val="000000"/>
                <w:sz w:val="24"/>
                <w:szCs w:val="24"/>
              </w:rPr>
              <w:t>6</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997559" w:rsidRPr="00AB0F6F" w:rsidRDefault="00AB0F6F"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pacing w:val="-5"/>
                <w:sz w:val="24"/>
                <w:szCs w:val="24"/>
              </w:rPr>
              <w:t>Организация и проведение занятий по работе со средствами спасения.</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color w:val="000000"/>
                <w:sz w:val="24"/>
                <w:szCs w:val="24"/>
              </w:rPr>
              <w:t>6</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997559" w:rsidRPr="00AB0F6F" w:rsidRDefault="00AB0F6F"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z w:val="24"/>
                <w:szCs w:val="24"/>
              </w:rPr>
              <w:t>Организация отработки упражнений по развёртыванию насосно-рукавных систем.</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997559" w:rsidRPr="00A742D9" w:rsidRDefault="00AB0F6F"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997559" w:rsidRPr="00772D12" w:rsidTr="00E34D21">
        <w:trPr>
          <w:trHeight w:val="20"/>
        </w:trPr>
        <w:tc>
          <w:tcPr>
            <w:tcW w:w="675" w:type="dxa"/>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z w:val="24"/>
                <w:szCs w:val="24"/>
              </w:rPr>
              <w:t>Организация и проведение занятий на огневой полосе психологической подготовки.</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color w:val="000000"/>
                <w:sz w:val="24"/>
                <w:szCs w:val="24"/>
              </w:rPr>
              <w:t>6</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997559" w:rsidRPr="00AB0F6F" w:rsidRDefault="00AB0F6F"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97559" w:rsidRPr="00772D12" w:rsidTr="00E34D21">
        <w:trPr>
          <w:trHeight w:val="20"/>
        </w:trPr>
        <w:tc>
          <w:tcPr>
            <w:tcW w:w="675" w:type="dxa"/>
          </w:tcPr>
          <w:p w:rsidR="00997559" w:rsidRPr="00B62735" w:rsidRDefault="00997559"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997559" w:rsidRPr="00A742D9" w:rsidRDefault="00997559" w:rsidP="00997559">
            <w:pPr>
              <w:shd w:val="clear" w:color="auto" w:fill="FFFFFF"/>
              <w:spacing w:after="0" w:line="240" w:lineRule="auto"/>
              <w:jc w:val="both"/>
              <w:rPr>
                <w:rFonts w:ascii="Times New Roman" w:hAnsi="Times New Roman" w:cs="Times New Roman"/>
                <w:sz w:val="24"/>
                <w:szCs w:val="24"/>
              </w:rPr>
            </w:pPr>
            <w:r w:rsidRPr="00A742D9">
              <w:rPr>
                <w:rFonts w:ascii="Times New Roman" w:hAnsi="Times New Roman" w:cs="Times New Roman"/>
                <w:color w:val="000000"/>
                <w:sz w:val="24"/>
                <w:szCs w:val="24"/>
              </w:rPr>
              <w:t xml:space="preserve">Организация </w:t>
            </w:r>
            <w:r w:rsidRPr="00A742D9">
              <w:rPr>
                <w:rFonts w:ascii="Times New Roman" w:hAnsi="Times New Roman" w:cs="Times New Roman"/>
                <w:color w:val="000000"/>
                <w:spacing w:val="-5"/>
                <w:sz w:val="24"/>
                <w:szCs w:val="24"/>
              </w:rPr>
              <w:t xml:space="preserve">проведения </w:t>
            </w:r>
            <w:r w:rsidRPr="00A742D9">
              <w:rPr>
                <w:rFonts w:ascii="Times New Roman" w:hAnsi="Times New Roman" w:cs="Times New Roman"/>
                <w:color w:val="000000"/>
                <w:sz w:val="24"/>
                <w:szCs w:val="24"/>
              </w:rPr>
              <w:t>занятий на 100 метровой полосе с препятствиями.</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color w:val="000000"/>
                <w:sz w:val="24"/>
                <w:szCs w:val="24"/>
              </w:rPr>
              <w:t>6</w:t>
            </w:r>
          </w:p>
        </w:tc>
        <w:tc>
          <w:tcPr>
            <w:tcW w:w="1134" w:type="dxa"/>
            <w:vAlign w:val="center"/>
          </w:tcPr>
          <w:p w:rsidR="00997559" w:rsidRPr="00A742D9" w:rsidRDefault="00997559" w:rsidP="00997559">
            <w:pPr>
              <w:shd w:val="clear" w:color="auto" w:fill="FFFFFF"/>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w:t>
            </w:r>
          </w:p>
        </w:tc>
        <w:tc>
          <w:tcPr>
            <w:tcW w:w="1276" w:type="dxa"/>
            <w:vAlign w:val="center"/>
          </w:tcPr>
          <w:p w:rsidR="00997559" w:rsidRPr="00A742D9" w:rsidRDefault="00AB0F6F"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97559" w:rsidRPr="00772D12" w:rsidTr="00E34D21">
        <w:trPr>
          <w:trHeight w:val="20"/>
        </w:trPr>
        <w:tc>
          <w:tcPr>
            <w:tcW w:w="6487" w:type="dxa"/>
            <w:gridSpan w:val="2"/>
          </w:tcPr>
          <w:p w:rsidR="00997559" w:rsidRPr="00772D12" w:rsidRDefault="00997559" w:rsidP="00997559">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997559" w:rsidRPr="007A0FCD" w:rsidRDefault="00997559" w:rsidP="00997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vAlign w:val="center"/>
          </w:tcPr>
          <w:p w:rsidR="00997559" w:rsidRDefault="00997559"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997559" w:rsidRDefault="00997559" w:rsidP="00997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97559" w:rsidRPr="00772D12" w:rsidTr="00E34D21">
        <w:trPr>
          <w:trHeight w:val="20"/>
        </w:trPr>
        <w:tc>
          <w:tcPr>
            <w:tcW w:w="6487" w:type="dxa"/>
            <w:gridSpan w:val="2"/>
          </w:tcPr>
          <w:p w:rsidR="00997559" w:rsidRPr="00772D12" w:rsidRDefault="00997559" w:rsidP="00997559">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997559" w:rsidRPr="007A0FCD" w:rsidRDefault="00997559" w:rsidP="00997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tc>
        <w:tc>
          <w:tcPr>
            <w:tcW w:w="1134" w:type="dxa"/>
            <w:vAlign w:val="center"/>
          </w:tcPr>
          <w:p w:rsidR="00997559" w:rsidRPr="00772D12" w:rsidRDefault="008C605F" w:rsidP="008C60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76" w:type="dxa"/>
            <w:vAlign w:val="center"/>
          </w:tcPr>
          <w:p w:rsidR="00997559" w:rsidRPr="008D528F" w:rsidRDefault="008C605F" w:rsidP="008C60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r>
    </w:tbl>
    <w:p w:rsidR="00997559" w:rsidRDefault="00997559" w:rsidP="00F505AB">
      <w:pPr>
        <w:spacing w:after="0" w:line="240" w:lineRule="auto"/>
        <w:jc w:val="center"/>
        <w:rPr>
          <w:rFonts w:ascii="Times New Roman" w:hAnsi="Times New Roman" w:cs="Times New Roman"/>
          <w:b/>
          <w:bCs/>
          <w:sz w:val="28"/>
          <w:szCs w:val="28"/>
        </w:rPr>
      </w:pPr>
    </w:p>
    <w:p w:rsidR="001A6E36" w:rsidRDefault="001A6E36" w:rsidP="00F505AB">
      <w:pPr>
        <w:spacing w:after="0" w:line="240" w:lineRule="auto"/>
        <w:jc w:val="center"/>
        <w:rPr>
          <w:rFonts w:ascii="Times New Roman" w:hAnsi="Times New Roman" w:cs="Times New Roman"/>
          <w:b/>
          <w:bCs/>
          <w:sz w:val="28"/>
          <w:szCs w:val="2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9E5942" w:rsidRPr="001A6E36" w:rsidRDefault="009E5942" w:rsidP="00F505AB">
      <w:pPr>
        <w:spacing w:after="0" w:line="240" w:lineRule="auto"/>
        <w:jc w:val="center"/>
        <w:rPr>
          <w:rFonts w:ascii="Times New Roman" w:hAnsi="Times New Roman" w:cs="Times New Roman"/>
          <w:b/>
          <w:bCs/>
          <w:sz w:val="24"/>
          <w:szCs w:val="24"/>
        </w:rPr>
      </w:pPr>
    </w:p>
    <w:p w:rsidR="00F505AB" w:rsidRPr="00A742D9" w:rsidRDefault="00F505AB" w:rsidP="009E5942">
      <w:pPr>
        <w:shd w:val="clear" w:color="auto" w:fill="FFFFFF"/>
        <w:spacing w:after="0" w:line="240" w:lineRule="auto"/>
        <w:ind w:firstLine="567"/>
        <w:jc w:val="both"/>
        <w:rPr>
          <w:rFonts w:ascii="Times New Roman" w:hAnsi="Times New Roman" w:cs="Times New Roman"/>
          <w:b/>
          <w:bCs/>
          <w:color w:val="000000"/>
          <w:sz w:val="28"/>
          <w:szCs w:val="28"/>
        </w:rPr>
      </w:pPr>
      <w:r w:rsidRPr="00A742D9">
        <w:rPr>
          <w:rFonts w:ascii="Times New Roman" w:hAnsi="Times New Roman" w:cs="Times New Roman"/>
          <w:b/>
          <w:bCs/>
          <w:color w:val="000000"/>
          <w:sz w:val="28"/>
          <w:szCs w:val="28"/>
        </w:rPr>
        <w:t>Тема 1. Назначение и задачи пожарно-строевой подготовки. Меры безопасности при проведении занятий</w:t>
      </w:r>
      <w:r>
        <w:rPr>
          <w:rFonts w:ascii="Times New Roman" w:hAnsi="Times New Roman" w:cs="Times New Roman"/>
          <w:b/>
          <w:bCs/>
          <w:snapToGrid w:val="0"/>
          <w:sz w:val="28"/>
          <w:szCs w:val="28"/>
        </w:rPr>
        <w:t xml:space="preserve"> </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Назначение и задачи пожарно-строевой подготовки,</w:t>
      </w:r>
      <w:r w:rsidR="009E5942">
        <w:rPr>
          <w:rFonts w:ascii="Times New Roman" w:hAnsi="Times New Roman" w:cs="Times New Roman"/>
          <w:snapToGrid w:val="0"/>
          <w:sz w:val="28"/>
          <w:szCs w:val="28"/>
        </w:rPr>
        <w:t xml:space="preserve"> </w:t>
      </w:r>
      <w:r w:rsidRPr="00A742D9">
        <w:rPr>
          <w:rFonts w:ascii="Times New Roman" w:hAnsi="Times New Roman" w:cs="Times New Roman"/>
          <w:snapToGrid w:val="0"/>
          <w:sz w:val="28"/>
          <w:szCs w:val="28"/>
        </w:rPr>
        <w:t>её место в системе профессиональной подготовки. Взаимосвязь пожарно-строевой подготовки с другими дисциплинами. Нормативные требования. Меры безопасности при проведении занятий, пути и средства предупреждения травматизма. Понятия об упражнениях, элементах и приёмах работы с пожарно-техническим и аварийно-спасательным оборудованием.</w:t>
      </w:r>
    </w:p>
    <w:p w:rsidR="00F505AB"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 xml:space="preserve">Подготовка инструкции о мерах безопасности при проведении занятий. </w:t>
      </w:r>
    </w:p>
    <w:p w:rsidR="00F505AB" w:rsidRPr="00A742D9" w:rsidRDefault="00F505AB" w:rsidP="009E5942">
      <w:pPr>
        <w:tabs>
          <w:tab w:val="right" w:pos="3261"/>
        </w:tabs>
        <w:suppressAutoHyphens/>
        <w:spacing w:after="0" w:line="240" w:lineRule="auto"/>
        <w:ind w:firstLine="567"/>
        <w:jc w:val="both"/>
        <w:rPr>
          <w:rFonts w:ascii="Times New Roman" w:hAnsi="Times New Roman" w:cs="Times New Roman"/>
          <w:b/>
          <w:bCs/>
          <w:sz w:val="28"/>
          <w:szCs w:val="28"/>
          <w:lang w:eastAsia="ar-SA"/>
        </w:rPr>
      </w:pPr>
      <w:r w:rsidRPr="00A742D9">
        <w:rPr>
          <w:rFonts w:ascii="Times New Roman" w:hAnsi="Times New Roman" w:cs="Times New Roman"/>
          <w:b/>
          <w:bCs/>
          <w:sz w:val="28"/>
          <w:szCs w:val="28"/>
          <w:lang w:eastAsia="ar-SA"/>
        </w:rPr>
        <w:t>Тема 2. Инструкторско-методическая подготовка руководителя занятий по пожарно-строевой подготовке</w:t>
      </w:r>
      <w:r>
        <w:rPr>
          <w:rFonts w:ascii="Times New Roman" w:hAnsi="Times New Roman" w:cs="Times New Roman"/>
          <w:b/>
          <w:bCs/>
          <w:snapToGrid w:val="0"/>
          <w:sz w:val="28"/>
          <w:szCs w:val="28"/>
        </w:rPr>
        <w:t xml:space="preserve">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lang w:eastAsia="ar-SA"/>
        </w:rPr>
      </w:pPr>
      <w:r w:rsidRPr="00A742D9">
        <w:rPr>
          <w:rFonts w:ascii="Times New Roman" w:hAnsi="Times New Roman" w:cs="Times New Roman"/>
          <w:sz w:val="28"/>
          <w:szCs w:val="28"/>
          <w:lang w:eastAsia="ar-SA"/>
        </w:rPr>
        <w:t>Основные принципы и методы обучения, применяемые на занятиях по пожарно-строевой подготовке. Порядок подготовки руководителя к занятиям по пожарно-строевой подготовке. План проведения практического занятия с отделением и караулом. Методика организации и проведения занятий с отделением и караулом с целью «обучить», «тренировать», «принять зачёт». Подведение итогов по пожарно-строевой подготовке.</w:t>
      </w:r>
    </w:p>
    <w:p w:rsidR="00F505AB" w:rsidRDefault="001A6E36" w:rsidP="009E5942">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Порядок проведения з</w:t>
      </w:r>
      <w:r w:rsidR="00F505AB" w:rsidRPr="00A742D9">
        <w:rPr>
          <w:rFonts w:ascii="Times New Roman" w:hAnsi="Times New Roman" w:cs="Times New Roman"/>
          <w:sz w:val="28"/>
          <w:szCs w:val="28"/>
        </w:rPr>
        <w:t>аняти</w:t>
      </w:r>
      <w:r>
        <w:rPr>
          <w:rFonts w:ascii="Times New Roman" w:hAnsi="Times New Roman" w:cs="Times New Roman"/>
          <w:sz w:val="28"/>
          <w:szCs w:val="28"/>
        </w:rPr>
        <w:t>й</w:t>
      </w:r>
      <w:r w:rsidR="00F505AB" w:rsidRPr="00A742D9">
        <w:rPr>
          <w:rFonts w:ascii="Times New Roman" w:hAnsi="Times New Roman" w:cs="Times New Roman"/>
          <w:sz w:val="28"/>
          <w:szCs w:val="28"/>
        </w:rPr>
        <w:t xml:space="preserve"> с личным составом </w:t>
      </w:r>
      <w:r w:rsidR="00F505AB" w:rsidRPr="00A742D9">
        <w:rPr>
          <w:rFonts w:ascii="Times New Roman" w:hAnsi="Times New Roman" w:cs="Times New Roman"/>
          <w:sz w:val="28"/>
          <w:szCs w:val="28"/>
          <w:lang w:eastAsia="ar-SA"/>
        </w:rPr>
        <w:t xml:space="preserve">караула </w:t>
      </w:r>
      <w:r w:rsidR="00F505AB" w:rsidRPr="00A742D9">
        <w:rPr>
          <w:rFonts w:ascii="Times New Roman" w:hAnsi="Times New Roman" w:cs="Times New Roman"/>
          <w:sz w:val="28"/>
          <w:szCs w:val="28"/>
        </w:rPr>
        <w:t xml:space="preserve">по отработке нормативов </w:t>
      </w:r>
      <w:r w:rsidR="00F505AB" w:rsidRPr="00A742D9">
        <w:rPr>
          <w:rFonts w:ascii="Times New Roman" w:hAnsi="Times New Roman" w:cs="Times New Roman"/>
          <w:color w:val="000000"/>
          <w:sz w:val="28"/>
          <w:szCs w:val="28"/>
        </w:rPr>
        <w:t xml:space="preserve">по пожарно-строевой и </w:t>
      </w:r>
      <w:r w:rsidR="00F505AB" w:rsidRPr="00A742D9">
        <w:rPr>
          <w:rFonts w:ascii="Times New Roman" w:hAnsi="Times New Roman" w:cs="Times New Roman"/>
          <w:sz w:val="28"/>
          <w:szCs w:val="28"/>
        </w:rPr>
        <w:t xml:space="preserve">тактико-специальной </w:t>
      </w:r>
      <w:r w:rsidR="00F505AB" w:rsidRPr="00A742D9">
        <w:rPr>
          <w:rFonts w:ascii="Times New Roman" w:hAnsi="Times New Roman" w:cs="Times New Roman"/>
          <w:color w:val="000000"/>
          <w:sz w:val="28"/>
          <w:szCs w:val="28"/>
        </w:rPr>
        <w:t>подготовке</w:t>
      </w:r>
      <w:r w:rsidR="00F505AB" w:rsidRPr="00A742D9">
        <w:rPr>
          <w:rFonts w:ascii="Times New Roman" w:hAnsi="Times New Roman" w:cs="Times New Roman"/>
          <w:sz w:val="28"/>
          <w:szCs w:val="28"/>
        </w:rPr>
        <w:t xml:space="preserve">.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b/>
          <w:bCs/>
          <w:color w:val="000000"/>
          <w:sz w:val="28"/>
          <w:szCs w:val="28"/>
        </w:rPr>
        <w:t>Тема 3. Организация и проведение занятий по работе с ручными пожарными лестницами</w:t>
      </w:r>
      <w:r>
        <w:rPr>
          <w:rFonts w:ascii="Times New Roman" w:hAnsi="Times New Roman" w:cs="Times New Roman"/>
          <w:b/>
          <w:bCs/>
          <w:snapToGrid w:val="0"/>
          <w:sz w:val="28"/>
          <w:szCs w:val="28"/>
        </w:rPr>
        <w:t xml:space="preserve"> </w:t>
      </w:r>
    </w:p>
    <w:p w:rsidR="00F505AB" w:rsidRDefault="00F505AB" w:rsidP="009E5942">
      <w:pPr>
        <w:shd w:val="clear" w:color="auto" w:fill="FFFFFF"/>
        <w:spacing w:after="0" w:line="240" w:lineRule="auto"/>
        <w:ind w:firstLine="567"/>
        <w:jc w:val="both"/>
        <w:rPr>
          <w:rFonts w:ascii="Times New Roman" w:hAnsi="Times New Roman" w:cs="Times New Roman"/>
          <w:color w:val="000000"/>
          <w:sz w:val="28"/>
          <w:szCs w:val="28"/>
        </w:rPr>
      </w:pPr>
      <w:r w:rsidRPr="00A742D9">
        <w:rPr>
          <w:rFonts w:ascii="Times New Roman" w:hAnsi="Times New Roman" w:cs="Times New Roman"/>
          <w:color w:val="000000"/>
          <w:sz w:val="28"/>
          <w:szCs w:val="28"/>
        </w:rPr>
        <w:t xml:space="preserve">Снятие выдвижной лестницы с пожарного автомобиля, переноска к месту установки, установка и подъём по ней на этажи учебной башни, укладка лестницы на автомобиль. Снятие штурмовой лестницы с пожарного автомобиля, переноска к учебной башне, подъём по лестнице на этажи учебной башни, спуск вниз, укладка лестницы на автомобиль. Комбинированный подъём со штурмовой лестницей по выдвижной лестнице на 4-й этаж учебной башни. Правила по охране труда. </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b/>
          <w:bCs/>
          <w:snapToGrid w:val="0"/>
          <w:color w:val="000000"/>
          <w:sz w:val="28"/>
          <w:szCs w:val="28"/>
        </w:rPr>
        <w:t>Тема 4. Организация и проведение занятий по работе со средствами спасения</w:t>
      </w:r>
      <w:r>
        <w:rPr>
          <w:rFonts w:ascii="Times New Roman" w:hAnsi="Times New Roman" w:cs="Times New Roman"/>
          <w:b/>
          <w:bCs/>
          <w:snapToGrid w:val="0"/>
          <w:sz w:val="28"/>
          <w:szCs w:val="28"/>
        </w:rPr>
        <w:t xml:space="preserve">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color w:val="000000"/>
          <w:sz w:val="28"/>
          <w:szCs w:val="28"/>
        </w:rPr>
        <w:t>Закрепление спасательной верёвки за конструкцию четырьмя способами, вязки двойной спасательной петли, петли для подъёма пожарного (аварийно-спасательного) оборудования на высоту. Вязка петли для подъёма пожарно-технического (аварийно-спасательного) вооружения на высоты. Сматывание спасательной верёвки в клубок.</w:t>
      </w:r>
    </w:p>
    <w:p w:rsidR="00F505AB" w:rsidRDefault="00F505AB" w:rsidP="009E5942">
      <w:pPr>
        <w:shd w:val="clear" w:color="auto" w:fill="FFFFFF"/>
        <w:spacing w:after="0" w:line="240" w:lineRule="auto"/>
        <w:ind w:firstLine="567"/>
        <w:jc w:val="both"/>
        <w:rPr>
          <w:rFonts w:ascii="Times New Roman" w:hAnsi="Times New Roman" w:cs="Times New Roman"/>
          <w:color w:val="000000"/>
          <w:sz w:val="28"/>
          <w:szCs w:val="28"/>
        </w:rPr>
      </w:pPr>
      <w:r w:rsidRPr="00A742D9">
        <w:rPr>
          <w:rFonts w:ascii="Times New Roman" w:hAnsi="Times New Roman" w:cs="Times New Roman"/>
          <w:color w:val="000000"/>
          <w:sz w:val="28"/>
          <w:szCs w:val="28"/>
        </w:rPr>
        <w:t xml:space="preserve">Спасание пострадавших с применением различных устройств. Спасательный рукав, тактика и порядок использования спасательного рукава. Самоспасание с применением спасательной верёвки. Пневматическое прыжковое спасательное устройство, тактика и порядок использования. Правила по охране труда.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b/>
          <w:bCs/>
          <w:color w:val="000000"/>
          <w:sz w:val="28"/>
          <w:szCs w:val="28"/>
        </w:rPr>
        <w:t xml:space="preserve">Тема 5. Организация отработки упражнений по </w:t>
      </w:r>
      <w:r w:rsidRPr="00A742D9">
        <w:rPr>
          <w:rFonts w:ascii="Times New Roman" w:hAnsi="Times New Roman" w:cs="Times New Roman"/>
          <w:b/>
          <w:bCs/>
          <w:sz w:val="28"/>
          <w:szCs w:val="28"/>
        </w:rPr>
        <w:t>развёртыванию насосно-рукавных систем</w:t>
      </w:r>
      <w:r>
        <w:rPr>
          <w:rFonts w:ascii="Times New Roman" w:hAnsi="Times New Roman" w:cs="Times New Roman"/>
          <w:b/>
          <w:bCs/>
          <w:snapToGrid w:val="0"/>
          <w:sz w:val="28"/>
          <w:szCs w:val="28"/>
        </w:rPr>
        <w:t xml:space="preserve"> </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Подготовка к развёртыванию, предварительное и полное развёртывание расчётов на автоцистерне и автонасосе. Развёртывание расчётов на АЦ с подачей стволов без установки и с установкой автомобиля на водоисточник.</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Развёртывание расчётов от места пожара к водоисточнику. Развёртывание расчётов и караула с установкой лафетного ствола. Развёртывание расчётов с подачей стволов при помощи гидроэлеватора. Развёртывание расчётов АЦ с подачей ГПС-600, воздушно-пенных стволов.</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Взаимодействие отделений караула при использовании различных вариантов развёртывания.</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Установка автомобилей на водоисточник. Подготовка гидранта, снятие пожарной колонки с автомобиля и установка её на гидрант, пуск и перекрытие воды; снятие пожарной колонки с гидранта и закрепление её на автомобиле. Установка АЦ (АН) на гидрант на два параллельных напорных рукава, на два параллельных напорно-всасывающих рукава, параллельно на один напорно-всасывающий и один напорный рукав с пуском воды. Установка АЦ (АН) на водоём на два всасывающих рукава с пуском воды. Забор воды из открытого водоисточника с помощью гидроэлеватора.</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Развёртывание расчётов на основных и специальных автомобилях, находящихся на вооружении территориального органа.</w:t>
      </w:r>
    </w:p>
    <w:p w:rsidR="00F505AB" w:rsidRDefault="00F505AB" w:rsidP="009E5942">
      <w:pPr>
        <w:shd w:val="clear" w:color="auto" w:fill="FFFFFF"/>
        <w:spacing w:after="0" w:line="240" w:lineRule="auto"/>
        <w:ind w:firstLine="567"/>
        <w:jc w:val="both"/>
        <w:rPr>
          <w:rFonts w:ascii="Times New Roman" w:hAnsi="Times New Roman" w:cs="Times New Roman"/>
          <w:color w:val="000000"/>
          <w:sz w:val="28"/>
          <w:szCs w:val="28"/>
        </w:rPr>
      </w:pPr>
      <w:r w:rsidRPr="00A742D9">
        <w:rPr>
          <w:rFonts w:ascii="Times New Roman" w:hAnsi="Times New Roman" w:cs="Times New Roman"/>
          <w:color w:val="000000"/>
          <w:sz w:val="28"/>
          <w:szCs w:val="28"/>
        </w:rPr>
        <w:t xml:space="preserve">Правила по охране труда.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b/>
          <w:bCs/>
          <w:color w:val="000000"/>
          <w:sz w:val="28"/>
          <w:szCs w:val="28"/>
        </w:rPr>
        <w:t>Тема 6. Организация и проведение занятий на огневой полосе психологической подготовки</w:t>
      </w:r>
      <w:r>
        <w:rPr>
          <w:rFonts w:ascii="Times New Roman" w:hAnsi="Times New Roman" w:cs="Times New Roman"/>
          <w:b/>
          <w:bCs/>
          <w:snapToGrid w:val="0"/>
          <w:sz w:val="28"/>
          <w:szCs w:val="28"/>
        </w:rPr>
        <w:t xml:space="preserve"> </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lastRenderedPageBreak/>
        <w:t>Изучение методики проведения занятий на огневой полосе психологической подготовки.</w:t>
      </w:r>
    </w:p>
    <w:p w:rsidR="00F505AB" w:rsidRDefault="00F505AB" w:rsidP="009E5942">
      <w:pPr>
        <w:spacing w:after="0" w:line="240" w:lineRule="auto"/>
        <w:ind w:firstLine="567"/>
        <w:jc w:val="both"/>
        <w:rPr>
          <w:rFonts w:ascii="Times New Roman" w:hAnsi="Times New Roman" w:cs="Times New Roman"/>
          <w:snapToGrid w:val="0"/>
          <w:color w:val="000000"/>
          <w:sz w:val="28"/>
          <w:szCs w:val="28"/>
        </w:rPr>
      </w:pPr>
      <w:r w:rsidRPr="00A742D9">
        <w:rPr>
          <w:rFonts w:ascii="Times New Roman" w:hAnsi="Times New Roman" w:cs="Times New Roman"/>
          <w:snapToGrid w:val="0"/>
          <w:sz w:val="28"/>
          <w:szCs w:val="28"/>
        </w:rPr>
        <w:t xml:space="preserve">Организация и проведение занятий без воздействия огня и дыма, при воздействии огня и дыма. </w:t>
      </w:r>
      <w:r w:rsidRPr="00A742D9">
        <w:rPr>
          <w:rFonts w:ascii="Times New Roman" w:hAnsi="Times New Roman" w:cs="Times New Roman"/>
          <w:snapToGrid w:val="0"/>
          <w:color w:val="000000"/>
          <w:sz w:val="28"/>
          <w:szCs w:val="28"/>
        </w:rPr>
        <w:t xml:space="preserve">Правила по охране труда. </w:t>
      </w:r>
    </w:p>
    <w:p w:rsidR="00F505AB" w:rsidRPr="00A742D9" w:rsidRDefault="00F505AB" w:rsidP="009E5942">
      <w:pPr>
        <w:shd w:val="clear" w:color="auto" w:fill="FFFFFF"/>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b/>
          <w:bCs/>
          <w:color w:val="000000"/>
          <w:sz w:val="28"/>
          <w:szCs w:val="28"/>
        </w:rPr>
        <w:t xml:space="preserve">Тема 7. </w:t>
      </w:r>
      <w:r w:rsidRPr="00A742D9">
        <w:rPr>
          <w:rFonts w:ascii="Times New Roman" w:hAnsi="Times New Roman" w:cs="Times New Roman"/>
          <w:b/>
          <w:bCs/>
          <w:sz w:val="28"/>
          <w:szCs w:val="28"/>
        </w:rPr>
        <w:t>Организация проведения занятий на 100-метровой полосе с препятствиями</w:t>
      </w:r>
      <w:r>
        <w:rPr>
          <w:rFonts w:ascii="Times New Roman" w:hAnsi="Times New Roman" w:cs="Times New Roman"/>
          <w:b/>
          <w:bCs/>
          <w:snapToGrid w:val="0"/>
          <w:sz w:val="28"/>
          <w:szCs w:val="28"/>
        </w:rPr>
        <w:t xml:space="preserve"> </w:t>
      </w:r>
    </w:p>
    <w:p w:rsidR="00F505AB" w:rsidRPr="00A742D9" w:rsidRDefault="00F505AB" w:rsidP="009E5942">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Экипировка спортсмена. Техника старта и преодоление забора, техника преодоления бума, соединение рукавов, подсоединение их к разветвлению, подсоединение ствола, финиш.</w:t>
      </w:r>
      <w:r w:rsidRPr="00A742D9">
        <w:rPr>
          <w:rFonts w:ascii="Times New Roman" w:hAnsi="Times New Roman" w:cs="Times New Roman"/>
          <w:snapToGrid w:val="0"/>
          <w:color w:val="000000"/>
          <w:sz w:val="28"/>
          <w:szCs w:val="28"/>
        </w:rPr>
        <w:t xml:space="preserve"> Правила по охране труда.</w:t>
      </w:r>
    </w:p>
    <w:p w:rsidR="00C452FA" w:rsidRPr="001A6E36" w:rsidRDefault="00C452FA" w:rsidP="009E5942">
      <w:pPr>
        <w:tabs>
          <w:tab w:val="left" w:pos="1305"/>
        </w:tabs>
        <w:spacing w:after="0" w:line="240" w:lineRule="auto"/>
        <w:jc w:val="center"/>
        <w:rPr>
          <w:rFonts w:ascii="Times New Roman" w:hAnsi="Times New Roman" w:cs="Times New Roman"/>
          <w:b/>
          <w:sz w:val="16"/>
          <w:szCs w:val="16"/>
        </w:rPr>
      </w:pPr>
    </w:p>
    <w:p w:rsidR="00F505AB" w:rsidRDefault="00F505AB" w:rsidP="001A6E36">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 (зачет)</w:t>
      </w:r>
    </w:p>
    <w:p w:rsidR="009E5942" w:rsidRPr="009E5942" w:rsidRDefault="009E5942" w:rsidP="009E5942">
      <w:pPr>
        <w:tabs>
          <w:tab w:val="left" w:pos="1305"/>
        </w:tabs>
        <w:spacing w:after="0" w:line="240" w:lineRule="auto"/>
        <w:jc w:val="center"/>
        <w:rPr>
          <w:rFonts w:ascii="Times New Roman" w:hAnsi="Times New Roman" w:cs="Times New Roman"/>
          <w:b/>
          <w:sz w:val="16"/>
          <w:szCs w:val="16"/>
        </w:rPr>
      </w:pPr>
    </w:p>
    <w:p w:rsidR="00F505AB" w:rsidRDefault="00F505AB" w:rsidP="00F505AB">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Вопросы для приема промежуточной аттестации</w:t>
      </w:r>
    </w:p>
    <w:p w:rsidR="009E5942" w:rsidRPr="009E5942" w:rsidRDefault="009E5942" w:rsidP="00F505AB">
      <w:pPr>
        <w:tabs>
          <w:tab w:val="left" w:pos="1305"/>
        </w:tabs>
        <w:spacing w:after="0" w:line="240" w:lineRule="auto"/>
        <w:jc w:val="center"/>
        <w:rPr>
          <w:rFonts w:ascii="Times New Roman" w:hAnsi="Times New Roman" w:cs="Times New Roman"/>
          <w:b/>
          <w:sz w:val="16"/>
          <w:szCs w:val="16"/>
        </w:rPr>
      </w:pPr>
    </w:p>
    <w:p w:rsidR="00F505AB" w:rsidRPr="00B910B7" w:rsidRDefault="00F505AB" w:rsidP="00F505AB">
      <w:pPr>
        <w:numPr>
          <w:ilvl w:val="0"/>
          <w:numId w:val="148"/>
        </w:numPr>
        <w:tabs>
          <w:tab w:val="left" w:pos="426"/>
        </w:tabs>
        <w:suppressAutoHyphens/>
        <w:spacing w:after="0" w:line="240" w:lineRule="auto"/>
        <w:ind w:left="0" w:firstLine="709"/>
        <w:jc w:val="both"/>
        <w:rPr>
          <w:rFonts w:ascii="Times New Roman" w:hAnsi="Times New Roman" w:cs="Times New Roman"/>
          <w:sz w:val="28"/>
          <w:szCs w:val="28"/>
        </w:rPr>
      </w:pPr>
      <w:r w:rsidRPr="00B910B7">
        <w:rPr>
          <w:rFonts w:ascii="Times New Roman" w:hAnsi="Times New Roman" w:cs="Times New Roman"/>
          <w:sz w:val="28"/>
          <w:szCs w:val="28"/>
        </w:rPr>
        <w:t>Роль, назначение и задачи пожарно-строевой подготовки (ПСП) в системе ГПС.</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sz w:val="28"/>
          <w:szCs w:val="28"/>
        </w:rPr>
      </w:pPr>
      <w:r w:rsidRPr="00B910B7">
        <w:rPr>
          <w:rFonts w:ascii="Times New Roman" w:hAnsi="Times New Roman" w:cs="Times New Roman"/>
          <w:sz w:val="28"/>
          <w:szCs w:val="28"/>
        </w:rPr>
        <w:t>Основные руководящие документы для подготовки и проведения занятий по ПСП.</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6"/>
          <w:sz w:val="28"/>
          <w:szCs w:val="28"/>
        </w:rPr>
      </w:pPr>
      <w:r w:rsidRPr="00B910B7">
        <w:rPr>
          <w:rFonts w:ascii="Times New Roman" w:hAnsi="Times New Roman" w:cs="Times New Roman"/>
          <w:color w:val="000000"/>
          <w:spacing w:val="-5"/>
          <w:sz w:val="28"/>
          <w:szCs w:val="28"/>
        </w:rPr>
        <w:t xml:space="preserve">Понятия об упражнениях, элементах и приемах работы с </w:t>
      </w:r>
      <w:r w:rsidRPr="00B910B7">
        <w:rPr>
          <w:rFonts w:ascii="Times New Roman" w:hAnsi="Times New Roman" w:cs="Times New Roman"/>
          <w:color w:val="000000"/>
          <w:spacing w:val="-6"/>
          <w:sz w:val="28"/>
          <w:szCs w:val="28"/>
        </w:rPr>
        <w:t>пожарно-техническим оборудованием.</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6"/>
          <w:sz w:val="28"/>
          <w:szCs w:val="28"/>
        </w:rPr>
        <w:t>Общие м</w:t>
      </w:r>
      <w:r w:rsidRPr="00B910B7">
        <w:rPr>
          <w:rFonts w:ascii="Times New Roman" w:hAnsi="Times New Roman" w:cs="Times New Roman"/>
          <w:color w:val="000000"/>
          <w:spacing w:val="-5"/>
          <w:sz w:val="28"/>
          <w:szCs w:val="28"/>
        </w:rPr>
        <w:t>еры безопасности при проведении занятий, пути и средства предупреждения травматизма.</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Порядок подготовки к занятиям по ПСП начальника караула, командира отделения.</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Порядок составления плана-конспекта для проведения практических занятий по ПСП.</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Методика проведения практических занятий по ПСП. Формы и методы обучения.</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Назначение, устройство и техническая характеристика лестницы палки.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Назначение, устройство и техническая характеристика лестницы штурмовки.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Назначение, устройство и техническая характеристика выдвижной трехколенной лестницы.</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Требования безопасности при работе с ручными пожарными лестницами, порядок испытаний.</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Состав оборудования 100-метровой полосы с препятствиями, его назначение.</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Требования безопасности при проведении занятий на 100-метровой полосе с препятствиями.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 xml:space="preserve">Пожарная эстафета, оборудование этапов, их устройство и назначение. </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Пожарные спасательные веревки (ПСВ), назначение, устройство и техническая характеристика.</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sz w:val="28"/>
          <w:szCs w:val="28"/>
        </w:rPr>
        <w:t>Требования безопасности при спасании и самоспасании,</w:t>
      </w:r>
      <w:r w:rsidRPr="00B910B7">
        <w:rPr>
          <w:rFonts w:ascii="Times New Roman" w:hAnsi="Times New Roman" w:cs="Times New Roman"/>
          <w:color w:val="000000"/>
          <w:spacing w:val="-5"/>
          <w:sz w:val="28"/>
          <w:szCs w:val="28"/>
        </w:rPr>
        <w:t xml:space="preserve"> при работе с ПСВ, порядок испытаний.</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sz w:val="28"/>
          <w:szCs w:val="28"/>
        </w:rPr>
        <w:t>Требования безопасности при работе с пожарным поясом и карабином. Порядок испытаний.</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lastRenderedPageBreak/>
        <w:t>Спасательный рукав, назначение, устройство и порядок применения. Требования безопасности.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Пневматическое прыжковое спасательное устройство, назначение, общее устройство и порядок применения. Меры безопасности.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Виды и назначение боевого развертывания дежурного расчета пожарного автомобиля.</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sz w:val="28"/>
          <w:szCs w:val="28"/>
        </w:rPr>
        <w:t>Виды и способы прокладки рукавных линий. Уборка рукавов.</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Пожарно-техническое вооружение</w:t>
      </w:r>
      <w:r w:rsidR="009E5942">
        <w:rPr>
          <w:rFonts w:ascii="Times New Roman" w:hAnsi="Times New Roman" w:cs="Times New Roman"/>
          <w:color w:val="000000"/>
          <w:spacing w:val="-5"/>
          <w:sz w:val="28"/>
          <w:szCs w:val="28"/>
        </w:rPr>
        <w:t>,</w:t>
      </w:r>
      <w:r w:rsidRPr="00B910B7">
        <w:rPr>
          <w:rFonts w:ascii="Times New Roman" w:hAnsi="Times New Roman" w:cs="Times New Roman"/>
          <w:color w:val="000000"/>
          <w:spacing w:val="-5"/>
          <w:sz w:val="28"/>
          <w:szCs w:val="28"/>
        </w:rPr>
        <w:t xml:space="preserve"> находящееся на поверхности кузова (крыше) пожарной автоцистерны, ее назначение. Меры безопасности при их эксплуатации.</w:t>
      </w:r>
    </w:p>
    <w:p w:rsidR="00F505AB" w:rsidRPr="00B910B7" w:rsidRDefault="00F505AB" w:rsidP="00F505AB">
      <w:pPr>
        <w:numPr>
          <w:ilvl w:val="0"/>
          <w:numId w:val="148"/>
        </w:numPr>
        <w:tabs>
          <w:tab w:val="left" w:pos="1305"/>
        </w:tabs>
        <w:suppressAutoHyphens/>
        <w:spacing w:after="0" w:line="240" w:lineRule="auto"/>
        <w:ind w:left="0" w:firstLine="709"/>
        <w:jc w:val="both"/>
        <w:rPr>
          <w:rFonts w:ascii="Times New Roman" w:hAnsi="Times New Roman" w:cs="Times New Roman"/>
          <w:color w:val="000000"/>
          <w:spacing w:val="-5"/>
          <w:sz w:val="28"/>
          <w:szCs w:val="28"/>
        </w:rPr>
      </w:pPr>
      <w:r w:rsidRPr="00B910B7">
        <w:rPr>
          <w:rFonts w:ascii="Times New Roman" w:hAnsi="Times New Roman" w:cs="Times New Roman"/>
          <w:color w:val="000000"/>
          <w:spacing w:val="-5"/>
          <w:sz w:val="28"/>
          <w:szCs w:val="28"/>
        </w:rPr>
        <w:t>Требования безопасности при проведении занятий на огневой полосе психологической подготовки.</w:t>
      </w:r>
    </w:p>
    <w:p w:rsidR="009E5942" w:rsidRPr="009E5942" w:rsidRDefault="009E5942" w:rsidP="00F505AB">
      <w:pPr>
        <w:spacing w:after="0" w:line="240" w:lineRule="auto"/>
        <w:rPr>
          <w:rFonts w:ascii="Times New Roman" w:hAnsi="Times New Roman" w:cs="Times New Roman"/>
          <w:b/>
          <w:sz w:val="16"/>
          <w:szCs w:val="16"/>
        </w:rPr>
      </w:pPr>
    </w:p>
    <w:p w:rsidR="00C452FA" w:rsidRDefault="00C452FA" w:rsidP="00F505AB">
      <w:pPr>
        <w:spacing w:after="0" w:line="240" w:lineRule="auto"/>
        <w:jc w:val="center"/>
        <w:rPr>
          <w:rFonts w:ascii="Times New Roman" w:hAnsi="Times New Roman" w:cs="Times New Roman"/>
          <w:b/>
          <w:bCs/>
          <w:snapToGrid w:val="0"/>
          <w:sz w:val="16"/>
          <w:szCs w:val="16"/>
        </w:rPr>
      </w:pPr>
    </w:p>
    <w:p w:rsidR="001A6E36" w:rsidRDefault="001A6E36" w:rsidP="00F505AB">
      <w:pPr>
        <w:spacing w:after="0" w:line="240" w:lineRule="auto"/>
        <w:jc w:val="center"/>
        <w:rPr>
          <w:rFonts w:ascii="Times New Roman" w:hAnsi="Times New Roman" w:cs="Times New Roman"/>
          <w:b/>
          <w:bCs/>
          <w:snapToGrid w:val="0"/>
          <w:sz w:val="16"/>
          <w:szCs w:val="16"/>
        </w:rPr>
      </w:pPr>
    </w:p>
    <w:p w:rsidR="001A6E36" w:rsidRDefault="001A6E36" w:rsidP="00F505AB">
      <w:pPr>
        <w:spacing w:after="0" w:line="240" w:lineRule="auto"/>
        <w:jc w:val="center"/>
        <w:rPr>
          <w:rFonts w:ascii="Times New Roman" w:hAnsi="Times New Roman" w:cs="Times New Roman"/>
          <w:b/>
          <w:bCs/>
          <w:snapToGrid w:val="0"/>
          <w:sz w:val="16"/>
          <w:szCs w:val="16"/>
        </w:rPr>
      </w:pPr>
    </w:p>
    <w:p w:rsidR="001A6E36" w:rsidRDefault="001A6E36" w:rsidP="00F505AB">
      <w:pPr>
        <w:spacing w:after="0" w:line="240" w:lineRule="auto"/>
        <w:jc w:val="center"/>
        <w:rPr>
          <w:rFonts w:ascii="Times New Roman" w:hAnsi="Times New Roman" w:cs="Times New Roman"/>
          <w:b/>
          <w:bCs/>
          <w:snapToGrid w:val="0"/>
          <w:sz w:val="16"/>
          <w:szCs w:val="16"/>
        </w:rPr>
      </w:pPr>
    </w:p>
    <w:p w:rsidR="001A6E36" w:rsidRDefault="001A6E36" w:rsidP="00F505AB">
      <w:pPr>
        <w:spacing w:after="0" w:line="240" w:lineRule="auto"/>
        <w:jc w:val="center"/>
        <w:rPr>
          <w:rFonts w:ascii="Times New Roman" w:hAnsi="Times New Roman" w:cs="Times New Roman"/>
          <w:b/>
          <w:bCs/>
          <w:snapToGrid w:val="0"/>
          <w:sz w:val="16"/>
          <w:szCs w:val="16"/>
        </w:rPr>
      </w:pPr>
    </w:p>
    <w:p w:rsidR="001A6E36" w:rsidRDefault="001A6E36" w:rsidP="00F505AB">
      <w:pPr>
        <w:spacing w:after="0" w:line="240" w:lineRule="auto"/>
        <w:jc w:val="center"/>
        <w:rPr>
          <w:rFonts w:ascii="Times New Roman" w:hAnsi="Times New Roman" w:cs="Times New Roman"/>
          <w:b/>
          <w:bCs/>
          <w:snapToGrid w:val="0"/>
          <w:sz w:val="16"/>
          <w:szCs w:val="16"/>
        </w:rPr>
      </w:pPr>
    </w:p>
    <w:p w:rsidR="001A6E36" w:rsidRPr="00E46FD4" w:rsidRDefault="001A6E36" w:rsidP="00F505AB">
      <w:pPr>
        <w:spacing w:after="0" w:line="240" w:lineRule="auto"/>
        <w:jc w:val="center"/>
        <w:rPr>
          <w:rFonts w:ascii="Times New Roman" w:hAnsi="Times New Roman" w:cs="Times New Roman"/>
          <w:b/>
          <w:bCs/>
          <w:snapToGrid w:val="0"/>
          <w:sz w:val="16"/>
          <w:szCs w:val="16"/>
        </w:rPr>
      </w:pPr>
    </w:p>
    <w:p w:rsidR="00F55BDC" w:rsidRPr="00E46FD4" w:rsidRDefault="00F55BDC" w:rsidP="00E46FD4">
      <w:pPr>
        <w:pStyle w:val="a4"/>
        <w:numPr>
          <w:ilvl w:val="0"/>
          <w:numId w:val="249"/>
        </w:numPr>
        <w:spacing w:after="0" w:line="240" w:lineRule="auto"/>
        <w:jc w:val="center"/>
        <w:rPr>
          <w:rFonts w:ascii="Times New Roman" w:hAnsi="Times New Roman" w:cs="Times New Roman"/>
          <w:b/>
          <w:bCs/>
          <w:snapToGrid w:val="0"/>
          <w:sz w:val="28"/>
          <w:szCs w:val="28"/>
        </w:rPr>
      </w:pPr>
      <w:r w:rsidRPr="00E46FD4">
        <w:rPr>
          <w:rFonts w:ascii="Times New Roman" w:hAnsi="Times New Roman" w:cs="Times New Roman"/>
          <w:b/>
          <w:bCs/>
          <w:snapToGrid w:val="0"/>
          <w:sz w:val="28"/>
          <w:szCs w:val="28"/>
        </w:rPr>
        <w:t xml:space="preserve">Охрана труда и электробезопасность в электроустановках </w:t>
      </w:r>
    </w:p>
    <w:p w:rsidR="00F55BDC" w:rsidRPr="00897C87" w:rsidRDefault="00F55BDC" w:rsidP="00F55BDC">
      <w:pPr>
        <w:pStyle w:val="a4"/>
        <w:spacing w:after="0" w:line="240" w:lineRule="auto"/>
        <w:ind w:left="1069"/>
        <w:rPr>
          <w:rFonts w:ascii="Times New Roman" w:hAnsi="Times New Roman" w:cs="Times New Roman"/>
          <w:b/>
          <w:bCs/>
          <w:snapToGrid w:val="0"/>
          <w:sz w:val="16"/>
          <w:szCs w:val="16"/>
        </w:rPr>
      </w:pPr>
    </w:p>
    <w:p w:rsidR="00F55BDC" w:rsidRDefault="00F55BDC" w:rsidP="00F55BDC">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E46FD4" w:rsidRPr="00E46FD4" w:rsidRDefault="00E46FD4" w:rsidP="00F55BDC">
      <w:pPr>
        <w:spacing w:after="0" w:line="240" w:lineRule="auto"/>
        <w:jc w:val="center"/>
        <w:rPr>
          <w:rFonts w:ascii="Times New Roman" w:hAnsi="Times New Roman" w:cs="Times New Roman"/>
          <w:b/>
          <w:bCs/>
          <w:snapToGrid w:val="0"/>
          <w:sz w:val="16"/>
          <w:szCs w:val="16"/>
        </w:rPr>
      </w:pPr>
    </w:p>
    <w:p w:rsidR="00F55BDC" w:rsidRPr="00A742D9" w:rsidRDefault="00F55BDC" w:rsidP="00F55BDC">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Основным назначением дисциплины «Охрана труда</w:t>
      </w:r>
      <w:r>
        <w:rPr>
          <w:rFonts w:ascii="Times New Roman" w:hAnsi="Times New Roman" w:cs="Times New Roman"/>
          <w:sz w:val="28"/>
          <w:szCs w:val="28"/>
        </w:rPr>
        <w:t xml:space="preserve"> и электробезопасность в электроустановках</w:t>
      </w:r>
      <w:r w:rsidRPr="00A742D9">
        <w:rPr>
          <w:rFonts w:ascii="Times New Roman" w:hAnsi="Times New Roman" w:cs="Times New Roman"/>
          <w:sz w:val="28"/>
          <w:szCs w:val="28"/>
        </w:rPr>
        <w:t>» является формирование у обучаемых знаний, умений и навыков для решения вопросов, связанных с обеспечени</w:t>
      </w:r>
      <w:r>
        <w:rPr>
          <w:rFonts w:ascii="Times New Roman" w:hAnsi="Times New Roman" w:cs="Times New Roman"/>
          <w:sz w:val="28"/>
          <w:szCs w:val="28"/>
        </w:rPr>
        <w:t>ем</w:t>
      </w:r>
      <w:r w:rsidRPr="00A742D9">
        <w:rPr>
          <w:rFonts w:ascii="Times New Roman" w:hAnsi="Times New Roman" w:cs="Times New Roman"/>
          <w:sz w:val="28"/>
          <w:szCs w:val="28"/>
        </w:rPr>
        <w:t xml:space="preserve"> безопасн</w:t>
      </w:r>
      <w:r>
        <w:rPr>
          <w:rFonts w:ascii="Times New Roman" w:hAnsi="Times New Roman" w:cs="Times New Roman"/>
          <w:sz w:val="28"/>
          <w:szCs w:val="28"/>
        </w:rPr>
        <w:t>ых</w:t>
      </w:r>
      <w:r w:rsidRPr="00A742D9">
        <w:rPr>
          <w:rFonts w:ascii="Times New Roman" w:hAnsi="Times New Roman" w:cs="Times New Roman"/>
          <w:sz w:val="28"/>
          <w:szCs w:val="28"/>
        </w:rPr>
        <w:t xml:space="preserve"> работ, проводимых на пожарах и в электроустановках.</w:t>
      </w:r>
    </w:p>
    <w:p w:rsidR="00F55BDC" w:rsidRPr="00A742D9" w:rsidRDefault="00F55BDC" w:rsidP="00F55BDC">
      <w:pPr>
        <w:tabs>
          <w:tab w:val="left" w:pos="360"/>
        </w:tabs>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 должны:</w:t>
      </w:r>
    </w:p>
    <w:p w:rsidR="00F55BDC" w:rsidRPr="00F372E0" w:rsidRDefault="00F55BDC" w:rsidP="00F55BDC">
      <w:pPr>
        <w:tabs>
          <w:tab w:val="left" w:pos="360"/>
        </w:tabs>
        <w:spacing w:after="0" w:line="240" w:lineRule="auto"/>
        <w:ind w:firstLine="567"/>
        <w:jc w:val="both"/>
        <w:rPr>
          <w:rFonts w:ascii="Times New Roman" w:hAnsi="Times New Roman" w:cs="Times New Roman"/>
          <w:b/>
          <w:sz w:val="28"/>
          <w:szCs w:val="28"/>
        </w:rPr>
      </w:pPr>
      <w:r w:rsidRPr="00F372E0">
        <w:rPr>
          <w:rFonts w:ascii="Times New Roman" w:hAnsi="Times New Roman" w:cs="Times New Roman"/>
          <w:b/>
          <w:sz w:val="28"/>
          <w:szCs w:val="28"/>
        </w:rPr>
        <w:t>1. Знать:</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правила безопасного ведения различных работ при исполнении служебных обязанностей; </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физическую сущность процессов и явлений, происходящих в электрических цепях;</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устройство, принцип действия и основные характеристики электрических приборов и электроизмерительных приборов, находящихся в эксплуатации в подразделениях пожарной охраны;</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обозначения электроприборов и устройств на схемах;</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принцип действия и основные характеристики аппаратов защиты;</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аварийные режимы работы электроустановок, причины пожаров и загораний от электроустановок;</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классификацию электропроводок, электрических сетей, силового и осветительного электрооборудования;</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требования нормативных документов, регламентирующих выбор, монтаж и эксплуатацию электроустановок;</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порядок организации электрохозяйства;</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безопасные приемы работы в электроустановках и их обесточивание;</w:t>
      </w:r>
    </w:p>
    <w:p w:rsidR="00F55BDC" w:rsidRPr="00F372E0" w:rsidRDefault="00F55BDC" w:rsidP="00F55BDC">
      <w:pPr>
        <w:tabs>
          <w:tab w:val="left" w:pos="360"/>
        </w:tabs>
        <w:spacing w:after="0" w:line="240" w:lineRule="auto"/>
        <w:ind w:firstLine="567"/>
        <w:jc w:val="both"/>
        <w:rPr>
          <w:rFonts w:ascii="Times New Roman" w:hAnsi="Times New Roman" w:cs="Times New Roman"/>
          <w:b/>
          <w:sz w:val="28"/>
          <w:szCs w:val="28"/>
        </w:rPr>
      </w:pPr>
      <w:r w:rsidRPr="00F372E0">
        <w:rPr>
          <w:rFonts w:ascii="Times New Roman" w:hAnsi="Times New Roman" w:cs="Times New Roman"/>
          <w:b/>
          <w:sz w:val="28"/>
          <w:szCs w:val="28"/>
        </w:rPr>
        <w:t>2. Уметь:</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анализировать электрические схемы типовых электроустановок;</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анализировать пожарную опасность электроустановок;</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принимать обоснованные решения, направленные на обеспечение электробезопасности и на предупреждение пожаров от электротехнических причин;</w:t>
      </w:r>
    </w:p>
    <w:p w:rsidR="00F55BDC" w:rsidRPr="00A742D9" w:rsidRDefault="00F55BDC" w:rsidP="00F55BDC">
      <w:pPr>
        <w:tabs>
          <w:tab w:val="left" w:pos="360"/>
        </w:tabs>
        <w:spacing w:after="0" w:line="240" w:lineRule="auto"/>
        <w:ind w:firstLine="567"/>
        <w:jc w:val="both"/>
        <w:rPr>
          <w:rFonts w:ascii="Times New Roman" w:hAnsi="Times New Roman" w:cs="Times New Roman"/>
          <w:sz w:val="28"/>
          <w:szCs w:val="28"/>
        </w:rPr>
      </w:pPr>
      <w:r w:rsidRPr="00F372E0">
        <w:rPr>
          <w:rFonts w:ascii="Times New Roman" w:hAnsi="Times New Roman" w:cs="Times New Roman"/>
          <w:b/>
          <w:sz w:val="28"/>
          <w:szCs w:val="28"/>
        </w:rPr>
        <w:t>3. Иметь представление</w:t>
      </w:r>
      <w:r w:rsidRPr="00A742D9">
        <w:rPr>
          <w:rFonts w:ascii="Times New Roman" w:hAnsi="Times New Roman" w:cs="Times New Roman"/>
          <w:sz w:val="28"/>
          <w:szCs w:val="28"/>
        </w:rPr>
        <w:t>:</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 электрическом токе;</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 измерении параметров электрических цепей;</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об опасности поражения электрическим током и возможности загораний по причинам</w:t>
      </w:r>
      <w:r>
        <w:rPr>
          <w:rFonts w:ascii="Times New Roman" w:hAnsi="Times New Roman" w:cs="Times New Roman"/>
          <w:sz w:val="28"/>
          <w:szCs w:val="28"/>
        </w:rPr>
        <w:t>,</w:t>
      </w:r>
      <w:r w:rsidRPr="00A742D9">
        <w:rPr>
          <w:rFonts w:ascii="Times New Roman" w:hAnsi="Times New Roman" w:cs="Times New Roman"/>
          <w:sz w:val="28"/>
          <w:szCs w:val="28"/>
        </w:rPr>
        <w:t xml:space="preserve"> связанным с электроустановками;</w:t>
      </w:r>
    </w:p>
    <w:p w:rsidR="00F55BDC" w:rsidRPr="00A742D9" w:rsidRDefault="00F55BDC" w:rsidP="00F55BDC">
      <w:pPr>
        <w:numPr>
          <w:ilvl w:val="1"/>
          <w:numId w:val="136"/>
        </w:numPr>
        <w:spacing w:after="0" w:line="240" w:lineRule="auto"/>
        <w:ind w:left="0" w:firstLine="567"/>
        <w:jc w:val="both"/>
        <w:rPr>
          <w:rFonts w:ascii="Times New Roman" w:hAnsi="Times New Roman" w:cs="Times New Roman"/>
          <w:sz w:val="28"/>
          <w:szCs w:val="28"/>
        </w:rPr>
      </w:pPr>
      <w:r w:rsidRPr="00A742D9">
        <w:rPr>
          <w:rFonts w:ascii="Times New Roman" w:hAnsi="Times New Roman" w:cs="Times New Roman"/>
          <w:sz w:val="28"/>
          <w:szCs w:val="28"/>
        </w:rPr>
        <w:t>о пожарном и технологическом надзоре за соблюдением технических условий устройства и эксплуатации электрических установок.</w:t>
      </w:r>
    </w:p>
    <w:p w:rsidR="00F55BDC" w:rsidRPr="00A742D9" w:rsidRDefault="00F55BDC" w:rsidP="00F55BDC">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 окончании изучения дисциплины слушатели проходят промежуточную аттестацию (</w:t>
      </w:r>
      <w:r w:rsidR="00CB3B6E">
        <w:rPr>
          <w:rFonts w:ascii="Times New Roman" w:hAnsi="Times New Roman" w:cs="Times New Roman"/>
          <w:sz w:val="28"/>
          <w:szCs w:val="28"/>
        </w:rPr>
        <w:t>экзамен</w:t>
      </w:r>
      <w:r w:rsidRPr="00A742D9">
        <w:rPr>
          <w:rFonts w:ascii="Times New Roman" w:hAnsi="Times New Roman" w:cs="Times New Roman"/>
          <w:sz w:val="28"/>
          <w:szCs w:val="28"/>
        </w:rPr>
        <w:t xml:space="preserve">) дистанционно. </w:t>
      </w:r>
    </w:p>
    <w:p w:rsidR="00F55BDC" w:rsidRDefault="00F55BDC" w:rsidP="00F55BDC">
      <w:pPr>
        <w:spacing w:after="0" w:line="240" w:lineRule="auto"/>
        <w:ind w:firstLine="567"/>
        <w:jc w:val="center"/>
        <w:rPr>
          <w:rFonts w:ascii="Times New Roman" w:hAnsi="Times New Roman" w:cs="Times New Roman"/>
          <w:b/>
          <w:bCs/>
          <w:sz w:val="28"/>
          <w:szCs w:val="28"/>
        </w:rPr>
      </w:pPr>
    </w:p>
    <w:p w:rsidR="00C25C1C" w:rsidRDefault="00C25C1C" w:rsidP="00F55BDC">
      <w:pPr>
        <w:spacing w:after="0" w:line="240" w:lineRule="auto"/>
        <w:jc w:val="center"/>
        <w:rPr>
          <w:rFonts w:ascii="Times New Roman" w:hAnsi="Times New Roman" w:cs="Times New Roman"/>
          <w:b/>
          <w:bCs/>
          <w:sz w:val="28"/>
          <w:szCs w:val="28"/>
        </w:rPr>
      </w:pPr>
    </w:p>
    <w:p w:rsidR="00C25C1C" w:rsidRDefault="00C25C1C" w:rsidP="00F55BDC">
      <w:pPr>
        <w:spacing w:after="0" w:line="240" w:lineRule="auto"/>
        <w:jc w:val="center"/>
        <w:rPr>
          <w:rFonts w:ascii="Times New Roman" w:hAnsi="Times New Roman" w:cs="Times New Roman"/>
          <w:b/>
          <w:bCs/>
          <w:sz w:val="28"/>
          <w:szCs w:val="28"/>
        </w:rPr>
      </w:pPr>
    </w:p>
    <w:p w:rsidR="00C25C1C" w:rsidRDefault="00C25C1C" w:rsidP="00F55BDC">
      <w:pPr>
        <w:spacing w:after="0" w:line="240" w:lineRule="auto"/>
        <w:jc w:val="center"/>
        <w:rPr>
          <w:rFonts w:ascii="Times New Roman" w:hAnsi="Times New Roman" w:cs="Times New Roman"/>
          <w:b/>
          <w:bCs/>
          <w:sz w:val="28"/>
          <w:szCs w:val="28"/>
        </w:rPr>
      </w:pPr>
    </w:p>
    <w:p w:rsidR="00F55BDC" w:rsidRDefault="00F55BDC" w:rsidP="00F55BDC">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4A7F31" w:rsidRPr="00997559" w:rsidRDefault="004A7F31" w:rsidP="004A7F31">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4A7F31" w:rsidRPr="00772D12" w:rsidTr="00E34D21">
        <w:trPr>
          <w:trHeight w:val="20"/>
          <w:tblHeader/>
        </w:trPr>
        <w:tc>
          <w:tcPr>
            <w:tcW w:w="675" w:type="dxa"/>
            <w:vMerge w:val="restart"/>
            <w:vAlign w:val="center"/>
          </w:tcPr>
          <w:p w:rsidR="004A7F31" w:rsidRDefault="004A7F3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4A7F31" w:rsidRPr="00772D12" w:rsidRDefault="004A7F3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4A7F31" w:rsidRPr="00772D12" w:rsidRDefault="004A7F3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4A7F31" w:rsidRPr="00772D12" w:rsidRDefault="004A7F3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4A7F31" w:rsidRPr="00772D12" w:rsidRDefault="004A7F3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4A7F31" w:rsidRPr="00772D12" w:rsidRDefault="004A7F3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4A7F31" w:rsidRPr="00772D12" w:rsidTr="00E34D21">
        <w:trPr>
          <w:trHeight w:val="20"/>
          <w:tblHeader/>
        </w:trPr>
        <w:tc>
          <w:tcPr>
            <w:tcW w:w="675" w:type="dxa"/>
            <w:vMerge/>
            <w:vAlign w:val="center"/>
          </w:tcPr>
          <w:p w:rsidR="004A7F31" w:rsidRPr="00772D12" w:rsidRDefault="004A7F31" w:rsidP="00E34D21">
            <w:pPr>
              <w:spacing w:after="0" w:line="240" w:lineRule="auto"/>
              <w:jc w:val="center"/>
              <w:rPr>
                <w:rFonts w:ascii="Times New Roman" w:hAnsi="Times New Roman" w:cs="Times New Roman"/>
                <w:sz w:val="24"/>
                <w:szCs w:val="24"/>
              </w:rPr>
            </w:pPr>
          </w:p>
        </w:tc>
        <w:tc>
          <w:tcPr>
            <w:tcW w:w="5812" w:type="dxa"/>
            <w:vMerge/>
            <w:vAlign w:val="center"/>
          </w:tcPr>
          <w:p w:rsidR="004A7F31" w:rsidRPr="00772D12" w:rsidRDefault="004A7F31" w:rsidP="00E34D21">
            <w:pPr>
              <w:spacing w:after="0" w:line="240" w:lineRule="auto"/>
              <w:jc w:val="center"/>
              <w:rPr>
                <w:rFonts w:ascii="Times New Roman" w:hAnsi="Times New Roman" w:cs="Times New Roman"/>
                <w:sz w:val="24"/>
                <w:szCs w:val="24"/>
              </w:rPr>
            </w:pPr>
          </w:p>
        </w:tc>
        <w:tc>
          <w:tcPr>
            <w:tcW w:w="1134" w:type="dxa"/>
            <w:vMerge/>
          </w:tcPr>
          <w:p w:rsidR="004A7F31" w:rsidRPr="00772D12" w:rsidRDefault="004A7F31" w:rsidP="00E34D21">
            <w:pPr>
              <w:spacing w:after="0" w:line="240" w:lineRule="auto"/>
              <w:jc w:val="center"/>
              <w:rPr>
                <w:rFonts w:ascii="Times New Roman" w:hAnsi="Times New Roman" w:cs="Times New Roman"/>
                <w:sz w:val="24"/>
                <w:szCs w:val="24"/>
              </w:rPr>
            </w:pPr>
          </w:p>
        </w:tc>
        <w:tc>
          <w:tcPr>
            <w:tcW w:w="1134" w:type="dxa"/>
            <w:vAlign w:val="center"/>
          </w:tcPr>
          <w:p w:rsidR="004A7F31" w:rsidRPr="00772D12" w:rsidRDefault="004A7F31" w:rsidP="00E34D21">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4A7F31" w:rsidRPr="00772D12" w:rsidRDefault="004A7F31" w:rsidP="00E34D21">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4A7F31" w:rsidRPr="00772D12" w:rsidTr="00E34D21">
        <w:trPr>
          <w:trHeight w:val="20"/>
        </w:trPr>
        <w:tc>
          <w:tcPr>
            <w:tcW w:w="10031" w:type="dxa"/>
            <w:gridSpan w:val="5"/>
          </w:tcPr>
          <w:p w:rsidR="004A7F31" w:rsidRPr="00A742D9" w:rsidRDefault="004A7F31" w:rsidP="00E34D21">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1. Охрана труда</w:t>
            </w:r>
          </w:p>
        </w:tc>
      </w:tr>
      <w:tr w:rsidR="004A7F31" w:rsidRPr="00772D12" w:rsidTr="00E34D21">
        <w:trPr>
          <w:trHeight w:val="20"/>
        </w:trPr>
        <w:tc>
          <w:tcPr>
            <w:tcW w:w="675" w:type="dxa"/>
          </w:tcPr>
          <w:p w:rsidR="004A7F31" w:rsidRPr="00772D12" w:rsidRDefault="004A7F31" w:rsidP="004A7F3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4A7F31" w:rsidRPr="00A742D9" w:rsidRDefault="004A7F31" w:rsidP="004A7F31">
            <w:pPr>
              <w:spacing w:after="0" w:line="240" w:lineRule="auto"/>
              <w:rPr>
                <w:rFonts w:ascii="Times New Roman" w:hAnsi="Times New Roman" w:cs="Times New Roman"/>
                <w:sz w:val="24"/>
                <w:szCs w:val="24"/>
              </w:rPr>
            </w:pPr>
            <w:r w:rsidRPr="00A742D9">
              <w:rPr>
                <w:rFonts w:ascii="Times New Roman" w:hAnsi="Times New Roman" w:cs="Times New Roman"/>
                <w:snapToGrid w:val="0"/>
                <w:sz w:val="24"/>
                <w:szCs w:val="24"/>
              </w:rPr>
              <w:t>Основы охраны труда в Российской Федерации.</w:t>
            </w:r>
          </w:p>
        </w:tc>
        <w:tc>
          <w:tcPr>
            <w:tcW w:w="1134" w:type="dxa"/>
            <w:vAlign w:val="center"/>
          </w:tcPr>
          <w:p w:rsidR="004A7F31" w:rsidRPr="00A742D9" w:rsidRDefault="004A7F31" w:rsidP="004A7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4A7F31" w:rsidRPr="00A742D9" w:rsidRDefault="00F93CA4" w:rsidP="004A7F3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4A7F31" w:rsidRPr="00A742D9" w:rsidRDefault="00F93CA4" w:rsidP="004A7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A7F31" w:rsidRPr="00772D12" w:rsidTr="00E34D21">
        <w:trPr>
          <w:trHeight w:val="20"/>
        </w:trPr>
        <w:tc>
          <w:tcPr>
            <w:tcW w:w="10031" w:type="dxa"/>
            <w:gridSpan w:val="5"/>
          </w:tcPr>
          <w:p w:rsidR="004A7F31" w:rsidRDefault="004A7F31" w:rsidP="004A7F31">
            <w:pPr>
              <w:spacing w:after="0" w:line="240" w:lineRule="auto"/>
              <w:jc w:val="center"/>
              <w:rPr>
                <w:rFonts w:ascii="Times New Roman" w:hAnsi="Times New Roman" w:cs="Times New Roman"/>
                <w:sz w:val="24"/>
                <w:szCs w:val="24"/>
              </w:rPr>
            </w:pPr>
            <w:r w:rsidRPr="00A742D9">
              <w:rPr>
                <w:rFonts w:ascii="Times New Roman" w:hAnsi="Times New Roman" w:cs="Times New Roman"/>
                <w:b/>
                <w:bCs/>
                <w:sz w:val="24"/>
                <w:szCs w:val="24"/>
              </w:rPr>
              <w:t>Раздел 2. Электробезопасность</w:t>
            </w:r>
            <w:r>
              <w:rPr>
                <w:rFonts w:ascii="Times New Roman" w:hAnsi="Times New Roman" w:cs="Times New Roman"/>
                <w:b/>
                <w:bCs/>
                <w:sz w:val="24"/>
                <w:szCs w:val="24"/>
              </w:rPr>
              <w:t xml:space="preserve"> в электроустановках</w:t>
            </w:r>
          </w:p>
        </w:tc>
      </w:tr>
      <w:tr w:rsidR="00F93CA4" w:rsidRPr="00772D12" w:rsidTr="00E34D21">
        <w:trPr>
          <w:trHeight w:val="20"/>
        </w:trPr>
        <w:tc>
          <w:tcPr>
            <w:tcW w:w="675" w:type="dxa"/>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Общие сведения об электрическом токе и способах его получения.</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93CA4" w:rsidRPr="00772D12" w:rsidTr="00E34D21">
        <w:trPr>
          <w:trHeight w:val="20"/>
        </w:trPr>
        <w:tc>
          <w:tcPr>
            <w:tcW w:w="675" w:type="dxa"/>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Пожароопасные явления в электроустановках.</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93CA4" w:rsidRPr="00AB0F6F"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75" w:type="dxa"/>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z w:val="24"/>
                <w:szCs w:val="24"/>
              </w:rPr>
              <w:t>Классификация пожароопасных и взрывоопасных зон.</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B0F6F"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75" w:type="dxa"/>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z w:val="24"/>
                <w:szCs w:val="24"/>
              </w:rPr>
              <w:t xml:space="preserve">Классификация </w:t>
            </w:r>
            <w:r>
              <w:rPr>
                <w:rFonts w:ascii="Times New Roman" w:hAnsi="Times New Roman" w:cs="Times New Roman"/>
                <w:sz w:val="24"/>
                <w:szCs w:val="24"/>
              </w:rPr>
              <w:t>э</w:t>
            </w:r>
            <w:r w:rsidRPr="00A742D9">
              <w:rPr>
                <w:rFonts w:ascii="Times New Roman" w:hAnsi="Times New Roman" w:cs="Times New Roman"/>
                <w:sz w:val="24"/>
                <w:szCs w:val="24"/>
              </w:rPr>
              <w:t>лектрооборудования по пожаровзрывоопасности и пожарной опасности.</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75" w:type="dxa"/>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Аппараты защиты электроустановок.</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B0F6F"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75" w:type="dxa"/>
          </w:tcPr>
          <w:p w:rsidR="00F93CA4" w:rsidRPr="00B62735"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Пожарная профилактика электрических сетей.</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F93CA4" w:rsidRPr="00A742D9" w:rsidRDefault="00F93CA4" w:rsidP="00F93C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93CA4" w:rsidRPr="00772D12" w:rsidTr="00E34D21">
        <w:trPr>
          <w:trHeight w:val="20"/>
        </w:trPr>
        <w:tc>
          <w:tcPr>
            <w:tcW w:w="675" w:type="dxa"/>
          </w:tcPr>
          <w:p w:rsidR="00F93CA4"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z w:val="24"/>
                <w:szCs w:val="24"/>
              </w:rPr>
              <w:t>Электротермические установки. Требования пожарной безопасности при проведении электросварочных работ</w:t>
            </w:r>
            <w:r>
              <w:rPr>
                <w:rFonts w:ascii="Times New Roman" w:hAnsi="Times New Roman" w:cs="Times New Roman"/>
                <w:sz w:val="24"/>
                <w:szCs w:val="24"/>
              </w:rPr>
              <w:t>.</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93CA4" w:rsidRPr="00772D12" w:rsidTr="00E34D21">
        <w:trPr>
          <w:trHeight w:val="20"/>
        </w:trPr>
        <w:tc>
          <w:tcPr>
            <w:tcW w:w="675" w:type="dxa"/>
          </w:tcPr>
          <w:p w:rsidR="00F93CA4"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Молниезащита. Защита от статического электричества.</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75" w:type="dxa"/>
          </w:tcPr>
          <w:p w:rsidR="00F93CA4"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vAlign w:val="center"/>
          </w:tcPr>
          <w:p w:rsidR="00F93CA4" w:rsidRPr="00A742D9" w:rsidRDefault="00F93CA4" w:rsidP="00F93CA4">
            <w:pPr>
              <w:spacing w:after="0" w:line="240" w:lineRule="auto"/>
              <w:rPr>
                <w:rFonts w:ascii="Times New Roman" w:hAnsi="Times New Roman" w:cs="Times New Roman"/>
                <w:snapToGrid w:val="0"/>
                <w:sz w:val="24"/>
                <w:szCs w:val="24"/>
              </w:rPr>
            </w:pPr>
            <w:r w:rsidRPr="00A742D9">
              <w:rPr>
                <w:rFonts w:ascii="Times New Roman" w:hAnsi="Times New Roman" w:cs="Times New Roman"/>
                <w:snapToGrid w:val="0"/>
                <w:sz w:val="24"/>
                <w:szCs w:val="24"/>
              </w:rPr>
              <w:t>Контроль за обеспечением пожарной безопасности электроустановок.</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Pr="00A742D9"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3CA4" w:rsidRPr="00772D12" w:rsidTr="00E34D21">
        <w:trPr>
          <w:trHeight w:val="20"/>
        </w:trPr>
        <w:tc>
          <w:tcPr>
            <w:tcW w:w="6487" w:type="dxa"/>
            <w:gridSpan w:val="2"/>
          </w:tcPr>
          <w:p w:rsidR="00F93CA4" w:rsidRPr="00772D12" w:rsidRDefault="00F93CA4" w:rsidP="00F93CA4">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r>
              <w:rPr>
                <w:rFonts w:ascii="Times New Roman" w:hAnsi="Times New Roman" w:cs="Times New Roman"/>
                <w:sz w:val="24"/>
                <w:szCs w:val="24"/>
              </w:rPr>
              <w:t xml:space="preserve"> дистанционно</w:t>
            </w:r>
          </w:p>
        </w:tc>
        <w:tc>
          <w:tcPr>
            <w:tcW w:w="1134" w:type="dxa"/>
            <w:vAlign w:val="center"/>
          </w:tcPr>
          <w:p w:rsidR="00F93CA4" w:rsidRPr="007A0FCD" w:rsidRDefault="00F93CA4" w:rsidP="00F93C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vAlign w:val="center"/>
          </w:tcPr>
          <w:p w:rsidR="00F93CA4"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F93CA4" w:rsidRDefault="00F93CA4" w:rsidP="00F93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93CA4" w:rsidRPr="00772D12" w:rsidTr="00E34D21">
        <w:trPr>
          <w:trHeight w:val="20"/>
        </w:trPr>
        <w:tc>
          <w:tcPr>
            <w:tcW w:w="6487" w:type="dxa"/>
            <w:gridSpan w:val="2"/>
          </w:tcPr>
          <w:p w:rsidR="00F93CA4" w:rsidRPr="00772D12" w:rsidRDefault="00F93CA4" w:rsidP="00F93CA4">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F93CA4" w:rsidRPr="007A0FCD" w:rsidRDefault="00F93CA4" w:rsidP="00F93C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134" w:type="dxa"/>
            <w:vAlign w:val="center"/>
          </w:tcPr>
          <w:p w:rsidR="00F93CA4" w:rsidRPr="00772D12" w:rsidRDefault="00F93CA4" w:rsidP="00F93C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276" w:type="dxa"/>
            <w:vAlign w:val="center"/>
          </w:tcPr>
          <w:p w:rsidR="00F93CA4" w:rsidRPr="008D528F" w:rsidRDefault="00F93CA4" w:rsidP="00F93C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bl>
    <w:p w:rsidR="00F55BDC" w:rsidRPr="0084709C" w:rsidRDefault="00F55BDC" w:rsidP="00F55BDC">
      <w:pPr>
        <w:spacing w:after="0" w:line="240" w:lineRule="auto"/>
        <w:jc w:val="center"/>
        <w:rPr>
          <w:rFonts w:ascii="Times New Roman" w:hAnsi="Times New Roman" w:cs="Times New Roman"/>
          <w:b/>
          <w:bCs/>
          <w:sz w:val="24"/>
          <w:szCs w:val="24"/>
        </w:rPr>
      </w:pPr>
    </w:p>
    <w:p w:rsidR="00F55BDC" w:rsidRPr="00A742D9" w:rsidRDefault="00F55BDC" w:rsidP="00F55BDC">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5BDC" w:rsidRPr="0084709C" w:rsidRDefault="00F55BDC" w:rsidP="00F55BDC">
      <w:pPr>
        <w:spacing w:after="0" w:line="240" w:lineRule="auto"/>
        <w:jc w:val="center"/>
        <w:rPr>
          <w:rFonts w:ascii="Times New Roman" w:hAnsi="Times New Roman" w:cs="Times New Roman"/>
          <w:b/>
          <w:sz w:val="16"/>
          <w:szCs w:val="16"/>
        </w:rPr>
      </w:pPr>
    </w:p>
    <w:p w:rsidR="00F55BDC" w:rsidRDefault="00F55BDC" w:rsidP="00F55BDC">
      <w:pPr>
        <w:spacing w:after="0" w:line="240" w:lineRule="auto"/>
        <w:jc w:val="center"/>
        <w:rPr>
          <w:rFonts w:ascii="Times New Roman" w:hAnsi="Times New Roman" w:cs="Times New Roman"/>
          <w:b/>
          <w:sz w:val="28"/>
          <w:szCs w:val="28"/>
        </w:rPr>
      </w:pPr>
      <w:r w:rsidRPr="00F61111">
        <w:rPr>
          <w:rFonts w:ascii="Times New Roman" w:hAnsi="Times New Roman" w:cs="Times New Roman"/>
          <w:b/>
          <w:sz w:val="28"/>
          <w:szCs w:val="28"/>
        </w:rPr>
        <w:t>Раздел 1. Охрана труда</w:t>
      </w:r>
    </w:p>
    <w:p w:rsidR="00F55BDC" w:rsidRPr="00C35D13" w:rsidRDefault="00F55BDC" w:rsidP="00F55BDC">
      <w:pPr>
        <w:spacing w:after="0" w:line="240" w:lineRule="auto"/>
        <w:jc w:val="center"/>
        <w:rPr>
          <w:rFonts w:ascii="Times New Roman" w:hAnsi="Times New Roman" w:cs="Times New Roman"/>
          <w:b/>
          <w:sz w:val="16"/>
          <w:szCs w:val="16"/>
        </w:rPr>
      </w:pPr>
    </w:p>
    <w:p w:rsidR="00F55BDC" w:rsidRPr="00A742D9" w:rsidRDefault="00F55BDC" w:rsidP="00F55BDC">
      <w:pPr>
        <w:spacing w:after="0" w:line="240" w:lineRule="auto"/>
        <w:ind w:firstLine="567"/>
        <w:rPr>
          <w:rFonts w:ascii="Times New Roman" w:hAnsi="Times New Roman" w:cs="Times New Roman"/>
          <w:b/>
          <w:bCs/>
          <w:sz w:val="28"/>
          <w:szCs w:val="28"/>
        </w:rPr>
      </w:pPr>
      <w:r w:rsidRPr="00A742D9">
        <w:rPr>
          <w:rFonts w:ascii="Times New Roman" w:hAnsi="Times New Roman" w:cs="Times New Roman"/>
          <w:b/>
          <w:bCs/>
          <w:sz w:val="28"/>
          <w:szCs w:val="28"/>
        </w:rPr>
        <w:t>Тема 1.</w:t>
      </w:r>
      <w:r>
        <w:rPr>
          <w:rFonts w:ascii="Times New Roman" w:hAnsi="Times New Roman" w:cs="Times New Roman"/>
          <w:b/>
          <w:bCs/>
          <w:sz w:val="28"/>
          <w:szCs w:val="28"/>
        </w:rPr>
        <w:t xml:space="preserve"> </w:t>
      </w:r>
      <w:r w:rsidRPr="00A742D9">
        <w:rPr>
          <w:rFonts w:ascii="Times New Roman" w:hAnsi="Times New Roman" w:cs="Times New Roman"/>
          <w:b/>
          <w:bCs/>
          <w:sz w:val="28"/>
          <w:szCs w:val="28"/>
        </w:rPr>
        <w:t>Основы охраны труда в Российской Федерации</w:t>
      </w:r>
      <w:r>
        <w:rPr>
          <w:rFonts w:ascii="Times New Roman" w:hAnsi="Times New Roman" w:cs="Times New Roman"/>
          <w:b/>
          <w:bCs/>
          <w:sz w:val="28"/>
          <w:szCs w:val="28"/>
        </w:rPr>
        <w:t xml:space="preserve"> </w:t>
      </w:r>
    </w:p>
    <w:p w:rsidR="00F55BDC" w:rsidRPr="00A742D9" w:rsidRDefault="00F55BDC" w:rsidP="00F55BDC">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Основные понятия и термины, применяемые в охране труда.</w:t>
      </w:r>
    </w:p>
    <w:p w:rsidR="00F55BDC" w:rsidRPr="00A742D9" w:rsidRDefault="00F55BDC" w:rsidP="00F55BDC">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Законодательные документы, определяющие правовые основы охраны труда в Российской Федерации. Нормативные документы по охране труда.</w:t>
      </w:r>
    </w:p>
    <w:p w:rsidR="00F55BDC" w:rsidRPr="00A742D9" w:rsidRDefault="00F55BDC" w:rsidP="00F55BDC">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Вредные вещества. Классификация вредных веществ, применяемых в ГПС МЧС России и образующихся на пожарах. Предельно-допустимая концентрация. Воздействие вредных веществ на человека.</w:t>
      </w:r>
    </w:p>
    <w:p w:rsidR="00F55BDC" w:rsidRPr="00A742D9" w:rsidRDefault="00F55BDC" w:rsidP="00F55BDC">
      <w:pPr>
        <w:spacing w:after="0" w:line="240"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Органы государственного надзора и контроля по охране труда. Ответственность за нарушения законодательных актов и нормативных документов по охране труда.</w:t>
      </w:r>
    </w:p>
    <w:p w:rsidR="00F55BDC" w:rsidRPr="00C35D13" w:rsidRDefault="00F55BDC" w:rsidP="00F55BDC">
      <w:pPr>
        <w:spacing w:after="0" w:line="240" w:lineRule="auto"/>
        <w:ind w:firstLine="708"/>
        <w:jc w:val="both"/>
        <w:rPr>
          <w:rFonts w:ascii="Times New Roman" w:hAnsi="Times New Roman" w:cs="Times New Roman"/>
          <w:b/>
          <w:bCs/>
          <w:sz w:val="16"/>
          <w:szCs w:val="16"/>
        </w:rPr>
      </w:pPr>
    </w:p>
    <w:p w:rsidR="00F55BDC" w:rsidRDefault="00F55BDC" w:rsidP="00F55BDC">
      <w:pPr>
        <w:spacing w:after="0" w:line="240" w:lineRule="auto"/>
        <w:ind w:firstLine="708"/>
        <w:jc w:val="center"/>
        <w:rPr>
          <w:rFonts w:ascii="Times New Roman" w:hAnsi="Times New Roman" w:cs="Times New Roman"/>
          <w:b/>
          <w:bCs/>
          <w:sz w:val="28"/>
          <w:szCs w:val="28"/>
        </w:rPr>
      </w:pPr>
      <w:r w:rsidRPr="00A742D9">
        <w:rPr>
          <w:rFonts w:ascii="Times New Roman" w:hAnsi="Times New Roman" w:cs="Times New Roman"/>
          <w:b/>
          <w:bCs/>
          <w:sz w:val="28"/>
          <w:szCs w:val="28"/>
        </w:rPr>
        <w:t xml:space="preserve">Раздел </w:t>
      </w:r>
      <w:r w:rsidRPr="00A742D9">
        <w:rPr>
          <w:rFonts w:ascii="Times New Roman" w:hAnsi="Times New Roman" w:cs="Times New Roman"/>
          <w:b/>
          <w:bCs/>
          <w:caps/>
          <w:sz w:val="28"/>
          <w:szCs w:val="28"/>
        </w:rPr>
        <w:t xml:space="preserve">2. </w:t>
      </w:r>
      <w:r w:rsidRPr="00A742D9">
        <w:rPr>
          <w:rFonts w:ascii="Times New Roman" w:hAnsi="Times New Roman" w:cs="Times New Roman"/>
          <w:b/>
          <w:bCs/>
          <w:sz w:val="28"/>
          <w:szCs w:val="28"/>
        </w:rPr>
        <w:t>Электробезопасность</w:t>
      </w:r>
      <w:r>
        <w:rPr>
          <w:rFonts w:ascii="Times New Roman" w:hAnsi="Times New Roman" w:cs="Times New Roman"/>
          <w:b/>
          <w:bCs/>
          <w:sz w:val="28"/>
          <w:szCs w:val="28"/>
        </w:rPr>
        <w:t xml:space="preserve"> в электроустановках</w:t>
      </w:r>
    </w:p>
    <w:p w:rsidR="00F55BDC" w:rsidRPr="00C35D13" w:rsidRDefault="00F55BDC" w:rsidP="00F55BDC">
      <w:pPr>
        <w:spacing w:after="0" w:line="240" w:lineRule="auto"/>
        <w:ind w:firstLine="708"/>
        <w:jc w:val="center"/>
        <w:rPr>
          <w:rFonts w:ascii="Times New Roman" w:hAnsi="Times New Roman" w:cs="Times New Roman"/>
          <w:b/>
          <w:bCs/>
          <w:sz w:val="16"/>
          <w:szCs w:val="16"/>
        </w:rPr>
      </w:pPr>
    </w:p>
    <w:p w:rsidR="0084709C"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Тема 2. Общие сведения об электрическом токе и способах его получения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Постоянный электрический ток. Электрическая цепь и ее элементы Электрическое сопротивление и проводимость проводника, зависимость их от температуры.</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Основные законы электрического тока: закон Ома для участка цепи и всей цепи, первый и второй законы Кирхгофа, закон Джоуля-Ленца.</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Однофазный переменный ток. Получение и основные параметры однофазного переменного тока: мгновенные, амплитудные и действующие значения ЭДС, напряжения и тока, период, частота, фаза и сдвиг фаз.</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Трехфазные системы. Соединение фазных обмоток генератора «звездой» и «треугольником», линейные и фазные токи и напряжения. Способы включения потребителей в одно- и трехфазных системах. Мощность трехфазной системы.</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Понятия об измерениях электрических величин. Прямые и косвенные измерения. Погрешности измерений. Измерительные приборы, их классификация, классы точности.</w:t>
      </w:r>
    </w:p>
    <w:p w:rsidR="00F55BDC"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 xml:space="preserve">Измерение напряжения, токов, сопротивлений и мощностей в цепях постоянного и переменного тока. Расширение пределов измерения амперметров и вольтметров. </w:t>
      </w:r>
    </w:p>
    <w:p w:rsidR="00F55BDC" w:rsidRPr="00C35D13"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3. Пожароопасные явления в электроустановках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Анализ пожаров от электроустановок (статистические данные). Основные направления их предотвращения.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Классификация источников зажигания от электроустановок, их характеристики и причины возникновения.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Короткие замыкания (КЗ). Причины возникновения КЗ, виды КЗ. Возможные величины токов КЗ. Термическое действие токов КЗ. Электродинамические действия тока КЗ. Влияние КЗ на режим работы электроустановок. Профилактика КЗ</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Перегрузки: сущность явления, причины возникновения перегрузок, способы обнаружения перегрузок, профилактика перегрузок.</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Переходные сопровождения: сущность явления, причины возникновения переходных сопротивлений, профилактика пожаров от контактных сопровождений.</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lastRenderedPageBreak/>
        <w:t>Искрение и электрические дуги. Тепловое воздействие электронагревательных приборов и ламп накаливания. Меры профилактики.</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Вихревые токи.</w:t>
      </w:r>
    </w:p>
    <w:p w:rsidR="0084709C"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Тема 4. Классификация пожароопасных и взрывоопасных зон</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Характеристика среды, окружающей электроустановки. Опасность взаимодействия среды и электрооборудования.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Цель классификации. Характеристика помещений по условиям среды. Классификация пожароопасных и взрывоопасных зон. Условия взрывоопасности горючих газов, паров ЛВЖ и пылей. Классификация взрывоопасных смесей по категориям и группам. Порядок определения категории и группы взрывоопасных смесей.</w:t>
      </w:r>
    </w:p>
    <w:p w:rsidR="0084709C"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5. Классификация электрооборудования по пожаровзрывоопасности и пожарной опасности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Цель классификации. Классификация электрооборудования по пожаровзрывоопасности и пожарной опасности. Классификация пожарозащищенного и взрывозащищенного электрооборудования. Маркировка взрывозащитного электрооборудования. Уровни и виды взрывозащиты. Требования к взрывозащищенному электрооборудованию.</w:t>
      </w:r>
    </w:p>
    <w:p w:rsidR="00F55BDC" w:rsidRPr="00C35D13"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6. Аппараты защиты электроустановок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 xml:space="preserve">Назначение и классификация аппаратов защиты. Устройство, принцип действия, основные параметры, защитные характеристики плавких предохранителей, тепловых реле, автоматических воздушных выключателей. Сравнительная характеристика аппаратов защиты. Требования к аппаратам защиты. </w:t>
      </w:r>
    </w:p>
    <w:p w:rsidR="00F55BDC" w:rsidRPr="00C35D13"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7. Пожарная профилактика электрических сетей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Классификация электрических сетей. Внутренние сети промышленных объектов, жилых домов и общественных зданий.</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Общие сведения о проводах и кабелях, применяемых при устройстве электрических сетей. Характеристика наиболее распространенных марок проводов и кабелей. Выбор марок проводов, кабелей и способы их прокладки для различных помещений.</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Групповые распределительные щиты. Их назначение, виды, использование, требования к монтажу и эксплуатации.</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Электрические источники света. Электрические светильники, виды их пожарная опасность.</w:t>
      </w:r>
      <w:r>
        <w:rPr>
          <w:rFonts w:ascii="Times New Roman" w:hAnsi="Times New Roman" w:cs="Times New Roman"/>
          <w:sz w:val="28"/>
          <w:szCs w:val="28"/>
        </w:rPr>
        <w:t xml:space="preserve"> </w:t>
      </w:r>
      <w:r w:rsidRPr="00C35D13">
        <w:rPr>
          <w:rFonts w:ascii="Times New Roman" w:hAnsi="Times New Roman" w:cs="Times New Roman"/>
          <w:sz w:val="28"/>
          <w:szCs w:val="28"/>
        </w:rPr>
        <w:t>Электроустановочные изделия (далее ЭУИ). Их назначение, виды, устройство. Пожарная опасность ЭУИ. Требования противопожарной защиты при эксплуатации ЭУИ.</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Аварийное освещение. Нормы освещения. Требования к аварийному освещению. Возможные схемы питания.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Заземление и его назначение. Заземление (зануление) электроустройства в сетях с изолированной и глухозаземленной</w:t>
      </w:r>
      <w:r w:rsidR="00135E2D">
        <w:rPr>
          <w:rFonts w:ascii="Times New Roman" w:hAnsi="Times New Roman" w:cs="Times New Roman"/>
          <w:sz w:val="28"/>
          <w:szCs w:val="28"/>
        </w:rPr>
        <w:t xml:space="preserve"> </w:t>
      </w:r>
      <w:r w:rsidRPr="00C35D13">
        <w:rPr>
          <w:rFonts w:ascii="Times New Roman" w:hAnsi="Times New Roman" w:cs="Times New Roman"/>
          <w:sz w:val="28"/>
          <w:szCs w:val="28"/>
        </w:rPr>
        <w:t>нейтралями. Части электрооборудования, подлежащие заземлению. Требования к защитному заземлению.</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 xml:space="preserve">Электрические двигатели: конструктивное исполнение электродвигателей, виды электродвигателей.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lastRenderedPageBreak/>
        <w:t>Пожарная опасность трансформаторных подстанций и маслонаполненного оборудования. Требования противопожарной защиты эксплуатации трансформаторных подстанций.</w:t>
      </w:r>
    </w:p>
    <w:p w:rsidR="0084709C"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8. Электротермические установки. Требования пожарной безопасности при проведении электросварочных работ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color w:val="000000"/>
          <w:sz w:val="28"/>
          <w:szCs w:val="28"/>
        </w:rPr>
        <w:t>Электронагревательные приборы, применяемые в быту, их назначение, устройство и пожарная опасность. Требования противопожарной безопасности при эксплуатации бытовых электронагревательных приборов.</w:t>
      </w:r>
      <w:r w:rsidRPr="00C35D13">
        <w:rPr>
          <w:rFonts w:ascii="Times New Roman" w:hAnsi="Times New Roman" w:cs="Times New Roman"/>
          <w:sz w:val="28"/>
          <w:szCs w:val="28"/>
        </w:rPr>
        <w:t xml:space="preserve"> Электрические установки: печи сопротивлений, дуговые, индукционные, установки ТВЧ, электронно-лучевые установки – принцип действия, пожарная опасность и основные противопожарные мероприятия.</w:t>
      </w:r>
    </w:p>
    <w:p w:rsidR="00F55BDC" w:rsidRPr="00C35D13" w:rsidRDefault="00F55BDC" w:rsidP="00F55BDC">
      <w:pPr>
        <w:spacing w:after="0" w:line="240" w:lineRule="auto"/>
        <w:ind w:firstLine="567"/>
        <w:jc w:val="both"/>
        <w:rPr>
          <w:rFonts w:ascii="Times New Roman" w:hAnsi="Times New Roman" w:cs="Times New Roman"/>
          <w:snapToGrid w:val="0"/>
          <w:sz w:val="28"/>
          <w:szCs w:val="28"/>
        </w:rPr>
      </w:pPr>
      <w:r w:rsidRPr="00C35D13">
        <w:rPr>
          <w:rFonts w:ascii="Times New Roman" w:hAnsi="Times New Roman" w:cs="Times New Roman"/>
          <w:snapToGrid w:val="0"/>
          <w:sz w:val="28"/>
          <w:szCs w:val="28"/>
        </w:rPr>
        <w:t xml:space="preserve">Пожарная опасность электросварочных работ, требования противопожарной защиты, предъявляемые к электросварочной аппаратуре и производству сварочных работ. </w:t>
      </w:r>
    </w:p>
    <w:p w:rsidR="0084709C" w:rsidRDefault="00F55BDC" w:rsidP="00F55BDC">
      <w:pPr>
        <w:spacing w:after="0" w:line="240" w:lineRule="auto"/>
        <w:ind w:firstLine="567"/>
        <w:jc w:val="both"/>
        <w:rPr>
          <w:rFonts w:ascii="Times New Roman" w:hAnsi="Times New Roman" w:cs="Times New Roman"/>
          <w:b/>
          <w:bCs/>
          <w:snapToGrid w:val="0"/>
          <w:sz w:val="28"/>
          <w:szCs w:val="28"/>
        </w:rPr>
      </w:pPr>
      <w:r w:rsidRPr="00C35D13">
        <w:rPr>
          <w:rFonts w:ascii="Times New Roman" w:hAnsi="Times New Roman" w:cs="Times New Roman"/>
          <w:b/>
          <w:bCs/>
          <w:snapToGrid w:val="0"/>
          <w:sz w:val="28"/>
          <w:szCs w:val="28"/>
        </w:rPr>
        <w:t>Тема 9. Молниезащита. Защита от статического электричества</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Физическая сущность и причины образования статистического электричества в различных технологических процессах (при транспортировке, сливе и наливе ЛВЖ и ГЖ, при работе клеемешалок, при производстве различных видов пластмасс, при движении по воздуховодам горючих газов, пылей и волокон).</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Опасность разрядов статического электричества. Способы борьбы с накоплением зарядов статистического электричества: заземление оборудования; общее и местное увлажнение воздуха; заполнение аппаратов, емкостей, закрытых транспортных устройств инертным газом; герметизация оборудования; применение материалов, увеличивающих электропроводность диэлектрических элементов; замена диэлектриков проводниками; очистка газов и жидкостей от примесей; ионизация воздуха с помощью индукционных, высоковольтных и радиоактивных (радиоизотопных) нейтрализаторов. Защита от статистического электричества передвижных аппаратов и машин.</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Общие сведения о молнии и молниезащите зданий и сооружений. Опасность молнии: прямой удар, электромагнитная индукция, электростатическая индукция, шаговое напряжение. Классификация зданий и сооружений по молниезащите.</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Определение необходимости молниезащиты. Молниеотводы. Их назначение, виды, устройство, требования к элементам.</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Зоны защиты молниеотводов (одиночных и двойных стержневых, одиночных тросовых). Расчет высоты молниеотводов по формулам.</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Молниезащита зданий и сооружений. Классификация. Правила эксплуатации молниезащитных устройств.</w:t>
      </w:r>
    </w:p>
    <w:p w:rsidR="00F55BDC" w:rsidRPr="00C35D13" w:rsidRDefault="00F55BDC" w:rsidP="00F55BDC">
      <w:pPr>
        <w:spacing w:after="0" w:line="240" w:lineRule="auto"/>
        <w:ind w:firstLine="567"/>
        <w:jc w:val="both"/>
        <w:rPr>
          <w:rFonts w:ascii="Times New Roman" w:hAnsi="Times New Roman" w:cs="Times New Roman"/>
          <w:b/>
          <w:bCs/>
          <w:sz w:val="28"/>
          <w:szCs w:val="28"/>
        </w:rPr>
      </w:pPr>
      <w:r w:rsidRPr="00C35D13">
        <w:rPr>
          <w:rFonts w:ascii="Times New Roman" w:hAnsi="Times New Roman" w:cs="Times New Roman"/>
          <w:b/>
          <w:bCs/>
          <w:sz w:val="28"/>
          <w:szCs w:val="28"/>
        </w:rPr>
        <w:t xml:space="preserve">Тема 10. Контроль за обеспечением пожарной безопасности электроустановок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 xml:space="preserve">Практическое занятие. </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Вопросы пожарной профилактики, решаемые при пожарно-техническом обследовании электрооборудования объектов, этапы обследования.</w:t>
      </w:r>
    </w:p>
    <w:p w:rsidR="00F55BDC" w:rsidRPr="00C35D13" w:rsidRDefault="00F55BDC" w:rsidP="00F55BDC">
      <w:pPr>
        <w:spacing w:after="0" w:line="240" w:lineRule="auto"/>
        <w:ind w:firstLine="567"/>
        <w:jc w:val="both"/>
        <w:rPr>
          <w:rFonts w:ascii="Times New Roman" w:hAnsi="Times New Roman" w:cs="Times New Roman"/>
          <w:sz w:val="28"/>
          <w:szCs w:val="28"/>
        </w:rPr>
      </w:pPr>
      <w:r w:rsidRPr="00C35D13">
        <w:rPr>
          <w:rFonts w:ascii="Times New Roman" w:hAnsi="Times New Roman" w:cs="Times New Roman"/>
          <w:sz w:val="28"/>
          <w:szCs w:val="28"/>
        </w:rPr>
        <w:t>Последовательность и методика обследования отдельных видов электрооборудования. Оценка противопожарного состояния и разработка противопожарных мероприятий.</w:t>
      </w:r>
    </w:p>
    <w:p w:rsidR="00F55BDC" w:rsidRPr="00CD5553" w:rsidRDefault="00F55BDC" w:rsidP="00F55BDC">
      <w:pPr>
        <w:spacing w:after="0" w:line="240" w:lineRule="auto"/>
        <w:ind w:firstLine="720"/>
        <w:jc w:val="both"/>
        <w:rPr>
          <w:rFonts w:ascii="Times New Roman" w:hAnsi="Times New Roman" w:cs="Times New Roman"/>
          <w:b/>
          <w:bCs/>
          <w:sz w:val="24"/>
          <w:szCs w:val="24"/>
        </w:rPr>
      </w:pPr>
    </w:p>
    <w:p w:rsidR="00F55BDC" w:rsidRDefault="00F55BDC" w:rsidP="00F55B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Промежуточная аттестация (</w:t>
      </w:r>
      <w:r w:rsidR="0084709C">
        <w:rPr>
          <w:rFonts w:ascii="Times New Roman" w:hAnsi="Times New Roman" w:cs="Times New Roman"/>
          <w:b/>
          <w:bCs/>
          <w:sz w:val="28"/>
          <w:szCs w:val="28"/>
        </w:rPr>
        <w:t>экзамен</w:t>
      </w:r>
      <w:r>
        <w:rPr>
          <w:rFonts w:ascii="Times New Roman" w:hAnsi="Times New Roman" w:cs="Times New Roman"/>
          <w:b/>
          <w:bCs/>
          <w:sz w:val="28"/>
          <w:szCs w:val="28"/>
        </w:rPr>
        <w:t xml:space="preserve">) </w:t>
      </w:r>
    </w:p>
    <w:p w:rsidR="0084709C" w:rsidRPr="00CD5553" w:rsidRDefault="0084709C" w:rsidP="00F55BDC">
      <w:pPr>
        <w:spacing w:after="0" w:line="240" w:lineRule="auto"/>
        <w:jc w:val="center"/>
        <w:rPr>
          <w:rFonts w:ascii="Times New Roman" w:hAnsi="Times New Roman" w:cs="Times New Roman"/>
          <w:b/>
          <w:bCs/>
          <w:sz w:val="16"/>
          <w:szCs w:val="16"/>
        </w:rPr>
      </w:pPr>
    </w:p>
    <w:p w:rsidR="00F55BDC" w:rsidRDefault="00F55BDC" w:rsidP="00F55BDC">
      <w:pPr>
        <w:spacing w:after="0" w:line="240" w:lineRule="auto"/>
        <w:jc w:val="center"/>
        <w:rPr>
          <w:rFonts w:ascii="Times New Roman" w:hAnsi="Times New Roman" w:cs="Times New Roman"/>
          <w:b/>
          <w:bCs/>
          <w:snapToGrid w:val="0"/>
          <w:sz w:val="28"/>
          <w:szCs w:val="28"/>
        </w:rPr>
      </w:pPr>
      <w:r w:rsidRPr="0026672A">
        <w:rPr>
          <w:rFonts w:ascii="Times New Roman" w:hAnsi="Times New Roman" w:cs="Times New Roman"/>
          <w:b/>
          <w:bCs/>
          <w:snapToGrid w:val="0"/>
          <w:sz w:val="28"/>
          <w:szCs w:val="28"/>
        </w:rPr>
        <w:t>Перечень вопросов для приема промежуточной аттестации</w:t>
      </w:r>
    </w:p>
    <w:p w:rsidR="00A4530D" w:rsidRPr="00A4530D" w:rsidRDefault="00A4530D" w:rsidP="00F55BDC">
      <w:pPr>
        <w:spacing w:after="0" w:line="240" w:lineRule="auto"/>
        <w:jc w:val="center"/>
        <w:rPr>
          <w:rFonts w:ascii="Times New Roman" w:hAnsi="Times New Roman" w:cs="Times New Roman"/>
          <w:b/>
          <w:bCs/>
          <w:snapToGrid w:val="0"/>
          <w:sz w:val="16"/>
          <w:szCs w:val="16"/>
        </w:rPr>
      </w:pP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Электроизмерительные приборы и измерения.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расследования несчастных случаев</w:t>
      </w:r>
      <w:r w:rsidRPr="00B7712B">
        <w:rPr>
          <w:rFonts w:ascii="Times New Roman" w:hAnsi="Times New Roman" w:cs="Times New Roman"/>
          <w:bCs/>
          <w:sz w:val="28"/>
          <w:szCs w:val="28"/>
        </w:rPr>
        <w:t>.</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Короткое замыкание: сущность явления, профилактические мероприятия.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обучения охране труда.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Электрический ток, основные параметры электрического тока (величина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измерения).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специальных работ на пожаре.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Действие электрического тока на организм человека.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работ на высоте.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Перегрузка: сущность явления, профилактические мероприятия.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развертывании сил и средств.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Виды и классификация местных электротравм.</w:t>
      </w:r>
    </w:p>
    <w:p w:rsidR="00F55BDC" w:rsidRPr="00F372E0"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 Требования безопасности при выполнении работ на объектах с взрывчатыми</w:t>
      </w:r>
      <w:r>
        <w:rPr>
          <w:rFonts w:ascii="Times New Roman" w:hAnsi="Times New Roman" w:cs="Times New Roman"/>
          <w:sz w:val="28"/>
          <w:szCs w:val="28"/>
        </w:rPr>
        <w:t xml:space="preserve"> </w:t>
      </w:r>
      <w:r w:rsidR="00A4530D">
        <w:rPr>
          <w:rFonts w:ascii="Times New Roman" w:hAnsi="Times New Roman" w:cs="Times New Roman"/>
          <w:sz w:val="28"/>
          <w:szCs w:val="28"/>
        </w:rPr>
        <w:t xml:space="preserve">     </w:t>
      </w:r>
      <w:r w:rsidRPr="00F372E0">
        <w:rPr>
          <w:rFonts w:ascii="Times New Roman" w:hAnsi="Times New Roman" w:cs="Times New Roman"/>
          <w:sz w:val="28"/>
          <w:szCs w:val="28"/>
        </w:rPr>
        <w:t>веществами.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Трансформаторы, принцип действия и устройство трансформаторов.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выезде и следовании к месту пожара.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Пожарная опасность электроустановок.</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Нормативные документы по охране труда.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Электрооборудование жилых помещений.</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ликвидации горения на предприятиях с</w:t>
      </w:r>
    </w:p>
    <w:p w:rsidR="00F55BDC" w:rsidRPr="00B7712B" w:rsidRDefault="00A4530D" w:rsidP="00F55BDC">
      <w:p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хранением АХОВ.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Влияние силы тока на исход поражения человека.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проведении разведки.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Факторы, влияющие на степень поражения электрическим током.</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несении караульной службы.</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bCs/>
          <w:sz w:val="28"/>
          <w:szCs w:val="20"/>
        </w:rPr>
      </w:pPr>
      <w:r w:rsidRPr="00B7712B">
        <w:rPr>
          <w:rFonts w:ascii="Times New Roman" w:hAnsi="Times New Roman" w:cs="Times New Roman"/>
          <w:sz w:val="28"/>
          <w:szCs w:val="28"/>
        </w:rPr>
        <w:t xml:space="preserve">Электрозащитные средства пожарных частей. </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ликвидации горения на предприятиях с хранением АХОВ.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обработке вызова.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Виды и классификация общих электротравм, их деление по степени тяжести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поражения.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предъявляемые к караульному помещению.</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обесточивания электроустановок.</w:t>
      </w:r>
    </w:p>
    <w:p w:rsidR="00F55BDC" w:rsidRPr="00B7712B" w:rsidRDefault="00F55BDC" w:rsidP="00F55BDC">
      <w:pPr>
        <w:numPr>
          <w:ilvl w:val="0"/>
          <w:numId w:val="135"/>
        </w:num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специальных работ на пожаре.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pacing w:val="-5"/>
          <w:sz w:val="28"/>
          <w:szCs w:val="28"/>
        </w:rPr>
        <w:t>Электрооборудование пожарных частей.</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предъявляемые к караульному помещению.</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Пожароопасность электроустановок и аппараты их защиты.</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ручных пожарных лестниц.</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Средства индивидуальной защиты в электроустановках. Виды, назначение,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порядок проверки и пользования.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работ на высоте.</w:t>
      </w:r>
    </w:p>
    <w:p w:rsidR="00F55BDC" w:rsidRPr="00F372E0"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lastRenderedPageBreak/>
        <w:t xml:space="preserve">Требования безопасности при выполнении работ на объектах с взрывчатыми </w:t>
      </w:r>
      <w:r w:rsidRPr="00F372E0">
        <w:rPr>
          <w:rFonts w:ascii="Times New Roman" w:hAnsi="Times New Roman" w:cs="Times New Roman"/>
          <w:sz w:val="28"/>
          <w:szCs w:val="28"/>
        </w:rPr>
        <w:t>веществами.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спасательной веревки, пожарного ремня и</w:t>
      </w:r>
    </w:p>
    <w:p w:rsidR="00F55BDC" w:rsidRPr="00B7712B" w:rsidRDefault="00A4530D" w:rsidP="00F55BDC">
      <w:p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карабина.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несении караульной службы.</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Электрический ток, основные параметры электрического тока (величина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измерения).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проведения первичного инструктажа на рабочем месте.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 xml:space="preserve">Меры, применяемые в электроустановках, для обеспечения безопасности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обслуживающего персонала.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проведении разведки.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Действие электрического тока на организм человека.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специальных работ на пожаре.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Электроизмерительные приборы: устройство и принцип действия.</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выезде и следовании к месту пожара.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Электрические станции и трансформаторные подстанции.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выполнении работ на высоте.</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Действие электрического тока на организм человека.</w:t>
      </w:r>
    </w:p>
    <w:p w:rsidR="00F55BDC" w:rsidRPr="00B7712B" w:rsidRDefault="00F55BDC" w:rsidP="00F55BDC">
      <w:pPr>
        <w:numPr>
          <w:ilvl w:val="0"/>
          <w:numId w:val="135"/>
        </w:numPr>
        <w:overflowPunct w:val="0"/>
        <w:autoSpaceDE w:val="0"/>
        <w:autoSpaceDN w:val="0"/>
        <w:adjustRightInd w:val="0"/>
        <w:spacing w:after="0" w:line="240" w:lineRule="auto"/>
        <w:ind w:left="426" w:hanging="426"/>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ликвидации горения на предприятиях с хранением АХОВ.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напорно – всасывающих и всасывающих рукавов.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Факторы, влияющие на степень поражения электрическим током.</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пожарных стволов и колонок.</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диэлектрических средств.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развертывании сил и средств.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обработке вызова.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pacing w:val="-4"/>
          <w:sz w:val="28"/>
          <w:szCs w:val="28"/>
        </w:rPr>
        <w:t>В</w:t>
      </w:r>
      <w:r w:rsidRPr="00B7712B">
        <w:rPr>
          <w:rFonts w:ascii="Times New Roman" w:hAnsi="Times New Roman" w:cs="Times New Roman"/>
          <w:sz w:val="28"/>
          <w:szCs w:val="28"/>
        </w:rPr>
        <w:t xml:space="preserve">оздушные и кабельные линии электропередач, общие сведения правила </w:t>
      </w:r>
    </w:p>
    <w:p w:rsidR="00F55BDC" w:rsidRPr="00B7712B" w:rsidRDefault="00A4530D" w:rsidP="00F55BDC">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монтажа и эксплуатации.</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Требования безопасности при выезде и следовании к месту пожара.</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Трансформаторы, принцип действия и устройство трансформаторов.</w:t>
      </w:r>
    </w:p>
    <w:p w:rsidR="00F55BDC" w:rsidRPr="00B7712B" w:rsidRDefault="00F55BDC" w:rsidP="00F55BDC">
      <w:pPr>
        <w:numPr>
          <w:ilvl w:val="0"/>
          <w:numId w:val="135"/>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sidRPr="00B7712B">
        <w:rPr>
          <w:rFonts w:ascii="Times New Roman" w:hAnsi="Times New Roman" w:cs="Times New Roman"/>
          <w:sz w:val="28"/>
          <w:szCs w:val="28"/>
        </w:rPr>
        <w:t>Порядок и сроки испытания спасательной веревки, пожарного ремня и</w:t>
      </w:r>
    </w:p>
    <w:p w:rsidR="00F55BDC" w:rsidRDefault="00A4530D" w:rsidP="00F55BDC">
      <w:pPr>
        <w:overflowPunct w:val="0"/>
        <w:autoSpaceDE w:val="0"/>
        <w:autoSpaceDN w:val="0"/>
        <w:adjustRightInd w:val="0"/>
        <w:spacing w:after="0" w:line="240" w:lineRule="auto"/>
        <w:ind w:left="426" w:hanging="426"/>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F55BDC" w:rsidRPr="00B7712B">
        <w:rPr>
          <w:rFonts w:ascii="Times New Roman" w:hAnsi="Times New Roman" w:cs="Times New Roman"/>
          <w:sz w:val="28"/>
          <w:szCs w:val="28"/>
        </w:rPr>
        <w:t>карабина.</w:t>
      </w:r>
    </w:p>
    <w:p w:rsidR="00F55BDC" w:rsidRDefault="00F55BDC" w:rsidP="00F55BDC">
      <w:pPr>
        <w:spacing w:after="0" w:line="240" w:lineRule="auto"/>
        <w:jc w:val="both"/>
        <w:rPr>
          <w:rFonts w:ascii="Times New Roman" w:hAnsi="Times New Roman" w:cs="Times New Roman"/>
          <w:b/>
          <w:bCs/>
          <w:snapToGrid w:val="0"/>
          <w:sz w:val="16"/>
          <w:szCs w:val="16"/>
        </w:rPr>
      </w:pPr>
    </w:p>
    <w:p w:rsidR="00E365B7" w:rsidRPr="003A7EF0" w:rsidRDefault="003A7EF0" w:rsidP="003A7EF0">
      <w:pPr>
        <w:pStyle w:val="a4"/>
        <w:spacing w:after="0" w:line="240" w:lineRule="auto"/>
        <w:ind w:left="0"/>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 xml:space="preserve">9. </w:t>
      </w:r>
      <w:r w:rsidR="00F505AB" w:rsidRPr="003A7EF0">
        <w:rPr>
          <w:rFonts w:ascii="Times New Roman" w:hAnsi="Times New Roman" w:cs="Times New Roman"/>
          <w:b/>
          <w:bCs/>
          <w:snapToGrid w:val="0"/>
          <w:sz w:val="28"/>
          <w:szCs w:val="28"/>
        </w:rPr>
        <w:t>Первая помощь</w:t>
      </w:r>
    </w:p>
    <w:p w:rsidR="003A7EF0" w:rsidRPr="003A7EF0" w:rsidRDefault="003A7EF0" w:rsidP="003A7EF0">
      <w:pPr>
        <w:pStyle w:val="a4"/>
        <w:spacing w:after="0" w:line="240" w:lineRule="auto"/>
        <w:ind w:left="1069"/>
        <w:rPr>
          <w:rFonts w:ascii="Times New Roman" w:hAnsi="Times New Roman" w:cs="Times New Roman"/>
          <w:sz w:val="16"/>
          <w:szCs w:val="16"/>
          <w:vertAlign w:val="subscript"/>
        </w:rPr>
      </w:pPr>
    </w:p>
    <w:p w:rsidR="00F505AB" w:rsidRDefault="00F505AB" w:rsidP="00E46FD4">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C452FA" w:rsidRPr="00E46FD4" w:rsidRDefault="00C452FA" w:rsidP="00E46FD4">
      <w:pPr>
        <w:spacing w:after="0" w:line="240" w:lineRule="auto"/>
        <w:jc w:val="center"/>
        <w:rPr>
          <w:rFonts w:ascii="Times New Roman" w:hAnsi="Times New Roman" w:cs="Times New Roman"/>
          <w:b/>
          <w:bCs/>
          <w:snapToGrid w:val="0"/>
          <w:sz w:val="16"/>
          <w:szCs w:val="16"/>
        </w:rPr>
      </w:pP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В настоящее время деятельность пожарных включает не только осуществление действий по тушению пожаров, но и проведение первоочередных аварийно-спасательных работ при тушении пожаров и ликвидации последствий стихийных бедствий и техногенных катастроф.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Основным назначением изучения дисциплины «Первая помощь» является повышение уровня профессиональной подготовки пожарных подразделений путем приобретения основ оказания первой помощи, обеспечивающих выбор оптимальных средств и методов защиты личного состава и спасения пострадавших.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w:t>
      </w:r>
      <w:r w:rsidR="00125BB7">
        <w:rPr>
          <w:rFonts w:ascii="Times New Roman" w:hAnsi="Times New Roman" w:cs="Times New Roman"/>
          <w:sz w:val="28"/>
          <w:szCs w:val="28"/>
        </w:rPr>
        <w:t xml:space="preserve"> </w:t>
      </w:r>
      <w:r w:rsidRPr="00A742D9">
        <w:rPr>
          <w:rFonts w:ascii="Times New Roman" w:hAnsi="Times New Roman" w:cs="Times New Roman"/>
          <w:sz w:val="28"/>
          <w:szCs w:val="28"/>
        </w:rPr>
        <w:t>должны:</w:t>
      </w:r>
    </w:p>
    <w:p w:rsidR="00F505AB" w:rsidRPr="005840B1" w:rsidRDefault="00F505AB" w:rsidP="007563CE">
      <w:pPr>
        <w:shd w:val="clear" w:color="auto" w:fill="FFFFFF"/>
        <w:spacing w:after="0" w:line="240" w:lineRule="auto"/>
        <w:ind w:firstLine="709"/>
        <w:jc w:val="both"/>
        <w:rPr>
          <w:rFonts w:ascii="Times New Roman" w:hAnsi="Times New Roman" w:cs="Times New Roman"/>
          <w:b/>
          <w:bCs/>
          <w:color w:val="000000"/>
          <w:spacing w:val="-3"/>
          <w:sz w:val="28"/>
          <w:szCs w:val="28"/>
        </w:rPr>
      </w:pPr>
      <w:r w:rsidRPr="005840B1">
        <w:rPr>
          <w:rFonts w:ascii="Times New Roman" w:hAnsi="Times New Roman" w:cs="Times New Roman"/>
          <w:b/>
          <w:snapToGrid w:val="0"/>
          <w:sz w:val="28"/>
          <w:szCs w:val="28"/>
        </w:rPr>
        <w:lastRenderedPageBreak/>
        <w:t>1. Знать:</w:t>
      </w:r>
    </w:p>
    <w:p w:rsidR="00F505AB" w:rsidRPr="00A742D9" w:rsidRDefault="00F505AB" w:rsidP="007563CE">
      <w:pPr>
        <w:shd w:val="clear" w:color="auto" w:fill="FFFFFF"/>
        <w:tabs>
          <w:tab w:val="left" w:pos="426"/>
        </w:tabs>
        <w:spacing w:after="0" w:line="240" w:lineRule="auto"/>
        <w:ind w:firstLine="709"/>
        <w:jc w:val="both"/>
        <w:rPr>
          <w:rFonts w:ascii="Times New Roman" w:hAnsi="Times New Roman" w:cs="Times New Roman"/>
          <w:sz w:val="28"/>
          <w:szCs w:val="28"/>
        </w:rPr>
      </w:pPr>
      <w:r w:rsidRPr="00A742D9">
        <w:rPr>
          <w:rFonts w:ascii="Times New Roman" w:hAnsi="Times New Roman" w:cs="Times New Roman"/>
          <w:color w:val="000000"/>
          <w:spacing w:val="2"/>
          <w:sz w:val="28"/>
          <w:szCs w:val="28"/>
        </w:rPr>
        <w:t>-</w:t>
      </w:r>
      <w:r w:rsidRPr="00A742D9">
        <w:rPr>
          <w:rFonts w:ascii="Times New Roman" w:hAnsi="Times New Roman" w:cs="Times New Roman"/>
          <w:color w:val="000000"/>
          <w:spacing w:val="2"/>
          <w:sz w:val="28"/>
          <w:szCs w:val="28"/>
        </w:rPr>
        <w:tab/>
        <w:t xml:space="preserve">основы анатомии и физиологии человека, расположение основных внутренних органов, </w:t>
      </w:r>
      <w:r w:rsidRPr="00A742D9">
        <w:rPr>
          <w:rFonts w:ascii="Times New Roman" w:hAnsi="Times New Roman" w:cs="Times New Roman"/>
          <w:color w:val="000000"/>
          <w:sz w:val="28"/>
          <w:szCs w:val="28"/>
        </w:rPr>
        <w:t>кровеносных сосудов, нервных стволов;</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color w:val="000000"/>
          <w:spacing w:val="1"/>
          <w:sz w:val="28"/>
          <w:szCs w:val="28"/>
        </w:rPr>
      </w:pPr>
      <w:r w:rsidRPr="00A742D9">
        <w:rPr>
          <w:rFonts w:ascii="Times New Roman" w:hAnsi="Times New Roman" w:cs="Times New Roman"/>
          <w:color w:val="000000"/>
          <w:spacing w:val="1"/>
          <w:sz w:val="28"/>
          <w:szCs w:val="28"/>
        </w:rPr>
        <w:t>характер различных видов травм, ранений и кровотечений;</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sz w:val="28"/>
          <w:szCs w:val="28"/>
        </w:rPr>
      </w:pPr>
      <w:r w:rsidRPr="00A742D9">
        <w:rPr>
          <w:rFonts w:ascii="Times New Roman" w:hAnsi="Times New Roman" w:cs="Times New Roman"/>
          <w:color w:val="000000"/>
          <w:spacing w:val="1"/>
          <w:sz w:val="28"/>
          <w:szCs w:val="28"/>
        </w:rPr>
        <w:t>признаки асфиксии, отравления, воздействие низких и высоких температур;</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sz w:val="28"/>
          <w:szCs w:val="28"/>
        </w:rPr>
      </w:pPr>
      <w:r w:rsidRPr="00A742D9">
        <w:rPr>
          <w:rFonts w:ascii="Times New Roman" w:hAnsi="Times New Roman" w:cs="Times New Roman"/>
          <w:color w:val="000000"/>
          <w:spacing w:val="2"/>
          <w:sz w:val="28"/>
          <w:szCs w:val="28"/>
        </w:rPr>
        <w:t>шоковое состояние, признаки клинической и биологической смерти;</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sz w:val="28"/>
          <w:szCs w:val="28"/>
        </w:rPr>
      </w:pPr>
      <w:r w:rsidRPr="00A742D9">
        <w:rPr>
          <w:rFonts w:ascii="Times New Roman" w:hAnsi="Times New Roman" w:cs="Times New Roman"/>
          <w:color w:val="000000"/>
          <w:spacing w:val="2"/>
          <w:sz w:val="28"/>
          <w:szCs w:val="28"/>
        </w:rPr>
        <w:t>виды и способы транспортировки пострадавших;</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sz w:val="28"/>
          <w:szCs w:val="28"/>
        </w:rPr>
      </w:pPr>
      <w:r w:rsidRPr="00A742D9">
        <w:rPr>
          <w:rFonts w:ascii="Times New Roman" w:hAnsi="Times New Roman" w:cs="Times New Roman"/>
          <w:color w:val="000000"/>
          <w:spacing w:val="2"/>
          <w:sz w:val="28"/>
          <w:szCs w:val="28"/>
        </w:rPr>
        <w:t>признаки синдрома длительного сдавления;</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sz w:val="28"/>
          <w:szCs w:val="28"/>
        </w:rPr>
      </w:pPr>
      <w:r w:rsidRPr="00A742D9">
        <w:rPr>
          <w:rFonts w:ascii="Times New Roman" w:hAnsi="Times New Roman" w:cs="Times New Roman"/>
          <w:color w:val="000000"/>
          <w:spacing w:val="2"/>
          <w:sz w:val="28"/>
          <w:szCs w:val="28"/>
        </w:rPr>
        <w:t>содержание и назначение средств первой помощи.</w:t>
      </w:r>
    </w:p>
    <w:p w:rsidR="00F505AB" w:rsidRPr="005840B1" w:rsidRDefault="00F505AB" w:rsidP="007563CE">
      <w:pPr>
        <w:shd w:val="clear" w:color="auto" w:fill="FFFFFF"/>
        <w:spacing w:after="0" w:line="240" w:lineRule="auto"/>
        <w:ind w:firstLine="709"/>
        <w:jc w:val="both"/>
        <w:rPr>
          <w:rFonts w:ascii="Times New Roman" w:hAnsi="Times New Roman" w:cs="Times New Roman"/>
          <w:b/>
          <w:bCs/>
          <w:color w:val="000000"/>
          <w:spacing w:val="-3"/>
          <w:sz w:val="28"/>
          <w:szCs w:val="28"/>
        </w:rPr>
      </w:pPr>
      <w:r w:rsidRPr="005840B1">
        <w:rPr>
          <w:rFonts w:ascii="Times New Roman" w:hAnsi="Times New Roman" w:cs="Times New Roman"/>
          <w:b/>
          <w:snapToGrid w:val="0"/>
          <w:sz w:val="28"/>
          <w:szCs w:val="28"/>
        </w:rPr>
        <w:t>2. Уметь:</w:t>
      </w:r>
    </w:p>
    <w:p w:rsidR="00F505AB" w:rsidRPr="00A742D9" w:rsidRDefault="00F505AB" w:rsidP="007563CE">
      <w:pPr>
        <w:widowControl w:val="0"/>
        <w:numPr>
          <w:ilvl w:val="0"/>
          <w:numId w:val="149"/>
        </w:numPr>
        <w:shd w:val="clear" w:color="auto" w:fill="FFFFFF"/>
        <w:tabs>
          <w:tab w:val="left" w:pos="893"/>
        </w:tabs>
        <w:autoSpaceDE w:val="0"/>
        <w:autoSpaceDN w:val="0"/>
        <w:spacing w:after="0" w:line="240" w:lineRule="auto"/>
        <w:ind w:left="0" w:firstLine="709"/>
        <w:jc w:val="both"/>
        <w:rPr>
          <w:rFonts w:ascii="Times New Roman" w:hAnsi="Times New Roman" w:cs="Times New Roman"/>
          <w:color w:val="000000"/>
          <w:sz w:val="28"/>
          <w:szCs w:val="28"/>
        </w:rPr>
      </w:pPr>
      <w:r w:rsidRPr="00A742D9">
        <w:rPr>
          <w:rFonts w:ascii="Times New Roman" w:hAnsi="Times New Roman" w:cs="Times New Roman"/>
          <w:color w:val="000000"/>
          <w:spacing w:val="2"/>
          <w:sz w:val="28"/>
          <w:szCs w:val="28"/>
        </w:rPr>
        <w:t>определять по внешним признакам состояние пострадавшего;</w:t>
      </w:r>
    </w:p>
    <w:p w:rsidR="00F505AB" w:rsidRPr="00A742D9" w:rsidRDefault="00F505AB" w:rsidP="007563CE">
      <w:pPr>
        <w:widowControl w:val="0"/>
        <w:numPr>
          <w:ilvl w:val="0"/>
          <w:numId w:val="150"/>
        </w:numPr>
        <w:shd w:val="clear" w:color="auto" w:fill="FFFFFF"/>
        <w:tabs>
          <w:tab w:val="left" w:pos="0"/>
        </w:tabs>
        <w:autoSpaceDE w:val="0"/>
        <w:autoSpaceDN w:val="0"/>
        <w:spacing w:after="0" w:line="240" w:lineRule="auto"/>
        <w:ind w:left="0" w:firstLine="709"/>
        <w:jc w:val="both"/>
        <w:rPr>
          <w:rFonts w:ascii="Times New Roman" w:hAnsi="Times New Roman" w:cs="Times New Roman"/>
          <w:color w:val="000000"/>
          <w:sz w:val="28"/>
          <w:szCs w:val="28"/>
        </w:rPr>
      </w:pPr>
      <w:r w:rsidRPr="00A742D9">
        <w:rPr>
          <w:rFonts w:ascii="Times New Roman" w:hAnsi="Times New Roman" w:cs="Times New Roman"/>
          <w:color w:val="000000"/>
          <w:spacing w:val="2"/>
          <w:sz w:val="28"/>
          <w:szCs w:val="28"/>
        </w:rPr>
        <w:t>выбирать наиболее эффективный способ оказания первой помощи и с</w:t>
      </w:r>
      <w:r w:rsidRPr="00A742D9">
        <w:rPr>
          <w:rFonts w:ascii="Times New Roman" w:hAnsi="Times New Roman" w:cs="Times New Roman"/>
          <w:color w:val="000000"/>
          <w:spacing w:val="1"/>
          <w:sz w:val="28"/>
          <w:szCs w:val="28"/>
        </w:rPr>
        <w:t>редства (в том числе подручные) для ее осуществления;</w:t>
      </w:r>
    </w:p>
    <w:p w:rsidR="00F505AB" w:rsidRPr="00A742D9" w:rsidRDefault="00F505AB" w:rsidP="007563CE">
      <w:pPr>
        <w:widowControl w:val="0"/>
        <w:numPr>
          <w:ilvl w:val="0"/>
          <w:numId w:val="151"/>
        </w:numPr>
        <w:shd w:val="clear" w:color="auto" w:fill="FFFFFF"/>
        <w:tabs>
          <w:tab w:val="num" w:pos="0"/>
          <w:tab w:val="left" w:pos="709"/>
        </w:tabs>
        <w:autoSpaceDE w:val="0"/>
        <w:autoSpaceDN w:val="0"/>
        <w:spacing w:after="0" w:line="240" w:lineRule="auto"/>
        <w:ind w:left="0" w:firstLine="709"/>
        <w:jc w:val="both"/>
        <w:rPr>
          <w:rFonts w:ascii="Times New Roman" w:hAnsi="Times New Roman" w:cs="Times New Roman"/>
          <w:color w:val="000000"/>
          <w:sz w:val="28"/>
          <w:szCs w:val="28"/>
        </w:rPr>
      </w:pPr>
      <w:r w:rsidRPr="00A742D9">
        <w:rPr>
          <w:rFonts w:ascii="Times New Roman" w:hAnsi="Times New Roman" w:cs="Times New Roman"/>
          <w:color w:val="000000"/>
          <w:spacing w:val="2"/>
          <w:sz w:val="28"/>
          <w:szCs w:val="28"/>
        </w:rPr>
        <w:t>оказывать первую помощь при ранениях, ожогах, отморожениях, отравлениях;</w:t>
      </w:r>
    </w:p>
    <w:p w:rsidR="00F505AB" w:rsidRPr="00A742D9" w:rsidRDefault="00F505AB" w:rsidP="007563CE">
      <w:pPr>
        <w:widowControl w:val="0"/>
        <w:numPr>
          <w:ilvl w:val="0"/>
          <w:numId w:val="151"/>
        </w:numPr>
        <w:shd w:val="clear" w:color="auto" w:fill="FFFFFF"/>
        <w:tabs>
          <w:tab w:val="left" w:pos="0"/>
        </w:tabs>
        <w:autoSpaceDE w:val="0"/>
        <w:autoSpaceDN w:val="0"/>
        <w:spacing w:after="0" w:line="240" w:lineRule="auto"/>
        <w:ind w:left="0" w:firstLine="709"/>
        <w:jc w:val="both"/>
        <w:rPr>
          <w:rFonts w:ascii="Times New Roman" w:hAnsi="Times New Roman" w:cs="Times New Roman"/>
          <w:color w:val="000000"/>
          <w:spacing w:val="3"/>
          <w:sz w:val="28"/>
          <w:szCs w:val="28"/>
        </w:rPr>
      </w:pPr>
      <w:r w:rsidRPr="00A742D9">
        <w:rPr>
          <w:rFonts w:ascii="Times New Roman" w:hAnsi="Times New Roman" w:cs="Times New Roman"/>
          <w:color w:val="000000"/>
          <w:spacing w:val="3"/>
          <w:sz w:val="28"/>
          <w:szCs w:val="28"/>
        </w:rPr>
        <w:t>делать искусственное дыхание, проводить временную остановку кровотечения;</w:t>
      </w:r>
    </w:p>
    <w:p w:rsidR="00F505AB" w:rsidRPr="00A742D9" w:rsidRDefault="00F505AB" w:rsidP="007563CE">
      <w:pPr>
        <w:widowControl w:val="0"/>
        <w:numPr>
          <w:ilvl w:val="0"/>
          <w:numId w:val="151"/>
        </w:numPr>
        <w:shd w:val="clear" w:color="auto" w:fill="FFFFFF"/>
        <w:tabs>
          <w:tab w:val="left" w:pos="893"/>
        </w:tabs>
        <w:autoSpaceDE w:val="0"/>
        <w:autoSpaceDN w:val="0"/>
        <w:spacing w:after="0" w:line="240" w:lineRule="auto"/>
        <w:ind w:left="0" w:firstLine="709"/>
        <w:jc w:val="both"/>
        <w:rPr>
          <w:rFonts w:ascii="Times New Roman" w:hAnsi="Times New Roman" w:cs="Times New Roman"/>
          <w:color w:val="000000"/>
          <w:sz w:val="28"/>
          <w:szCs w:val="28"/>
        </w:rPr>
      </w:pPr>
      <w:r w:rsidRPr="00A742D9">
        <w:rPr>
          <w:rFonts w:ascii="Times New Roman" w:hAnsi="Times New Roman" w:cs="Times New Roman"/>
          <w:color w:val="000000"/>
          <w:spacing w:val="3"/>
          <w:sz w:val="28"/>
          <w:szCs w:val="28"/>
        </w:rPr>
        <w:t xml:space="preserve">накладывать </w:t>
      </w:r>
      <w:r w:rsidRPr="00A742D9">
        <w:rPr>
          <w:rFonts w:ascii="Times New Roman" w:hAnsi="Times New Roman" w:cs="Times New Roman"/>
          <w:color w:val="000000"/>
          <w:spacing w:val="-1"/>
          <w:sz w:val="28"/>
          <w:szCs w:val="28"/>
        </w:rPr>
        <w:t>шины и жгут;</w:t>
      </w:r>
    </w:p>
    <w:p w:rsidR="00F505AB" w:rsidRPr="00A742D9" w:rsidRDefault="00F505AB" w:rsidP="007563CE">
      <w:pPr>
        <w:widowControl w:val="0"/>
        <w:numPr>
          <w:ilvl w:val="0"/>
          <w:numId w:val="151"/>
        </w:numPr>
        <w:shd w:val="clear" w:color="auto" w:fill="FFFFFF"/>
        <w:tabs>
          <w:tab w:val="num" w:pos="0"/>
        </w:tabs>
        <w:autoSpaceDE w:val="0"/>
        <w:autoSpaceDN w:val="0"/>
        <w:spacing w:after="0" w:line="240" w:lineRule="auto"/>
        <w:ind w:left="0" w:firstLine="709"/>
        <w:jc w:val="both"/>
        <w:rPr>
          <w:rFonts w:ascii="Times New Roman" w:hAnsi="Times New Roman" w:cs="Times New Roman"/>
          <w:color w:val="000000"/>
          <w:spacing w:val="2"/>
          <w:sz w:val="28"/>
          <w:szCs w:val="28"/>
        </w:rPr>
      </w:pPr>
      <w:r w:rsidRPr="00A742D9">
        <w:rPr>
          <w:rFonts w:ascii="Times New Roman" w:hAnsi="Times New Roman" w:cs="Times New Roman"/>
          <w:color w:val="000000"/>
          <w:spacing w:val="2"/>
          <w:sz w:val="28"/>
          <w:szCs w:val="28"/>
        </w:rPr>
        <w:t>извлекать пострадавших из транспортных средств, попавших в аварию, также из завалов, обвалов, разрушенных зданий;</w:t>
      </w:r>
    </w:p>
    <w:p w:rsidR="00F505AB" w:rsidRPr="00A742D9" w:rsidRDefault="00F505AB" w:rsidP="007563CE">
      <w:pPr>
        <w:widowControl w:val="0"/>
        <w:numPr>
          <w:ilvl w:val="0"/>
          <w:numId w:val="151"/>
        </w:numPr>
        <w:shd w:val="clear" w:color="auto" w:fill="FFFFFF"/>
        <w:tabs>
          <w:tab w:val="num" w:pos="0"/>
          <w:tab w:val="left" w:pos="709"/>
        </w:tabs>
        <w:autoSpaceDE w:val="0"/>
        <w:autoSpaceDN w:val="0"/>
        <w:spacing w:after="0" w:line="240" w:lineRule="auto"/>
        <w:ind w:left="0" w:firstLine="709"/>
        <w:jc w:val="both"/>
        <w:rPr>
          <w:rFonts w:ascii="Times New Roman" w:hAnsi="Times New Roman" w:cs="Times New Roman"/>
          <w:color w:val="000000"/>
          <w:sz w:val="28"/>
          <w:szCs w:val="28"/>
        </w:rPr>
      </w:pPr>
      <w:r w:rsidRPr="00A742D9">
        <w:rPr>
          <w:rFonts w:ascii="Times New Roman" w:hAnsi="Times New Roman" w:cs="Times New Roman"/>
          <w:color w:val="000000"/>
          <w:spacing w:val="2"/>
          <w:sz w:val="28"/>
          <w:szCs w:val="28"/>
        </w:rPr>
        <w:t>осуществлять транспортировку и эвакуацию пострадавших из очагов поражения.</w:t>
      </w:r>
    </w:p>
    <w:p w:rsidR="00F505AB" w:rsidRPr="005840B1" w:rsidRDefault="00F505AB" w:rsidP="007563CE">
      <w:pPr>
        <w:spacing w:after="0" w:line="240" w:lineRule="auto"/>
        <w:ind w:firstLine="709"/>
        <w:jc w:val="both"/>
        <w:rPr>
          <w:rFonts w:ascii="Times New Roman" w:hAnsi="Times New Roman" w:cs="Times New Roman"/>
          <w:b/>
          <w:bCs/>
          <w:sz w:val="28"/>
          <w:szCs w:val="28"/>
        </w:rPr>
      </w:pPr>
      <w:r w:rsidRPr="005840B1">
        <w:rPr>
          <w:rFonts w:ascii="Times New Roman" w:hAnsi="Times New Roman" w:cs="Times New Roman"/>
          <w:b/>
          <w:snapToGrid w:val="0"/>
          <w:sz w:val="28"/>
          <w:szCs w:val="28"/>
        </w:rPr>
        <w:t>3. Иметь навыки:</w:t>
      </w:r>
    </w:p>
    <w:p w:rsidR="00F505AB" w:rsidRPr="00A742D9" w:rsidRDefault="00F505AB" w:rsidP="007563CE">
      <w:pPr>
        <w:widowControl w:val="0"/>
        <w:numPr>
          <w:ilvl w:val="0"/>
          <w:numId w:val="146"/>
        </w:numPr>
        <w:shd w:val="clear" w:color="auto" w:fill="FFFFFF"/>
        <w:tabs>
          <w:tab w:val="num" w:pos="1080"/>
        </w:tabs>
        <w:autoSpaceDE w:val="0"/>
        <w:autoSpaceDN w:val="0"/>
        <w:adjustRightInd w:val="0"/>
        <w:spacing w:after="0" w:line="240" w:lineRule="auto"/>
        <w:ind w:left="0"/>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 проведении сердечно-легочной реанимации;</w:t>
      </w:r>
    </w:p>
    <w:p w:rsidR="00F505AB" w:rsidRPr="00A742D9" w:rsidRDefault="00F505AB" w:rsidP="007563CE">
      <w:pPr>
        <w:widowControl w:val="0"/>
        <w:numPr>
          <w:ilvl w:val="0"/>
          <w:numId w:val="146"/>
        </w:numPr>
        <w:shd w:val="clear" w:color="auto" w:fill="FFFFFF"/>
        <w:tabs>
          <w:tab w:val="num" w:pos="1080"/>
        </w:tabs>
        <w:autoSpaceDE w:val="0"/>
        <w:autoSpaceDN w:val="0"/>
        <w:adjustRightInd w:val="0"/>
        <w:spacing w:after="0" w:line="240" w:lineRule="auto"/>
        <w:ind w:left="0"/>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в оказании первой помощи и транспортировке пострадавших.</w:t>
      </w:r>
    </w:p>
    <w:p w:rsidR="00F505AB" w:rsidRPr="00A742D9" w:rsidRDefault="00F505AB" w:rsidP="007563CE">
      <w:pPr>
        <w:spacing w:after="0" w:line="240" w:lineRule="auto"/>
        <w:ind w:firstLine="709"/>
        <w:jc w:val="both"/>
        <w:rPr>
          <w:rFonts w:ascii="Times New Roman" w:hAnsi="Times New Roman" w:cs="Times New Roman"/>
          <w:sz w:val="28"/>
          <w:szCs w:val="28"/>
        </w:rPr>
      </w:pPr>
      <w:r w:rsidRPr="00A742D9">
        <w:rPr>
          <w:rFonts w:ascii="Times New Roman" w:hAnsi="Times New Roman" w:cs="Times New Roman"/>
          <w:sz w:val="28"/>
          <w:szCs w:val="28"/>
        </w:rPr>
        <w:t>По окончании изучения дисциплины слушатели проходят промежуточную аттестацию (</w:t>
      </w:r>
      <w:r w:rsidR="00666B78">
        <w:rPr>
          <w:rFonts w:ascii="Times New Roman" w:hAnsi="Times New Roman" w:cs="Times New Roman"/>
          <w:sz w:val="28"/>
          <w:szCs w:val="28"/>
        </w:rPr>
        <w:t>экзамен</w:t>
      </w:r>
      <w:r w:rsidRPr="00A742D9">
        <w:rPr>
          <w:rFonts w:ascii="Times New Roman" w:hAnsi="Times New Roman" w:cs="Times New Roman"/>
          <w:sz w:val="28"/>
          <w:szCs w:val="28"/>
        </w:rPr>
        <w:t>) дистанционно.</w:t>
      </w:r>
    </w:p>
    <w:p w:rsidR="000D49E7" w:rsidRPr="000D49E7" w:rsidRDefault="000D49E7" w:rsidP="00F505AB">
      <w:pPr>
        <w:spacing w:after="0" w:line="240" w:lineRule="auto"/>
        <w:jc w:val="center"/>
        <w:rPr>
          <w:rFonts w:ascii="Times New Roman" w:hAnsi="Times New Roman" w:cs="Times New Roman"/>
          <w:b/>
          <w:bCs/>
          <w:sz w:val="18"/>
          <w:szCs w:val="1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AA1C91" w:rsidRPr="00997559" w:rsidRDefault="00AA1C91" w:rsidP="00AA1C91">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AA1C91" w:rsidRPr="00772D12" w:rsidTr="00E34D21">
        <w:trPr>
          <w:trHeight w:val="20"/>
          <w:tblHeader/>
        </w:trPr>
        <w:tc>
          <w:tcPr>
            <w:tcW w:w="675" w:type="dxa"/>
            <w:vMerge w:val="restart"/>
            <w:vAlign w:val="center"/>
          </w:tcPr>
          <w:p w:rsidR="00AA1C91" w:rsidRDefault="00AA1C9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 </w:t>
            </w:r>
          </w:p>
          <w:p w:rsidR="00AA1C91" w:rsidRPr="00772D12" w:rsidRDefault="00AA1C9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AA1C91" w:rsidRPr="00772D12" w:rsidRDefault="00AA1C91"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AA1C91" w:rsidRPr="00772D12" w:rsidRDefault="00AA1C9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AA1C91" w:rsidRPr="00772D12" w:rsidRDefault="00AA1C9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AA1C91" w:rsidRPr="00772D12" w:rsidRDefault="00AA1C91"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AA1C91" w:rsidRPr="00772D12" w:rsidTr="00E34D21">
        <w:trPr>
          <w:trHeight w:val="20"/>
          <w:tblHeader/>
        </w:trPr>
        <w:tc>
          <w:tcPr>
            <w:tcW w:w="675" w:type="dxa"/>
            <w:vMerge/>
            <w:vAlign w:val="center"/>
          </w:tcPr>
          <w:p w:rsidR="00AA1C91" w:rsidRPr="00772D12" w:rsidRDefault="00AA1C91" w:rsidP="00E34D21">
            <w:pPr>
              <w:spacing w:after="0" w:line="240" w:lineRule="auto"/>
              <w:jc w:val="center"/>
              <w:rPr>
                <w:rFonts w:ascii="Times New Roman" w:hAnsi="Times New Roman" w:cs="Times New Roman"/>
                <w:sz w:val="24"/>
                <w:szCs w:val="24"/>
              </w:rPr>
            </w:pPr>
          </w:p>
        </w:tc>
        <w:tc>
          <w:tcPr>
            <w:tcW w:w="5812" w:type="dxa"/>
            <w:vMerge/>
            <w:vAlign w:val="center"/>
          </w:tcPr>
          <w:p w:rsidR="00AA1C91" w:rsidRPr="00772D12" w:rsidRDefault="00AA1C91" w:rsidP="00E34D21">
            <w:pPr>
              <w:spacing w:after="0" w:line="240" w:lineRule="auto"/>
              <w:jc w:val="center"/>
              <w:rPr>
                <w:rFonts w:ascii="Times New Roman" w:hAnsi="Times New Roman" w:cs="Times New Roman"/>
                <w:sz w:val="24"/>
                <w:szCs w:val="24"/>
              </w:rPr>
            </w:pPr>
          </w:p>
        </w:tc>
        <w:tc>
          <w:tcPr>
            <w:tcW w:w="1134" w:type="dxa"/>
            <w:vMerge/>
          </w:tcPr>
          <w:p w:rsidR="00AA1C91" w:rsidRPr="00772D12" w:rsidRDefault="00AA1C91" w:rsidP="00E34D21">
            <w:pPr>
              <w:spacing w:after="0" w:line="240" w:lineRule="auto"/>
              <w:jc w:val="center"/>
              <w:rPr>
                <w:rFonts w:ascii="Times New Roman" w:hAnsi="Times New Roman" w:cs="Times New Roman"/>
                <w:sz w:val="24"/>
                <w:szCs w:val="24"/>
              </w:rPr>
            </w:pPr>
          </w:p>
        </w:tc>
        <w:tc>
          <w:tcPr>
            <w:tcW w:w="1134" w:type="dxa"/>
            <w:vAlign w:val="center"/>
          </w:tcPr>
          <w:p w:rsidR="00AA1C91" w:rsidRPr="00772D12" w:rsidRDefault="00AA1C91" w:rsidP="00E34D21">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AA1C91" w:rsidRPr="00772D12" w:rsidRDefault="00AA1C91" w:rsidP="00E34D21">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Последствия пожаров, аварий, стихийных бедствий и техногенных катастроф.</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Основы анатомии и физиологии человека.</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Первая помощь при различных видах травм.</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Первая помощь при ранениях и кровотечениях.</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Основы сердечно – лёгочной реанимации.</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r>
      <w:tr w:rsidR="003B791A" w:rsidRPr="00772D12" w:rsidTr="00E34D21">
        <w:trPr>
          <w:trHeight w:val="20"/>
        </w:trPr>
        <w:tc>
          <w:tcPr>
            <w:tcW w:w="675" w:type="dxa"/>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Первая помощь при воздействии низких и высоких температур.</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B791A" w:rsidRPr="00772D12" w:rsidTr="00E34D21">
        <w:trPr>
          <w:trHeight w:val="20"/>
        </w:trPr>
        <w:tc>
          <w:tcPr>
            <w:tcW w:w="675" w:type="dxa"/>
          </w:tcPr>
          <w:p w:rsidR="003B791A" w:rsidRPr="00B62735"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vAlign w:val="center"/>
          </w:tcPr>
          <w:p w:rsidR="003B791A" w:rsidRPr="00A742D9" w:rsidRDefault="003B791A" w:rsidP="003B791A">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Первая помощь при отравлении угарным газом и поражении АХОВ.</w:t>
            </w:r>
          </w:p>
        </w:tc>
        <w:tc>
          <w:tcPr>
            <w:tcW w:w="1134"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c>
          <w:tcPr>
            <w:tcW w:w="1134" w:type="dxa"/>
            <w:vAlign w:val="center"/>
          </w:tcPr>
          <w:p w:rsidR="003B791A" w:rsidRPr="00A742D9" w:rsidRDefault="003B791A" w:rsidP="003B79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Pr="00A742D9" w:rsidRDefault="003B791A" w:rsidP="003B791A">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4</w:t>
            </w:r>
          </w:p>
        </w:tc>
      </w:tr>
      <w:tr w:rsidR="003B791A" w:rsidRPr="00772D12" w:rsidTr="00E34D21">
        <w:trPr>
          <w:trHeight w:val="20"/>
        </w:trPr>
        <w:tc>
          <w:tcPr>
            <w:tcW w:w="6487" w:type="dxa"/>
            <w:gridSpan w:val="2"/>
          </w:tcPr>
          <w:p w:rsidR="003B791A" w:rsidRPr="00772D12" w:rsidRDefault="003B791A" w:rsidP="003B791A">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3B791A" w:rsidRPr="007A0FCD" w:rsidRDefault="003B791A" w:rsidP="003B7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vAlign w:val="center"/>
          </w:tcPr>
          <w:p w:rsidR="003B791A"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791A" w:rsidRDefault="003B791A" w:rsidP="003B7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B791A" w:rsidRPr="00772D12" w:rsidTr="00E34D21">
        <w:trPr>
          <w:trHeight w:val="20"/>
        </w:trPr>
        <w:tc>
          <w:tcPr>
            <w:tcW w:w="6487" w:type="dxa"/>
            <w:gridSpan w:val="2"/>
          </w:tcPr>
          <w:p w:rsidR="003B791A" w:rsidRPr="00772D12" w:rsidRDefault="003B791A" w:rsidP="003B791A">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3B791A" w:rsidRPr="007A0FCD" w:rsidRDefault="003B791A" w:rsidP="003B7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1134" w:type="dxa"/>
            <w:vAlign w:val="center"/>
          </w:tcPr>
          <w:p w:rsidR="003B791A" w:rsidRPr="00772D12" w:rsidRDefault="003B791A" w:rsidP="003B79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6" w:type="dxa"/>
            <w:vAlign w:val="center"/>
          </w:tcPr>
          <w:p w:rsidR="003B791A" w:rsidRPr="008D528F" w:rsidRDefault="003B791A" w:rsidP="003B79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r>
    </w:tbl>
    <w:p w:rsidR="00AA1C91" w:rsidRDefault="00AA1C91" w:rsidP="00F505AB">
      <w:pPr>
        <w:spacing w:after="0" w:line="240" w:lineRule="auto"/>
        <w:jc w:val="center"/>
        <w:rPr>
          <w:rFonts w:ascii="Times New Roman" w:hAnsi="Times New Roman" w:cs="Times New Roman"/>
          <w:b/>
          <w:bCs/>
          <w:sz w:val="28"/>
          <w:szCs w:val="28"/>
        </w:rPr>
      </w:pPr>
    </w:p>
    <w:p w:rsidR="00F505AB" w:rsidRPr="00A742D9"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lastRenderedPageBreak/>
        <w:t>Содержание дисциплины</w:t>
      </w:r>
    </w:p>
    <w:p w:rsidR="00F505AB" w:rsidRPr="00E365B7" w:rsidRDefault="00F505AB" w:rsidP="00F505AB">
      <w:pPr>
        <w:spacing w:after="0" w:line="240" w:lineRule="auto"/>
        <w:jc w:val="center"/>
        <w:rPr>
          <w:rFonts w:ascii="Times New Roman" w:hAnsi="Times New Roman" w:cs="Times New Roman"/>
          <w:b/>
          <w:bCs/>
          <w:sz w:val="16"/>
          <w:szCs w:val="16"/>
        </w:rPr>
      </w:pPr>
    </w:p>
    <w:p w:rsidR="000D49E7" w:rsidRDefault="00F505AB" w:rsidP="00E365B7">
      <w:pPr>
        <w:spacing w:after="0" w:line="240" w:lineRule="auto"/>
        <w:ind w:firstLine="567"/>
        <w:jc w:val="both"/>
        <w:rPr>
          <w:rFonts w:ascii="Times New Roman" w:hAnsi="Times New Roman" w:cs="Times New Roman"/>
          <w:b/>
          <w:bCs/>
          <w:snapToGrid w:val="0"/>
          <w:sz w:val="28"/>
          <w:szCs w:val="28"/>
        </w:rPr>
      </w:pPr>
      <w:r w:rsidRPr="00A742D9">
        <w:rPr>
          <w:rFonts w:ascii="Times New Roman" w:hAnsi="Times New Roman" w:cs="Times New Roman"/>
          <w:b/>
          <w:bCs/>
          <w:sz w:val="28"/>
          <w:szCs w:val="28"/>
        </w:rPr>
        <w:t>Тема 1. Последствия пожаров, аварий, стихийных бедствий и техногенных катастроф</w:t>
      </w:r>
      <w:r>
        <w:rPr>
          <w:rFonts w:ascii="Times New Roman" w:hAnsi="Times New Roman" w:cs="Times New Roman"/>
          <w:b/>
          <w:bCs/>
          <w:snapToGrid w:val="0"/>
          <w:sz w:val="28"/>
          <w:szCs w:val="28"/>
        </w:rPr>
        <w:t xml:space="preserve"> </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Виды катастроф и характер основных поражений при них. Медико-тактическая обстановка в районах ЧС. Организация первой помощи при ЧС.</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2. Основы анатомии и физиологии человека</w:t>
      </w:r>
      <w:r>
        <w:rPr>
          <w:rFonts w:ascii="Times New Roman" w:hAnsi="Times New Roman" w:cs="Times New Roman"/>
          <w:b/>
          <w:bCs/>
          <w:snapToGrid w:val="0"/>
          <w:sz w:val="28"/>
          <w:szCs w:val="28"/>
        </w:rPr>
        <w:t xml:space="preserve"> </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Определение понятий анатомии и физиологии человеческого организма. Основные органы и системы человеческого организма: нервная система и органы чувств, сердечно-сосудистая, дыхательная, опорно</w:t>
      </w:r>
      <w:r w:rsidR="00E365B7">
        <w:rPr>
          <w:rFonts w:ascii="Times New Roman" w:hAnsi="Times New Roman" w:cs="Times New Roman"/>
          <w:sz w:val="28"/>
          <w:szCs w:val="28"/>
        </w:rPr>
        <w:t>-</w:t>
      </w:r>
      <w:r w:rsidRPr="00A742D9">
        <w:rPr>
          <w:rFonts w:ascii="Times New Roman" w:hAnsi="Times New Roman" w:cs="Times New Roman"/>
          <w:sz w:val="28"/>
          <w:szCs w:val="28"/>
        </w:rPr>
        <w:t xml:space="preserve">двигательная, пищеварительная и выделительная системы. Система крови. Строение, функции. </w:t>
      </w:r>
    </w:p>
    <w:p w:rsidR="00F505AB" w:rsidRPr="00A742D9" w:rsidRDefault="00F505AB" w:rsidP="00E365B7">
      <w:pPr>
        <w:spacing w:after="0"/>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3. Первая помощь при различных видах травм</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Травмы: понятие, признаки, классификация. Виды травм: ушибы, разрывы связок и мышц; вывихи, переломы. Первая помощь. Правила наложения шин. </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4. Первая помощь при ранениях и кровотечениях</w:t>
      </w:r>
      <w:r>
        <w:rPr>
          <w:rFonts w:ascii="Times New Roman" w:hAnsi="Times New Roman" w:cs="Times New Roman"/>
          <w:b/>
          <w:bCs/>
          <w:snapToGrid w:val="0"/>
          <w:sz w:val="28"/>
          <w:szCs w:val="28"/>
        </w:rPr>
        <w:t xml:space="preserve"> </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Понятие о ранениях. Основные виды ран, признаки, первая помощь. Виды повязок, правила бинтования. Основные виды повязок при ранениях головы, шеи, конечностей, туловища. Особенности первой помощи при ранениях в области головы, грудной клетки, брюшной полости. Понятие о кровотечении, классификация, виды кровотечений, признаки. Способы временной остановки кровотечения, первая помощь при кровотечении. Наложение повязок на различные участки тела. Применение способов временной остановки кровотечения. </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5. Основы сердечно – лёгочной реанимации</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Клиническая смерть: понятие, признаки, последовательность действий, оказание первой помощи; прекардиальный удар, искусственная вентиляция легких, закрытый массаж сердца. Биологическая смерть: понятие, признаки.</w:t>
      </w:r>
    </w:p>
    <w:p w:rsidR="000D49E7"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6. Первая помощь при воздействии низких и высоких температур</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Ожоги: понятие, признаки. Определение степени и площади поражения. Первая помощь. Отморожения: признаки первая помощь. Общее замерзание: признаки, первая помощь. Электроожоги: контактные и дуговые. Правила освобождения от воздействия электрического тока. Первая помощь.</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Наложение повязок на различные участки тела при ожогах и отморожениях. Применение способов освобождения от воздействия электрического тока. </w:t>
      </w:r>
    </w:p>
    <w:p w:rsidR="000D49E7" w:rsidRDefault="00F505AB" w:rsidP="00E365B7">
      <w:pPr>
        <w:spacing w:after="0" w:line="240" w:lineRule="auto"/>
        <w:ind w:firstLine="567"/>
        <w:jc w:val="both"/>
        <w:rPr>
          <w:rFonts w:ascii="Times New Roman" w:hAnsi="Times New Roman" w:cs="Times New Roman"/>
          <w:b/>
          <w:bCs/>
          <w:snapToGrid w:val="0"/>
          <w:sz w:val="28"/>
          <w:szCs w:val="28"/>
        </w:rPr>
      </w:pPr>
      <w:r w:rsidRPr="00A742D9">
        <w:rPr>
          <w:rFonts w:ascii="Times New Roman" w:hAnsi="Times New Roman" w:cs="Times New Roman"/>
          <w:b/>
          <w:bCs/>
          <w:sz w:val="28"/>
          <w:szCs w:val="28"/>
        </w:rPr>
        <w:t>Тема 7. Первая помощь при отравлении угарным газом и поражении АХОВ</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Понятие об химических отравляющих веществах (ХОВ) и АХОВ. Пути проникновения АХОВ в организм. Принципы защиты и первая помощь пострадавшим от АХОВ. Отравление продуктами горения на пожарах.</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Отравления АХОВ общеядовитого, удушающего, нейротропного действия (аммиак, хлор, синильная кислота и т.д.). </w:t>
      </w:r>
    </w:p>
    <w:p w:rsidR="00F505AB" w:rsidRPr="00747551" w:rsidRDefault="00F505AB" w:rsidP="00F505AB">
      <w:pPr>
        <w:tabs>
          <w:tab w:val="left" w:pos="1305"/>
        </w:tabs>
        <w:spacing w:after="0" w:line="240" w:lineRule="auto"/>
        <w:ind w:left="426"/>
        <w:jc w:val="center"/>
        <w:rPr>
          <w:rFonts w:ascii="Times New Roman" w:hAnsi="Times New Roman" w:cs="Times New Roman"/>
          <w:b/>
          <w:sz w:val="16"/>
          <w:szCs w:val="16"/>
        </w:rPr>
      </w:pPr>
    </w:p>
    <w:p w:rsidR="00E365B7" w:rsidRDefault="00F505AB" w:rsidP="00E365B7">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(зачет) </w:t>
      </w:r>
    </w:p>
    <w:p w:rsidR="00747551" w:rsidRPr="00747551" w:rsidRDefault="00747551" w:rsidP="00E365B7">
      <w:pPr>
        <w:tabs>
          <w:tab w:val="left" w:pos="1305"/>
        </w:tabs>
        <w:spacing w:after="0" w:line="240" w:lineRule="auto"/>
        <w:jc w:val="center"/>
        <w:rPr>
          <w:rFonts w:ascii="Times New Roman" w:hAnsi="Times New Roman" w:cs="Times New Roman"/>
          <w:b/>
          <w:sz w:val="10"/>
          <w:szCs w:val="10"/>
        </w:rPr>
      </w:pPr>
    </w:p>
    <w:p w:rsidR="00F505AB" w:rsidRDefault="00F505AB" w:rsidP="00E365B7">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Вопросы для приема промежуточной аттестации</w:t>
      </w:r>
    </w:p>
    <w:p w:rsidR="00E365B7" w:rsidRPr="00747551" w:rsidRDefault="00E365B7" w:rsidP="00E365B7">
      <w:pPr>
        <w:tabs>
          <w:tab w:val="left" w:pos="1305"/>
        </w:tabs>
        <w:spacing w:after="0" w:line="240" w:lineRule="auto"/>
        <w:jc w:val="center"/>
        <w:rPr>
          <w:rFonts w:ascii="Times New Roman" w:hAnsi="Times New Roman" w:cs="Times New Roman"/>
          <w:b/>
          <w:sz w:val="6"/>
          <w:szCs w:val="6"/>
        </w:rPr>
      </w:pP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артериального кровотечения и первая помощь при нем.</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2.</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венозного кровотечения и первая помощь при нем.</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lastRenderedPageBreak/>
        <w:t>3.</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Порядок оказания первой помощи при ранениях груди.</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4.</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Правила наложения кровоостанавливающего жгута.</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5.</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Травматический шок, первая помощь при нем.</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6.</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кровопотери.</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7.</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С</w:t>
      </w:r>
      <w:r w:rsidRPr="00535E80">
        <w:rPr>
          <w:rFonts w:ascii="Times New Roman" w:hAnsi="Times New Roman" w:cs="Times New Roman"/>
          <w:sz w:val="28"/>
          <w:szCs w:val="20"/>
        </w:rPr>
        <w:t>пособы остановки кровотечений методом сгибания конечностей.</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8.</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Точки пальцевого прижатия при артериальном кровотечении.</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9.</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паренхиматозного кровотечения и первая помощь при нем.</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10.</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закрытого перелома нижней конечности и правила наложения шин.</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11.</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и опасность черепно-мозговых травм, первая помощь при них.</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12.</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Переломы позвоночника, первая помощь при них.</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13.</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Правила наложения транспортной шины.</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14.</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Характерные признаки перелома ключицы, первая помощь.</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15.</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Признаки перелома таза, первая помощь.</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16.</w:t>
      </w:r>
      <w:r w:rsidR="00E365B7">
        <w:rPr>
          <w:rFonts w:ascii="Times New Roman" w:hAnsi="Times New Roman" w:cs="Times New Roman"/>
          <w:sz w:val="28"/>
          <w:szCs w:val="20"/>
        </w:rPr>
        <w:t xml:space="preserve"> </w:t>
      </w:r>
      <w:r w:rsidRPr="00535E80">
        <w:rPr>
          <w:rFonts w:ascii="Times New Roman" w:hAnsi="Times New Roman" w:cs="Times New Roman"/>
          <w:sz w:val="28"/>
          <w:szCs w:val="20"/>
        </w:rPr>
        <w:t>Синдром длительного сдавления, первая помощь.</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1</w:t>
      </w:r>
      <w:r w:rsidR="000D49E7">
        <w:rPr>
          <w:rFonts w:ascii="Times New Roman" w:hAnsi="Times New Roman" w:cs="Times New Roman"/>
          <w:sz w:val="28"/>
          <w:szCs w:val="20"/>
        </w:rPr>
        <w:t>7</w:t>
      </w:r>
      <w:r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Порядок н</w:t>
      </w:r>
      <w:r w:rsidRPr="00535E80">
        <w:rPr>
          <w:rFonts w:ascii="Times New Roman" w:hAnsi="Times New Roman" w:cs="Times New Roman"/>
          <w:sz w:val="28"/>
          <w:szCs w:val="20"/>
        </w:rPr>
        <w:t>алож</w:t>
      </w:r>
      <w:r w:rsidR="000D49E7">
        <w:rPr>
          <w:rFonts w:ascii="Times New Roman" w:hAnsi="Times New Roman" w:cs="Times New Roman"/>
          <w:sz w:val="28"/>
          <w:szCs w:val="20"/>
        </w:rPr>
        <w:t>ения</w:t>
      </w:r>
      <w:r w:rsidRPr="00535E80">
        <w:rPr>
          <w:rFonts w:ascii="Times New Roman" w:hAnsi="Times New Roman" w:cs="Times New Roman"/>
          <w:sz w:val="28"/>
          <w:szCs w:val="20"/>
        </w:rPr>
        <w:t xml:space="preserve"> повязк</w:t>
      </w:r>
      <w:r w:rsidR="000D49E7">
        <w:rPr>
          <w:rFonts w:ascii="Times New Roman" w:hAnsi="Times New Roman" w:cs="Times New Roman"/>
          <w:sz w:val="28"/>
          <w:szCs w:val="20"/>
        </w:rPr>
        <w:t>и</w:t>
      </w:r>
      <w:r w:rsidRPr="00535E80">
        <w:rPr>
          <w:rFonts w:ascii="Times New Roman" w:hAnsi="Times New Roman" w:cs="Times New Roman"/>
          <w:sz w:val="28"/>
          <w:szCs w:val="20"/>
        </w:rPr>
        <w:t xml:space="preserve"> на кисть.</w:t>
      </w:r>
    </w:p>
    <w:p w:rsidR="00F505AB" w:rsidRPr="00535E80" w:rsidRDefault="000D49E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18</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Pr>
          <w:rFonts w:ascii="Times New Roman" w:hAnsi="Times New Roman" w:cs="Times New Roman"/>
          <w:sz w:val="28"/>
          <w:szCs w:val="20"/>
        </w:rPr>
        <w:t>Порядок н</w:t>
      </w:r>
      <w:r w:rsidRPr="00535E80">
        <w:rPr>
          <w:rFonts w:ascii="Times New Roman" w:hAnsi="Times New Roman" w:cs="Times New Roman"/>
          <w:sz w:val="28"/>
          <w:szCs w:val="20"/>
        </w:rPr>
        <w:t>алож</w:t>
      </w:r>
      <w:r>
        <w:rPr>
          <w:rFonts w:ascii="Times New Roman" w:hAnsi="Times New Roman" w:cs="Times New Roman"/>
          <w:sz w:val="28"/>
          <w:szCs w:val="20"/>
        </w:rPr>
        <w:t>ения</w:t>
      </w:r>
      <w:r w:rsidRPr="00535E80">
        <w:rPr>
          <w:rFonts w:ascii="Times New Roman" w:hAnsi="Times New Roman" w:cs="Times New Roman"/>
          <w:sz w:val="28"/>
          <w:szCs w:val="20"/>
        </w:rPr>
        <w:t xml:space="preserve"> повязк</w:t>
      </w:r>
      <w:r>
        <w:rPr>
          <w:rFonts w:ascii="Times New Roman" w:hAnsi="Times New Roman" w:cs="Times New Roman"/>
          <w:sz w:val="28"/>
          <w:szCs w:val="20"/>
        </w:rPr>
        <w:t>и</w:t>
      </w:r>
      <w:r w:rsidRPr="00535E80">
        <w:rPr>
          <w:rFonts w:ascii="Times New Roman" w:hAnsi="Times New Roman" w:cs="Times New Roman"/>
          <w:sz w:val="28"/>
          <w:szCs w:val="20"/>
        </w:rPr>
        <w:t xml:space="preserve"> </w:t>
      </w:r>
      <w:r w:rsidR="00F505AB" w:rsidRPr="00535E80">
        <w:rPr>
          <w:rFonts w:ascii="Times New Roman" w:hAnsi="Times New Roman" w:cs="Times New Roman"/>
          <w:sz w:val="28"/>
          <w:szCs w:val="20"/>
        </w:rPr>
        <w:t>на голову в виде чепца.</w:t>
      </w:r>
    </w:p>
    <w:p w:rsidR="00F505AB" w:rsidRPr="00535E80" w:rsidRDefault="000D49E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19</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Pr>
          <w:rFonts w:ascii="Times New Roman" w:hAnsi="Times New Roman" w:cs="Times New Roman"/>
          <w:sz w:val="28"/>
          <w:szCs w:val="20"/>
        </w:rPr>
        <w:t>Порядок н</w:t>
      </w:r>
      <w:r w:rsidRPr="00535E80">
        <w:rPr>
          <w:rFonts w:ascii="Times New Roman" w:hAnsi="Times New Roman" w:cs="Times New Roman"/>
          <w:sz w:val="28"/>
          <w:szCs w:val="20"/>
        </w:rPr>
        <w:t>алож</w:t>
      </w:r>
      <w:r>
        <w:rPr>
          <w:rFonts w:ascii="Times New Roman" w:hAnsi="Times New Roman" w:cs="Times New Roman"/>
          <w:sz w:val="28"/>
          <w:szCs w:val="20"/>
        </w:rPr>
        <w:t>ения</w:t>
      </w:r>
      <w:r w:rsidRPr="00535E80">
        <w:rPr>
          <w:rFonts w:ascii="Times New Roman" w:hAnsi="Times New Roman" w:cs="Times New Roman"/>
          <w:sz w:val="28"/>
          <w:szCs w:val="20"/>
        </w:rPr>
        <w:t xml:space="preserve"> </w:t>
      </w:r>
      <w:r w:rsidR="00F505AB" w:rsidRPr="00535E80">
        <w:rPr>
          <w:rFonts w:ascii="Times New Roman" w:hAnsi="Times New Roman" w:cs="Times New Roman"/>
          <w:sz w:val="28"/>
          <w:szCs w:val="20"/>
        </w:rPr>
        <w:t>колосовидн</w:t>
      </w:r>
      <w:r>
        <w:rPr>
          <w:rFonts w:ascii="Times New Roman" w:hAnsi="Times New Roman" w:cs="Times New Roman"/>
          <w:sz w:val="28"/>
          <w:szCs w:val="20"/>
        </w:rPr>
        <w:t>ой</w:t>
      </w:r>
      <w:r w:rsidR="00F505AB" w:rsidRPr="00535E80">
        <w:rPr>
          <w:rFonts w:ascii="Times New Roman" w:hAnsi="Times New Roman" w:cs="Times New Roman"/>
          <w:sz w:val="28"/>
          <w:szCs w:val="20"/>
        </w:rPr>
        <w:t xml:space="preserve"> повязк</w:t>
      </w:r>
      <w:r>
        <w:rPr>
          <w:rFonts w:ascii="Times New Roman" w:hAnsi="Times New Roman" w:cs="Times New Roman"/>
          <w:sz w:val="28"/>
          <w:szCs w:val="20"/>
        </w:rPr>
        <w:t>и</w:t>
      </w:r>
      <w:r w:rsidR="00F505AB" w:rsidRPr="00535E80">
        <w:rPr>
          <w:rFonts w:ascii="Times New Roman" w:hAnsi="Times New Roman" w:cs="Times New Roman"/>
          <w:sz w:val="28"/>
          <w:szCs w:val="20"/>
        </w:rPr>
        <w:t xml:space="preserve"> на плечевой сустав.</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2</w:t>
      </w:r>
      <w:r w:rsidR="000D49E7">
        <w:rPr>
          <w:rFonts w:ascii="Times New Roman" w:hAnsi="Times New Roman" w:cs="Times New Roman"/>
          <w:sz w:val="28"/>
          <w:szCs w:val="20"/>
        </w:rPr>
        <w:t>0</w:t>
      </w:r>
      <w:r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Порядок н</w:t>
      </w:r>
      <w:r w:rsidR="000D49E7" w:rsidRPr="00535E80">
        <w:rPr>
          <w:rFonts w:ascii="Times New Roman" w:hAnsi="Times New Roman" w:cs="Times New Roman"/>
          <w:sz w:val="28"/>
          <w:szCs w:val="20"/>
        </w:rPr>
        <w:t>алож</w:t>
      </w:r>
      <w:r w:rsidR="000D49E7">
        <w:rPr>
          <w:rFonts w:ascii="Times New Roman" w:hAnsi="Times New Roman" w:cs="Times New Roman"/>
          <w:sz w:val="28"/>
          <w:szCs w:val="20"/>
        </w:rPr>
        <w:t>ения</w:t>
      </w:r>
      <w:r w:rsidR="000D49E7" w:rsidRPr="00535E80">
        <w:rPr>
          <w:rFonts w:ascii="Times New Roman" w:hAnsi="Times New Roman" w:cs="Times New Roman"/>
          <w:sz w:val="28"/>
          <w:szCs w:val="20"/>
        </w:rPr>
        <w:t xml:space="preserve"> повязк</w:t>
      </w:r>
      <w:r w:rsidR="000D49E7">
        <w:rPr>
          <w:rFonts w:ascii="Times New Roman" w:hAnsi="Times New Roman" w:cs="Times New Roman"/>
          <w:sz w:val="28"/>
          <w:szCs w:val="20"/>
        </w:rPr>
        <w:t>и</w:t>
      </w:r>
      <w:r w:rsidRPr="00535E80">
        <w:rPr>
          <w:rFonts w:ascii="Times New Roman" w:hAnsi="Times New Roman" w:cs="Times New Roman"/>
          <w:sz w:val="28"/>
          <w:szCs w:val="20"/>
        </w:rPr>
        <w:t xml:space="preserve"> на затылочную область головы и заднюю поверхность шеи.</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2</w:t>
      </w:r>
      <w:r w:rsidR="009537D7">
        <w:rPr>
          <w:rFonts w:ascii="Times New Roman" w:hAnsi="Times New Roman" w:cs="Times New Roman"/>
          <w:sz w:val="28"/>
          <w:szCs w:val="20"/>
        </w:rPr>
        <w:t>1</w:t>
      </w:r>
      <w:r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Порядок н</w:t>
      </w:r>
      <w:r w:rsidR="000D49E7" w:rsidRPr="00535E80">
        <w:rPr>
          <w:rFonts w:ascii="Times New Roman" w:hAnsi="Times New Roman" w:cs="Times New Roman"/>
          <w:sz w:val="28"/>
          <w:szCs w:val="20"/>
        </w:rPr>
        <w:t>алож</w:t>
      </w:r>
      <w:r w:rsidR="000D49E7">
        <w:rPr>
          <w:rFonts w:ascii="Times New Roman" w:hAnsi="Times New Roman" w:cs="Times New Roman"/>
          <w:sz w:val="28"/>
          <w:szCs w:val="20"/>
        </w:rPr>
        <w:t>ения</w:t>
      </w:r>
      <w:r w:rsidR="000D49E7" w:rsidRPr="00535E80">
        <w:rPr>
          <w:rFonts w:ascii="Times New Roman" w:hAnsi="Times New Roman" w:cs="Times New Roman"/>
          <w:sz w:val="28"/>
          <w:szCs w:val="20"/>
        </w:rPr>
        <w:t xml:space="preserve"> повязк</w:t>
      </w:r>
      <w:r w:rsidR="000D49E7">
        <w:rPr>
          <w:rFonts w:ascii="Times New Roman" w:hAnsi="Times New Roman" w:cs="Times New Roman"/>
          <w:sz w:val="28"/>
          <w:szCs w:val="20"/>
        </w:rPr>
        <w:t>и</w:t>
      </w:r>
      <w:r w:rsidR="000D49E7" w:rsidRPr="00535E80">
        <w:rPr>
          <w:rFonts w:ascii="Times New Roman" w:hAnsi="Times New Roman" w:cs="Times New Roman"/>
          <w:sz w:val="28"/>
          <w:szCs w:val="20"/>
        </w:rPr>
        <w:t xml:space="preserve"> </w:t>
      </w:r>
      <w:r w:rsidRPr="00535E80">
        <w:rPr>
          <w:rFonts w:ascii="Times New Roman" w:hAnsi="Times New Roman" w:cs="Times New Roman"/>
          <w:sz w:val="28"/>
          <w:szCs w:val="20"/>
        </w:rPr>
        <w:t>при ранениях глаз.</w:t>
      </w:r>
    </w:p>
    <w:p w:rsidR="00F505AB" w:rsidRPr="00535E80" w:rsidRDefault="00F505AB" w:rsidP="00E365B7">
      <w:pPr>
        <w:spacing w:after="0" w:line="240" w:lineRule="auto"/>
        <w:ind w:firstLine="567"/>
        <w:jc w:val="both"/>
        <w:rPr>
          <w:rFonts w:ascii="Times New Roman" w:hAnsi="Times New Roman" w:cs="Times New Roman"/>
          <w:sz w:val="28"/>
          <w:szCs w:val="20"/>
        </w:rPr>
      </w:pPr>
      <w:r w:rsidRPr="00535E80">
        <w:rPr>
          <w:rFonts w:ascii="Times New Roman" w:hAnsi="Times New Roman" w:cs="Times New Roman"/>
          <w:sz w:val="28"/>
          <w:szCs w:val="20"/>
        </w:rPr>
        <w:t>2</w:t>
      </w:r>
      <w:r w:rsidR="009537D7">
        <w:rPr>
          <w:rFonts w:ascii="Times New Roman" w:hAnsi="Times New Roman" w:cs="Times New Roman"/>
          <w:sz w:val="28"/>
          <w:szCs w:val="20"/>
        </w:rPr>
        <w:t>2</w:t>
      </w:r>
      <w:r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Порядок н</w:t>
      </w:r>
      <w:r w:rsidR="000D49E7" w:rsidRPr="00535E80">
        <w:rPr>
          <w:rFonts w:ascii="Times New Roman" w:hAnsi="Times New Roman" w:cs="Times New Roman"/>
          <w:sz w:val="28"/>
          <w:szCs w:val="20"/>
        </w:rPr>
        <w:t>алож</w:t>
      </w:r>
      <w:r w:rsidR="000D49E7">
        <w:rPr>
          <w:rFonts w:ascii="Times New Roman" w:hAnsi="Times New Roman" w:cs="Times New Roman"/>
          <w:sz w:val="28"/>
          <w:szCs w:val="20"/>
        </w:rPr>
        <w:t>ения</w:t>
      </w:r>
      <w:r w:rsidR="000D49E7" w:rsidRPr="00535E80">
        <w:rPr>
          <w:rFonts w:ascii="Times New Roman" w:hAnsi="Times New Roman" w:cs="Times New Roman"/>
          <w:sz w:val="28"/>
          <w:szCs w:val="20"/>
        </w:rPr>
        <w:t xml:space="preserve"> </w:t>
      </w:r>
      <w:r w:rsidR="000D49E7">
        <w:rPr>
          <w:rFonts w:ascii="Times New Roman" w:hAnsi="Times New Roman" w:cs="Times New Roman"/>
          <w:sz w:val="28"/>
          <w:szCs w:val="20"/>
        </w:rPr>
        <w:t>восьмиобразной</w:t>
      </w:r>
      <w:r w:rsidRPr="00535E80">
        <w:rPr>
          <w:rFonts w:ascii="Times New Roman" w:hAnsi="Times New Roman" w:cs="Times New Roman"/>
          <w:sz w:val="28"/>
          <w:szCs w:val="20"/>
        </w:rPr>
        <w:t xml:space="preserve"> повязк</w:t>
      </w:r>
      <w:r w:rsidR="000D49E7">
        <w:rPr>
          <w:rFonts w:ascii="Times New Roman" w:hAnsi="Times New Roman" w:cs="Times New Roman"/>
          <w:sz w:val="28"/>
          <w:szCs w:val="20"/>
        </w:rPr>
        <w:t>и</w:t>
      </w:r>
      <w:r w:rsidRPr="00535E80">
        <w:rPr>
          <w:rFonts w:ascii="Times New Roman" w:hAnsi="Times New Roman" w:cs="Times New Roman"/>
          <w:sz w:val="28"/>
          <w:szCs w:val="20"/>
        </w:rPr>
        <w:t xml:space="preserve"> на голеностопный сустав.</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23</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первой помощи при переохлаждении.</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24</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первой помощи при тепловом ударе.</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25</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 xml:space="preserve">Порядок проведения </w:t>
      </w:r>
      <w:r w:rsidR="00F505AB" w:rsidRPr="00535E80">
        <w:rPr>
          <w:rFonts w:ascii="Times New Roman" w:hAnsi="Times New Roman" w:cs="Times New Roman"/>
          <w:sz w:val="28"/>
          <w:szCs w:val="20"/>
        </w:rPr>
        <w:t>искусственн</w:t>
      </w:r>
      <w:r w:rsidR="000D49E7">
        <w:rPr>
          <w:rFonts w:ascii="Times New Roman" w:hAnsi="Times New Roman" w:cs="Times New Roman"/>
          <w:sz w:val="28"/>
          <w:szCs w:val="20"/>
        </w:rPr>
        <w:t>ой</w:t>
      </w:r>
      <w:r w:rsidR="00F505AB" w:rsidRPr="00535E80">
        <w:rPr>
          <w:rFonts w:ascii="Times New Roman" w:hAnsi="Times New Roman" w:cs="Times New Roman"/>
          <w:sz w:val="28"/>
          <w:szCs w:val="20"/>
        </w:rPr>
        <w:t xml:space="preserve"> вентиляци</w:t>
      </w:r>
      <w:r w:rsidR="000D49E7">
        <w:rPr>
          <w:rFonts w:ascii="Times New Roman" w:hAnsi="Times New Roman" w:cs="Times New Roman"/>
          <w:sz w:val="28"/>
          <w:szCs w:val="20"/>
        </w:rPr>
        <w:t>и</w:t>
      </w:r>
      <w:r w:rsidR="00F505AB" w:rsidRPr="00535E80">
        <w:rPr>
          <w:rFonts w:ascii="Times New Roman" w:hAnsi="Times New Roman" w:cs="Times New Roman"/>
          <w:sz w:val="28"/>
          <w:szCs w:val="20"/>
        </w:rPr>
        <w:t xml:space="preserve"> легких.</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26</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D49E7">
        <w:rPr>
          <w:rFonts w:ascii="Times New Roman" w:hAnsi="Times New Roman" w:cs="Times New Roman"/>
          <w:sz w:val="28"/>
          <w:szCs w:val="20"/>
        </w:rPr>
        <w:t>Порядок проведения</w:t>
      </w:r>
      <w:r w:rsidR="00F505AB" w:rsidRPr="00535E80">
        <w:rPr>
          <w:rFonts w:ascii="Times New Roman" w:hAnsi="Times New Roman" w:cs="Times New Roman"/>
          <w:sz w:val="28"/>
          <w:szCs w:val="20"/>
        </w:rPr>
        <w:t xml:space="preserve"> наружн</w:t>
      </w:r>
      <w:r w:rsidR="000D49E7">
        <w:rPr>
          <w:rFonts w:ascii="Times New Roman" w:hAnsi="Times New Roman" w:cs="Times New Roman"/>
          <w:sz w:val="28"/>
          <w:szCs w:val="20"/>
        </w:rPr>
        <w:t>ого</w:t>
      </w:r>
      <w:r w:rsidR="00F505AB" w:rsidRPr="00535E80">
        <w:rPr>
          <w:rFonts w:ascii="Times New Roman" w:hAnsi="Times New Roman" w:cs="Times New Roman"/>
          <w:sz w:val="28"/>
          <w:szCs w:val="20"/>
        </w:rPr>
        <w:t xml:space="preserve"> массаж</w:t>
      </w:r>
      <w:r w:rsidR="000D49E7">
        <w:rPr>
          <w:rFonts w:ascii="Times New Roman" w:hAnsi="Times New Roman" w:cs="Times New Roman"/>
          <w:sz w:val="28"/>
          <w:szCs w:val="20"/>
        </w:rPr>
        <w:t>а</w:t>
      </w:r>
      <w:r w:rsidR="00F505AB" w:rsidRPr="00535E80">
        <w:rPr>
          <w:rFonts w:ascii="Times New Roman" w:hAnsi="Times New Roman" w:cs="Times New Roman"/>
          <w:sz w:val="28"/>
          <w:szCs w:val="20"/>
        </w:rPr>
        <w:t xml:space="preserve"> сердца.</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27</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помощи при утоплении.</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28</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0E647A">
        <w:rPr>
          <w:rFonts w:ascii="Times New Roman" w:hAnsi="Times New Roman" w:cs="Times New Roman"/>
          <w:sz w:val="28"/>
          <w:szCs w:val="20"/>
        </w:rPr>
        <w:t>Порядок проведения</w:t>
      </w:r>
      <w:r w:rsidR="00F505AB" w:rsidRPr="00535E80">
        <w:rPr>
          <w:rFonts w:ascii="Times New Roman" w:hAnsi="Times New Roman" w:cs="Times New Roman"/>
          <w:sz w:val="28"/>
          <w:szCs w:val="20"/>
        </w:rPr>
        <w:t xml:space="preserve"> непрямо</w:t>
      </w:r>
      <w:r w:rsidR="000E647A">
        <w:rPr>
          <w:rFonts w:ascii="Times New Roman" w:hAnsi="Times New Roman" w:cs="Times New Roman"/>
          <w:sz w:val="28"/>
          <w:szCs w:val="20"/>
        </w:rPr>
        <w:t>го</w:t>
      </w:r>
      <w:r w:rsidR="00F505AB" w:rsidRPr="00535E80">
        <w:rPr>
          <w:rFonts w:ascii="Times New Roman" w:hAnsi="Times New Roman" w:cs="Times New Roman"/>
          <w:sz w:val="28"/>
          <w:szCs w:val="20"/>
        </w:rPr>
        <w:t xml:space="preserve"> массаж</w:t>
      </w:r>
      <w:r w:rsidR="000E647A">
        <w:rPr>
          <w:rFonts w:ascii="Times New Roman" w:hAnsi="Times New Roman" w:cs="Times New Roman"/>
          <w:sz w:val="28"/>
          <w:szCs w:val="20"/>
        </w:rPr>
        <w:t>а</w:t>
      </w:r>
      <w:r w:rsidR="00F505AB" w:rsidRPr="00535E80">
        <w:rPr>
          <w:rFonts w:ascii="Times New Roman" w:hAnsi="Times New Roman" w:cs="Times New Roman"/>
          <w:sz w:val="28"/>
          <w:szCs w:val="20"/>
        </w:rPr>
        <w:t xml:space="preserve"> сердца.</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29</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Ожоги, методы определения площади ожогов.</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30</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первой помощи при химических ожогах.</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31</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первой помощи при термических ожогах.</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32</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Действия спасателя в случае потери сознания пострадавшим.</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33</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Классификация ядов по общим признакам.</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34</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Способы и средства удаления невсосавшихся и всосавшихся ядов.</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35</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Признаки отравления хлором. Средства защиты.</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36</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Признаки отравления аммиаком. Средства защиты.</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37</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Характеристика острого отравления.</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38</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Признаки отравления угарным газом и первая помощь при нем.</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39</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Принципы первой помощи при острых отравлениях.</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40</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Выделение ядов из организма.</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41</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Пути проникновения ядов в организм.</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42</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Токсикологическая характеристика ядов.</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43</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Средства защиты от отравляющих веществ.</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44</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Принципы оказания неотложной помощи при интоксикациях.</w:t>
      </w:r>
    </w:p>
    <w:p w:rsidR="00F505AB" w:rsidRPr="00535E80" w:rsidRDefault="009537D7" w:rsidP="00E365B7">
      <w:pPr>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t>45</w:t>
      </w:r>
      <w:r w:rsidR="00F505AB" w:rsidRPr="00535E80">
        <w:rPr>
          <w:rFonts w:ascii="Times New Roman" w:hAnsi="Times New Roman" w:cs="Times New Roman"/>
          <w:sz w:val="28"/>
          <w:szCs w:val="20"/>
        </w:rPr>
        <w:t>.</w:t>
      </w:r>
      <w:r w:rsidR="00E365B7">
        <w:rPr>
          <w:rFonts w:ascii="Times New Roman" w:hAnsi="Times New Roman" w:cs="Times New Roman"/>
          <w:sz w:val="28"/>
          <w:szCs w:val="20"/>
        </w:rPr>
        <w:t xml:space="preserve"> </w:t>
      </w:r>
      <w:r w:rsidR="00F505AB" w:rsidRPr="00535E80">
        <w:rPr>
          <w:rFonts w:ascii="Times New Roman" w:hAnsi="Times New Roman" w:cs="Times New Roman"/>
          <w:sz w:val="28"/>
          <w:szCs w:val="20"/>
        </w:rPr>
        <w:t>Порядок оказания первой помощи при поражении электрическим током.</w:t>
      </w:r>
    </w:p>
    <w:p w:rsidR="00E46FD4" w:rsidRDefault="00E46FD4" w:rsidP="00F505AB">
      <w:pPr>
        <w:spacing w:after="0" w:line="240" w:lineRule="auto"/>
        <w:jc w:val="center"/>
        <w:rPr>
          <w:rFonts w:ascii="Times New Roman" w:hAnsi="Times New Roman" w:cs="Times New Roman"/>
          <w:b/>
          <w:bCs/>
          <w:snapToGrid w:val="0"/>
          <w:sz w:val="24"/>
          <w:szCs w:val="24"/>
        </w:rPr>
      </w:pPr>
    </w:p>
    <w:p w:rsidR="00F505AB" w:rsidRPr="00A742D9" w:rsidRDefault="00F505AB" w:rsidP="00F505AB">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10. Безопасность жизнедеятельности</w:t>
      </w:r>
      <w:r>
        <w:rPr>
          <w:rFonts w:ascii="Times New Roman" w:hAnsi="Times New Roman" w:cs="Times New Roman"/>
          <w:b/>
          <w:bCs/>
          <w:snapToGrid w:val="0"/>
          <w:sz w:val="28"/>
          <w:szCs w:val="28"/>
        </w:rPr>
        <w:t xml:space="preserve"> </w:t>
      </w:r>
    </w:p>
    <w:p w:rsidR="008E0C8D" w:rsidRPr="00E365B7" w:rsidRDefault="008E0C8D" w:rsidP="00F505AB">
      <w:pPr>
        <w:spacing w:after="0" w:line="240" w:lineRule="auto"/>
        <w:rPr>
          <w:rFonts w:ascii="Times New Roman" w:hAnsi="Times New Roman" w:cs="Times New Roman"/>
          <w:sz w:val="16"/>
          <w:szCs w:val="16"/>
        </w:rPr>
      </w:pPr>
    </w:p>
    <w:p w:rsidR="00F505AB" w:rsidRDefault="00F505AB" w:rsidP="00F505AB">
      <w:pPr>
        <w:spacing w:after="0" w:line="240" w:lineRule="auto"/>
        <w:jc w:val="center"/>
        <w:rPr>
          <w:rFonts w:ascii="Times New Roman" w:hAnsi="Times New Roman" w:cs="Times New Roman"/>
          <w:b/>
          <w:bCs/>
          <w:snapToGrid w:val="0"/>
          <w:sz w:val="28"/>
          <w:szCs w:val="28"/>
        </w:rPr>
      </w:pPr>
      <w:r w:rsidRPr="00A742D9">
        <w:rPr>
          <w:rFonts w:ascii="Times New Roman" w:hAnsi="Times New Roman" w:cs="Times New Roman"/>
          <w:b/>
          <w:bCs/>
          <w:snapToGrid w:val="0"/>
          <w:sz w:val="28"/>
          <w:szCs w:val="28"/>
        </w:rPr>
        <w:t>Пояснительная записка</w:t>
      </w:r>
    </w:p>
    <w:p w:rsidR="00E365B7" w:rsidRPr="005333C3" w:rsidRDefault="00E365B7" w:rsidP="00F505AB">
      <w:pPr>
        <w:spacing w:after="0" w:line="240" w:lineRule="auto"/>
        <w:jc w:val="center"/>
        <w:rPr>
          <w:rFonts w:ascii="Times New Roman" w:hAnsi="Times New Roman" w:cs="Times New Roman"/>
          <w:b/>
          <w:bCs/>
          <w:snapToGrid w:val="0"/>
          <w:sz w:val="16"/>
          <w:szCs w:val="16"/>
        </w:rPr>
      </w:pPr>
    </w:p>
    <w:p w:rsidR="00F505AB" w:rsidRPr="00A742D9" w:rsidRDefault="00F505AB" w:rsidP="00E365B7">
      <w:pPr>
        <w:suppressAutoHyphens/>
        <w:autoSpaceDE w:val="0"/>
        <w:autoSpaceDN w:val="0"/>
        <w:adjustRightInd w:val="0"/>
        <w:spacing w:after="0" w:line="235"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Безопасность жизнедеятельности – наука о сохранении здоровья и безопасности человека в среде обитания, призванная выявить и идентифицировать опасные и вредные факторы, разрабатывать методы и средства защиты человека путем снижения опасных и вредных факторов до приемлемых значений, вырабатывать меры по ликвидации последствий чрезвычайных ситуация (далее ЧС) мирного и военного времени.</w:t>
      </w:r>
    </w:p>
    <w:p w:rsidR="00F505AB" w:rsidRDefault="00F505AB" w:rsidP="00E365B7">
      <w:pPr>
        <w:widowControl w:val="0"/>
        <w:shd w:val="clear" w:color="auto" w:fill="FFFFFF"/>
        <w:spacing w:after="0" w:line="235" w:lineRule="auto"/>
        <w:ind w:firstLine="567"/>
        <w:jc w:val="both"/>
        <w:rPr>
          <w:rFonts w:ascii="Times New Roman" w:hAnsi="Times New Roman" w:cs="Times New Roman"/>
          <w:snapToGrid w:val="0"/>
          <w:sz w:val="28"/>
          <w:szCs w:val="28"/>
        </w:rPr>
      </w:pPr>
      <w:r w:rsidRPr="00A742D9">
        <w:rPr>
          <w:rFonts w:ascii="Times New Roman" w:hAnsi="Times New Roman" w:cs="Times New Roman"/>
          <w:snapToGrid w:val="0"/>
          <w:sz w:val="28"/>
          <w:szCs w:val="28"/>
        </w:rPr>
        <w:t>Учебная дисциплина «Безопасность жизнедеятельности»</w:t>
      </w:r>
      <w:r w:rsidRPr="00A742D9">
        <w:rPr>
          <w:rFonts w:ascii="Times New Roman" w:hAnsi="Times New Roman" w:cs="Times New Roman"/>
          <w:noProof/>
          <w:snapToGrid w:val="0"/>
          <w:sz w:val="28"/>
          <w:szCs w:val="28"/>
        </w:rPr>
        <w:t xml:space="preserve"> объединяет </w:t>
      </w:r>
      <w:r w:rsidRPr="00A742D9">
        <w:rPr>
          <w:rFonts w:ascii="Times New Roman" w:hAnsi="Times New Roman" w:cs="Times New Roman"/>
          <w:snapToGrid w:val="0"/>
          <w:sz w:val="28"/>
          <w:szCs w:val="28"/>
        </w:rPr>
        <w:t xml:space="preserve">тематику безопасного взаимодействия человека со средой обитания (производственной, бытовой, городской, природной) и вопросы защиты от негативных факторов чрезвычайных ситуаций. </w:t>
      </w:r>
    </w:p>
    <w:p w:rsidR="00E365B7"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 результате изучения дисциплины слушатели должны:</w:t>
      </w:r>
    </w:p>
    <w:p w:rsidR="00F505AB" w:rsidRPr="005840B1" w:rsidRDefault="00F505AB" w:rsidP="00E365B7">
      <w:pPr>
        <w:spacing w:after="0" w:line="240" w:lineRule="auto"/>
        <w:ind w:firstLine="567"/>
        <w:jc w:val="both"/>
        <w:rPr>
          <w:rFonts w:ascii="Times New Roman" w:hAnsi="Times New Roman" w:cs="Times New Roman"/>
          <w:b/>
          <w:bCs/>
          <w:sz w:val="28"/>
          <w:szCs w:val="28"/>
        </w:rPr>
      </w:pPr>
      <w:r w:rsidRPr="005840B1">
        <w:rPr>
          <w:rFonts w:ascii="Times New Roman" w:hAnsi="Times New Roman" w:cs="Times New Roman"/>
          <w:b/>
          <w:snapToGrid w:val="0"/>
          <w:sz w:val="28"/>
          <w:szCs w:val="28"/>
        </w:rPr>
        <w:t>1. Знать:</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теоретические основы безопасности жизнедеятельности в системе «человек – среда обитания»;</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основы экологии и рационального природопользования;</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классификацию ЧС, их поражающие факторы, методику выявления последствий в ЧС военного и мирного времени;</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способы, средства и меры защиты личного состава ГПС в ЧС мирного и военного времени;</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действия сотрудников ГПС и обеспечение безопасности жизнедеятельности населения в ЧС;</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задачи гражданской обороны (далее ГО) и противопожарной службы гражданской обороны (далее ППС ГО), способы защиты личного состава от оружия массового поражения;</w:t>
      </w:r>
    </w:p>
    <w:p w:rsidR="00F505AB" w:rsidRPr="005840B1" w:rsidRDefault="00F505AB" w:rsidP="00E365B7">
      <w:pPr>
        <w:suppressAutoHyphens/>
        <w:autoSpaceDE w:val="0"/>
        <w:autoSpaceDN w:val="0"/>
        <w:adjustRightInd w:val="0"/>
        <w:spacing w:after="0" w:line="240" w:lineRule="auto"/>
        <w:ind w:firstLine="567"/>
        <w:jc w:val="both"/>
        <w:rPr>
          <w:rFonts w:ascii="Times New Roman" w:hAnsi="Times New Roman" w:cs="Times New Roman"/>
          <w:b/>
          <w:bCs/>
          <w:sz w:val="28"/>
          <w:szCs w:val="28"/>
        </w:rPr>
      </w:pPr>
      <w:r w:rsidRPr="005840B1">
        <w:rPr>
          <w:rFonts w:ascii="Times New Roman" w:hAnsi="Times New Roman" w:cs="Times New Roman"/>
          <w:b/>
          <w:snapToGrid w:val="0"/>
          <w:sz w:val="28"/>
          <w:szCs w:val="28"/>
        </w:rPr>
        <w:t>2. Уметь:</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lang w:val="en-US"/>
        </w:rPr>
      </w:pPr>
      <w:r w:rsidRPr="00A742D9">
        <w:rPr>
          <w:rFonts w:ascii="Times New Roman" w:hAnsi="Times New Roman" w:cs="Times New Roman"/>
          <w:snapToGrid w:val="0"/>
          <w:sz w:val="28"/>
          <w:szCs w:val="28"/>
          <w:lang w:val="en-US"/>
        </w:rPr>
        <w:t>прогнозировать последствия природопользования;</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выявлять и оценивать обстановку в очагах ядерного поражения, районах крупных производственных аварий и катастроф на химически опасных объектах, производить расчеты необходимого количества сил и средств подразделений ГПС для ведения аварийно-спасательных работ в условиях ЧС;</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применять средства индивидуальной защиты, средства специальной обработки техники и проводить санитарную обработку личного состава ГПС и населения;</w:t>
      </w:r>
    </w:p>
    <w:p w:rsidR="00F505AB" w:rsidRPr="00A742D9" w:rsidRDefault="00F505AB" w:rsidP="00E365B7">
      <w:pPr>
        <w:widowControl w:val="0"/>
        <w:numPr>
          <w:ilvl w:val="0"/>
          <w:numId w:val="146"/>
        </w:numPr>
        <w:shd w:val="clear" w:color="auto" w:fill="FFFFFF"/>
        <w:tabs>
          <w:tab w:val="num" w:pos="1080"/>
        </w:tabs>
        <w:autoSpaceDE w:val="0"/>
        <w:autoSpaceDN w:val="0"/>
        <w:adjustRightInd w:val="0"/>
        <w:spacing w:after="0" w:line="240" w:lineRule="auto"/>
        <w:ind w:left="0" w:firstLine="567"/>
        <w:jc w:val="both"/>
        <w:rPr>
          <w:rFonts w:ascii="Times New Roman" w:hAnsi="Times New Roman" w:cs="Times New Roman"/>
          <w:b/>
          <w:bCs/>
          <w:snapToGrid w:val="0"/>
          <w:sz w:val="28"/>
          <w:szCs w:val="28"/>
        </w:rPr>
      </w:pPr>
      <w:r w:rsidRPr="00A742D9">
        <w:rPr>
          <w:rFonts w:ascii="Times New Roman" w:hAnsi="Times New Roman" w:cs="Times New Roman"/>
          <w:snapToGrid w:val="0"/>
          <w:sz w:val="28"/>
          <w:szCs w:val="28"/>
        </w:rPr>
        <w:t>разрабатывать и осуществлять мероприятия по защите личного состава ГПС и населения в ЧС и участию в проведении аварийно-спасательных и других неотложных работ (далее АСиДНР) при ликвидации последствий ЧС.</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По окончании изучения дисциплины проводится промежуточная аттестация (зачет) дистанционно. </w:t>
      </w:r>
    </w:p>
    <w:p w:rsidR="008E0C8D" w:rsidRPr="00A742D9" w:rsidRDefault="008E0C8D" w:rsidP="00E365B7">
      <w:pPr>
        <w:spacing w:after="0" w:line="240" w:lineRule="auto"/>
        <w:ind w:firstLine="567"/>
        <w:jc w:val="both"/>
        <w:rPr>
          <w:rFonts w:ascii="Times New Roman" w:hAnsi="Times New Roman" w:cs="Times New Roman"/>
          <w:sz w:val="28"/>
          <w:szCs w:val="28"/>
        </w:rPr>
      </w:pPr>
    </w:p>
    <w:p w:rsidR="00F505AB" w:rsidRDefault="00F505AB" w:rsidP="00F505AB">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Тематический план</w:t>
      </w:r>
    </w:p>
    <w:p w:rsidR="003B6EDB" w:rsidRPr="00997559" w:rsidRDefault="003B6EDB" w:rsidP="003B6EDB">
      <w:pPr>
        <w:spacing w:after="0" w:line="240" w:lineRule="auto"/>
        <w:jc w:val="center"/>
        <w:rPr>
          <w:rFonts w:ascii="Times New Roman" w:hAnsi="Times New Roman" w:cs="Times New Roman"/>
          <w:b/>
          <w:bCs/>
          <w:sz w:val="16"/>
          <w:szCs w:val="16"/>
        </w:rPr>
      </w:pPr>
    </w:p>
    <w:tbl>
      <w:tblPr>
        <w:tblpPr w:leftFromText="180" w:rightFromText="180" w:vertAnchor="text" w:horzAnchor="margin" w:tblpX="108" w:tblpY="14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134"/>
        <w:gridCol w:w="1134"/>
        <w:gridCol w:w="1276"/>
      </w:tblGrid>
      <w:tr w:rsidR="003B6EDB" w:rsidRPr="00772D12" w:rsidTr="00E34D21">
        <w:trPr>
          <w:trHeight w:val="20"/>
          <w:tblHeader/>
        </w:trPr>
        <w:tc>
          <w:tcPr>
            <w:tcW w:w="675" w:type="dxa"/>
            <w:vMerge w:val="restart"/>
            <w:vAlign w:val="center"/>
          </w:tcPr>
          <w:p w:rsidR="003B6EDB" w:rsidRDefault="003B6EDB"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lastRenderedPageBreak/>
              <w:t xml:space="preserve">№ </w:t>
            </w:r>
          </w:p>
          <w:p w:rsidR="003B6EDB" w:rsidRPr="00772D12" w:rsidRDefault="003B6EDB"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5812" w:type="dxa"/>
            <w:vMerge w:val="restart"/>
            <w:vAlign w:val="center"/>
          </w:tcPr>
          <w:p w:rsidR="003B6EDB" w:rsidRPr="00772D12" w:rsidRDefault="003B6EDB" w:rsidP="00E34D2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w:t>
            </w:r>
            <w:r>
              <w:rPr>
                <w:rFonts w:ascii="Times New Roman" w:hAnsi="Times New Roman" w:cs="Times New Roman"/>
                <w:sz w:val="24"/>
                <w:szCs w:val="24"/>
              </w:rPr>
              <w:t xml:space="preserve"> дисциплин, разделов и </w:t>
            </w:r>
            <w:r w:rsidRPr="00772D12">
              <w:rPr>
                <w:rFonts w:ascii="Times New Roman" w:hAnsi="Times New Roman" w:cs="Times New Roman"/>
                <w:sz w:val="24"/>
                <w:szCs w:val="24"/>
              </w:rPr>
              <w:t>тем</w:t>
            </w:r>
          </w:p>
        </w:tc>
        <w:tc>
          <w:tcPr>
            <w:tcW w:w="1134" w:type="dxa"/>
            <w:vMerge w:val="restart"/>
            <w:vAlign w:val="center"/>
          </w:tcPr>
          <w:p w:rsidR="003B6EDB" w:rsidRPr="00772D12" w:rsidRDefault="003B6EDB"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3B6EDB" w:rsidRPr="00772D12" w:rsidRDefault="003B6EDB"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410" w:type="dxa"/>
            <w:gridSpan w:val="2"/>
            <w:vAlign w:val="center"/>
          </w:tcPr>
          <w:p w:rsidR="003B6EDB" w:rsidRPr="00772D12" w:rsidRDefault="003B6EDB" w:rsidP="00E34D21">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3B6EDB" w:rsidRPr="00772D12" w:rsidTr="00E34D21">
        <w:trPr>
          <w:trHeight w:val="20"/>
          <w:tblHeader/>
        </w:trPr>
        <w:tc>
          <w:tcPr>
            <w:tcW w:w="675" w:type="dxa"/>
            <w:vMerge/>
            <w:vAlign w:val="center"/>
          </w:tcPr>
          <w:p w:rsidR="003B6EDB" w:rsidRPr="00772D12" w:rsidRDefault="003B6EDB" w:rsidP="00E34D21">
            <w:pPr>
              <w:spacing w:after="0" w:line="240" w:lineRule="auto"/>
              <w:jc w:val="center"/>
              <w:rPr>
                <w:rFonts w:ascii="Times New Roman" w:hAnsi="Times New Roman" w:cs="Times New Roman"/>
                <w:sz w:val="24"/>
                <w:szCs w:val="24"/>
              </w:rPr>
            </w:pPr>
          </w:p>
        </w:tc>
        <w:tc>
          <w:tcPr>
            <w:tcW w:w="5812" w:type="dxa"/>
            <w:vMerge/>
            <w:vAlign w:val="center"/>
          </w:tcPr>
          <w:p w:rsidR="003B6EDB" w:rsidRPr="00772D12" w:rsidRDefault="003B6EDB" w:rsidP="00E34D21">
            <w:pPr>
              <w:spacing w:after="0" w:line="240" w:lineRule="auto"/>
              <w:jc w:val="center"/>
              <w:rPr>
                <w:rFonts w:ascii="Times New Roman" w:hAnsi="Times New Roman" w:cs="Times New Roman"/>
                <w:sz w:val="24"/>
                <w:szCs w:val="24"/>
              </w:rPr>
            </w:pPr>
          </w:p>
        </w:tc>
        <w:tc>
          <w:tcPr>
            <w:tcW w:w="1134" w:type="dxa"/>
            <w:vMerge/>
          </w:tcPr>
          <w:p w:rsidR="003B6EDB" w:rsidRPr="00772D12" w:rsidRDefault="003B6EDB" w:rsidP="00E34D21">
            <w:pPr>
              <w:spacing w:after="0" w:line="240" w:lineRule="auto"/>
              <w:jc w:val="center"/>
              <w:rPr>
                <w:rFonts w:ascii="Times New Roman" w:hAnsi="Times New Roman" w:cs="Times New Roman"/>
                <w:sz w:val="24"/>
                <w:szCs w:val="24"/>
              </w:rPr>
            </w:pPr>
          </w:p>
        </w:tc>
        <w:tc>
          <w:tcPr>
            <w:tcW w:w="1134" w:type="dxa"/>
            <w:vAlign w:val="center"/>
          </w:tcPr>
          <w:p w:rsidR="003B6EDB" w:rsidRPr="00772D12" w:rsidRDefault="003B6EDB" w:rsidP="00E34D21">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6" w:type="dxa"/>
            <w:vAlign w:val="center"/>
          </w:tcPr>
          <w:p w:rsidR="003B6EDB" w:rsidRPr="00772D12" w:rsidRDefault="003B6EDB" w:rsidP="00E34D21">
            <w:pPr>
              <w:spacing w:after="0" w:line="240" w:lineRule="auto"/>
              <w:jc w:val="center"/>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дистан-ционно</w:t>
            </w:r>
            <w:proofErr w:type="gramEnd"/>
          </w:p>
        </w:tc>
      </w:tr>
      <w:tr w:rsidR="003B6EDB" w:rsidRPr="00772D12" w:rsidTr="00E34D21">
        <w:trPr>
          <w:trHeight w:val="20"/>
        </w:trPr>
        <w:tc>
          <w:tcPr>
            <w:tcW w:w="675" w:type="dxa"/>
          </w:tcPr>
          <w:p w:rsidR="003B6EDB" w:rsidRPr="00772D12" w:rsidRDefault="003B6EDB" w:rsidP="003B6ED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812" w:type="dxa"/>
          </w:tcPr>
          <w:p w:rsidR="003B6EDB" w:rsidRPr="00A742D9" w:rsidRDefault="003B6EDB" w:rsidP="003B6EDB">
            <w:pPr>
              <w:spacing w:after="0" w:line="240" w:lineRule="auto"/>
              <w:jc w:val="both"/>
              <w:rPr>
                <w:rFonts w:ascii="Times New Roman" w:hAnsi="Times New Roman" w:cs="Times New Roman"/>
                <w:sz w:val="24"/>
                <w:szCs w:val="24"/>
              </w:rPr>
            </w:pPr>
            <w:r w:rsidRPr="00A742D9">
              <w:rPr>
                <w:rFonts w:ascii="Times New Roman" w:hAnsi="Times New Roman" w:cs="Times New Roman"/>
                <w:sz w:val="24"/>
                <w:szCs w:val="24"/>
              </w:rPr>
              <w:t>Единая государственная система предупреждения и ликвидации последствий чрезвычайных ситуаций.</w:t>
            </w:r>
          </w:p>
        </w:tc>
        <w:tc>
          <w:tcPr>
            <w:tcW w:w="1134"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3B6EDB" w:rsidRPr="00A742D9" w:rsidRDefault="003B6EDB" w:rsidP="003B6ED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B6EDB" w:rsidRPr="00772D12" w:rsidTr="00E34D21">
        <w:trPr>
          <w:trHeight w:val="20"/>
        </w:trPr>
        <w:tc>
          <w:tcPr>
            <w:tcW w:w="675" w:type="dxa"/>
          </w:tcPr>
          <w:p w:rsidR="003B6EDB" w:rsidRPr="00772D12" w:rsidRDefault="003B6EDB" w:rsidP="003B6ED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812" w:type="dxa"/>
          </w:tcPr>
          <w:p w:rsidR="003B6EDB" w:rsidRPr="00A742D9" w:rsidRDefault="003B6EDB" w:rsidP="003B6EDB">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Классификация чрезвычайных ситуаций.</w:t>
            </w:r>
          </w:p>
        </w:tc>
        <w:tc>
          <w:tcPr>
            <w:tcW w:w="1134"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3B6EDB" w:rsidRPr="00A742D9" w:rsidRDefault="003B6EDB" w:rsidP="003B6ED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B6EDB" w:rsidRPr="00772D12" w:rsidTr="00E34D21">
        <w:trPr>
          <w:trHeight w:val="20"/>
        </w:trPr>
        <w:tc>
          <w:tcPr>
            <w:tcW w:w="675" w:type="dxa"/>
          </w:tcPr>
          <w:p w:rsidR="003B6EDB" w:rsidRPr="00772D12" w:rsidRDefault="003B6EDB" w:rsidP="003B6ED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812" w:type="dxa"/>
          </w:tcPr>
          <w:p w:rsidR="003B6EDB" w:rsidRPr="00A742D9" w:rsidRDefault="003B6EDB" w:rsidP="003B6EDB">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Основы выживания.</w:t>
            </w:r>
          </w:p>
        </w:tc>
        <w:tc>
          <w:tcPr>
            <w:tcW w:w="1134"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3B6EDB" w:rsidRPr="00A742D9" w:rsidRDefault="003B6EDB" w:rsidP="003B6ED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B6EDB" w:rsidRPr="00772D12" w:rsidTr="00E34D21">
        <w:trPr>
          <w:trHeight w:val="20"/>
        </w:trPr>
        <w:tc>
          <w:tcPr>
            <w:tcW w:w="675" w:type="dxa"/>
          </w:tcPr>
          <w:p w:rsidR="003B6EDB" w:rsidRPr="00772D12" w:rsidRDefault="003B6EDB" w:rsidP="003B6ED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812" w:type="dxa"/>
          </w:tcPr>
          <w:p w:rsidR="003B6EDB" w:rsidRPr="00A742D9" w:rsidRDefault="003B6EDB" w:rsidP="003B6EDB">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Организация и структура гражданской обороны.</w:t>
            </w:r>
          </w:p>
        </w:tc>
        <w:tc>
          <w:tcPr>
            <w:tcW w:w="1134"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3B6EDB" w:rsidRPr="00A742D9" w:rsidRDefault="003B6EDB" w:rsidP="003B6ED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B6EDB" w:rsidRPr="00772D12" w:rsidTr="00E34D21">
        <w:trPr>
          <w:trHeight w:val="20"/>
        </w:trPr>
        <w:tc>
          <w:tcPr>
            <w:tcW w:w="675" w:type="dxa"/>
          </w:tcPr>
          <w:p w:rsidR="003B6EDB" w:rsidRPr="00772D12" w:rsidRDefault="003B6EDB" w:rsidP="003B6ED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812" w:type="dxa"/>
            <w:vAlign w:val="center"/>
          </w:tcPr>
          <w:p w:rsidR="003B6EDB" w:rsidRPr="00A742D9" w:rsidRDefault="003B6EDB" w:rsidP="003B6EDB">
            <w:pPr>
              <w:spacing w:after="0" w:line="240" w:lineRule="auto"/>
              <w:rPr>
                <w:rFonts w:ascii="Times New Roman" w:hAnsi="Times New Roman" w:cs="Times New Roman"/>
                <w:sz w:val="24"/>
                <w:szCs w:val="24"/>
              </w:rPr>
            </w:pPr>
            <w:r w:rsidRPr="00A742D9">
              <w:rPr>
                <w:rFonts w:ascii="Times New Roman" w:hAnsi="Times New Roman" w:cs="Times New Roman"/>
                <w:sz w:val="24"/>
                <w:szCs w:val="24"/>
              </w:rPr>
              <w:t>Ликвидация последствий крупномасштабных наводнений.</w:t>
            </w:r>
          </w:p>
        </w:tc>
        <w:tc>
          <w:tcPr>
            <w:tcW w:w="1134"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sidRPr="00A742D9">
              <w:rPr>
                <w:rFonts w:ascii="Times New Roman" w:hAnsi="Times New Roman" w:cs="Times New Roman"/>
                <w:sz w:val="24"/>
                <w:szCs w:val="24"/>
              </w:rPr>
              <w:t>2</w:t>
            </w:r>
          </w:p>
        </w:tc>
        <w:tc>
          <w:tcPr>
            <w:tcW w:w="1134" w:type="dxa"/>
            <w:vAlign w:val="center"/>
          </w:tcPr>
          <w:p w:rsidR="003B6EDB" w:rsidRPr="00A742D9" w:rsidRDefault="003B6EDB" w:rsidP="003B6ED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B6EDB" w:rsidRPr="00A742D9" w:rsidRDefault="003B6EDB" w:rsidP="003B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E0C8D" w:rsidRPr="00772D12" w:rsidTr="00E34D21">
        <w:trPr>
          <w:trHeight w:val="20"/>
        </w:trPr>
        <w:tc>
          <w:tcPr>
            <w:tcW w:w="6487" w:type="dxa"/>
            <w:gridSpan w:val="2"/>
          </w:tcPr>
          <w:p w:rsidR="008E0C8D" w:rsidRPr="00772D12" w:rsidRDefault="008E0C8D" w:rsidP="008E0C8D">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w:t>
            </w:r>
            <w:r>
              <w:rPr>
                <w:rFonts w:ascii="Times New Roman" w:hAnsi="Times New Roman" w:cs="Times New Roman"/>
                <w:sz w:val="24"/>
                <w:szCs w:val="24"/>
              </w:rPr>
              <w:t>экзамен</w:t>
            </w:r>
            <w:r w:rsidRPr="00772D12">
              <w:rPr>
                <w:rFonts w:ascii="Times New Roman" w:hAnsi="Times New Roman" w:cs="Times New Roman"/>
                <w:sz w:val="24"/>
                <w:szCs w:val="24"/>
              </w:rPr>
              <w:t>)</w:t>
            </w:r>
          </w:p>
        </w:tc>
        <w:tc>
          <w:tcPr>
            <w:tcW w:w="1134" w:type="dxa"/>
            <w:vAlign w:val="center"/>
          </w:tcPr>
          <w:p w:rsidR="008E0C8D" w:rsidRPr="007A0FCD" w:rsidRDefault="008E0C8D" w:rsidP="008E0C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vAlign w:val="center"/>
          </w:tcPr>
          <w:p w:rsidR="008E0C8D" w:rsidRDefault="008E0C8D" w:rsidP="008E0C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8E0C8D" w:rsidRDefault="008E0C8D" w:rsidP="008E0C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E0C8D" w:rsidRPr="00772D12" w:rsidTr="00E34D21">
        <w:trPr>
          <w:trHeight w:val="20"/>
        </w:trPr>
        <w:tc>
          <w:tcPr>
            <w:tcW w:w="6487" w:type="dxa"/>
            <w:gridSpan w:val="2"/>
          </w:tcPr>
          <w:p w:rsidR="008E0C8D" w:rsidRPr="00772D12" w:rsidRDefault="008E0C8D" w:rsidP="008E0C8D">
            <w:pPr>
              <w:spacing w:after="0" w:line="240" w:lineRule="auto"/>
              <w:jc w:val="center"/>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1134" w:type="dxa"/>
            <w:vAlign w:val="center"/>
          </w:tcPr>
          <w:p w:rsidR="008E0C8D" w:rsidRPr="007A0FCD" w:rsidRDefault="008E0C8D" w:rsidP="008E0C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34" w:type="dxa"/>
            <w:vAlign w:val="center"/>
          </w:tcPr>
          <w:p w:rsidR="008E0C8D" w:rsidRPr="00772D12" w:rsidRDefault="008E0C8D" w:rsidP="008E0C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76" w:type="dxa"/>
            <w:vAlign w:val="center"/>
          </w:tcPr>
          <w:p w:rsidR="008E0C8D" w:rsidRPr="008D528F" w:rsidRDefault="008E0C8D" w:rsidP="008E0C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747551" w:rsidRDefault="00747551" w:rsidP="00F505AB">
      <w:pPr>
        <w:spacing w:after="0" w:line="240" w:lineRule="auto"/>
        <w:jc w:val="center"/>
        <w:rPr>
          <w:rFonts w:ascii="Times New Roman" w:hAnsi="Times New Roman" w:cs="Times New Roman"/>
          <w:b/>
          <w:bCs/>
          <w:sz w:val="28"/>
          <w:szCs w:val="28"/>
        </w:rPr>
      </w:pPr>
    </w:p>
    <w:p w:rsidR="008E0C8D" w:rsidRDefault="008E0C8D" w:rsidP="00E365B7">
      <w:pPr>
        <w:spacing w:after="0" w:line="240" w:lineRule="auto"/>
        <w:jc w:val="center"/>
        <w:rPr>
          <w:rFonts w:ascii="Times New Roman" w:hAnsi="Times New Roman" w:cs="Times New Roman"/>
          <w:b/>
          <w:bCs/>
          <w:sz w:val="28"/>
          <w:szCs w:val="28"/>
        </w:rPr>
      </w:pPr>
    </w:p>
    <w:p w:rsidR="00F505AB" w:rsidRDefault="00F505AB" w:rsidP="00E365B7">
      <w:pPr>
        <w:spacing w:after="0" w:line="240" w:lineRule="auto"/>
        <w:jc w:val="center"/>
        <w:rPr>
          <w:rFonts w:ascii="Times New Roman" w:hAnsi="Times New Roman" w:cs="Times New Roman"/>
          <w:b/>
          <w:bCs/>
          <w:sz w:val="28"/>
          <w:szCs w:val="28"/>
        </w:rPr>
      </w:pPr>
      <w:r w:rsidRPr="00A742D9">
        <w:rPr>
          <w:rFonts w:ascii="Times New Roman" w:hAnsi="Times New Roman" w:cs="Times New Roman"/>
          <w:b/>
          <w:bCs/>
          <w:sz w:val="28"/>
          <w:szCs w:val="28"/>
        </w:rPr>
        <w:t>Содержание дисциплины</w:t>
      </w:r>
    </w:p>
    <w:p w:rsidR="00F505AB" w:rsidRPr="00E365B7" w:rsidRDefault="00F505AB" w:rsidP="00E365B7">
      <w:pPr>
        <w:spacing w:after="0" w:line="240" w:lineRule="auto"/>
        <w:ind w:firstLine="567"/>
        <w:jc w:val="center"/>
        <w:rPr>
          <w:rFonts w:ascii="Times New Roman" w:hAnsi="Times New Roman" w:cs="Times New Roman"/>
          <w:b/>
          <w:bCs/>
          <w:sz w:val="16"/>
          <w:szCs w:val="16"/>
          <w:vertAlign w:val="subscript"/>
        </w:rPr>
      </w:pPr>
    </w:p>
    <w:p w:rsidR="00E06945"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1. Единая государственная система предупреждения и ликвидации последствий чрезвычайных ситуаций</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Единая государственная система предупреждения и ликвидации последствий чрезвычайных ситуаций (далее РСЧС), принципы ее построения и функционирования. </w:t>
      </w:r>
      <w:r w:rsidRPr="00A742D9">
        <w:rPr>
          <w:rFonts w:ascii="Times New Roman" w:hAnsi="Times New Roman" w:cs="Times New Roman"/>
          <w:sz w:val="28"/>
          <w:szCs w:val="28"/>
        </w:rPr>
        <w:tab/>
        <w:t xml:space="preserve">Нормативно-правовое регулирование в области защиты населения и территорий от чрезвычайных ситуаций природного и техногенного характера. </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2. Классификация чрезвычайных ситуаций</w:t>
      </w:r>
      <w:r>
        <w:rPr>
          <w:rFonts w:ascii="Times New Roman" w:hAnsi="Times New Roman" w:cs="Times New Roman"/>
          <w:b/>
          <w:bCs/>
          <w:snapToGrid w:val="0"/>
          <w:sz w:val="28"/>
          <w:szCs w:val="28"/>
        </w:rPr>
        <w:t xml:space="preserve"> </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Чрезвычайные ситуации и их классификация. Чрезвычайные ситуации природного характера: геологические, метеорологические, гидрологические, природные пожары, массовые заболевания людей (эпидемии), животных (эпизодотии), растений (эпифитотии).</w:t>
      </w:r>
      <w:r w:rsidRPr="00A742D9">
        <w:rPr>
          <w:rFonts w:ascii="Times New Roman" w:hAnsi="Times New Roman" w:cs="Times New Roman"/>
          <w:sz w:val="28"/>
          <w:szCs w:val="28"/>
        </w:rPr>
        <w:tab/>
        <w:t>Чрезвычайные ситуации техногенного характера в мирное время: промышленные аварии с выбросом АХОВ, пожары и взрывы, аварии на транспорте: железнодорожном, автомобильном, морском и речном, а также в метрополитене.</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3. Основы выживания</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Основы выживания. Оптимальные и экстремальные условия жизнеобитания человека. Порог выживаемости человека (условия, время, возможность возвращения к жизни). Физиологические аспекты выживаемости человека. Возможные последствия для организма человека, пребывающего в экстремальных условиях.</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Выживание в природной среде. Организация жилья, укрытия, питания, охраны. Определение места нахождения. Подача сигналов. Защита от животных. Перемещение в природной среде.</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4. Организация и структура гражданской обороны</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Структура гражданской обороны и её функционирование.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Сигналы оповещения гражданской обороны («Воздушная тревога», «Отбой воздушной тревоги», «Радиационная опасность», «Химическая тревога»).</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Силы и средства противопожарной службы ГО. Распределение сил и средств ППС ГО в загородной зоне. Сводные отряды ППС ГО.</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lastRenderedPageBreak/>
        <w:t>Пожарная разведка в очагах поражения, в зонах стихийных бедствий и катастроф.</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Понятие об аварийно-спасательных и других неотложных работах в очагах поражения.</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Понятие обеззараживания, дезактивации, дегазации, дезинфекции, дезинсекции и дератизации. </w:t>
      </w:r>
    </w:p>
    <w:p w:rsidR="00F505AB"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 xml:space="preserve">Способы и порядок проведения работ по обеззараживанию, дезактивации, дегазации, дезинфекции зараженных поверхностей, техники, одежды, обуви и средств индивидуальной защиты. </w:t>
      </w:r>
    </w:p>
    <w:p w:rsidR="00F505AB" w:rsidRPr="00A742D9" w:rsidRDefault="00F505AB" w:rsidP="00E365B7">
      <w:pPr>
        <w:spacing w:after="0" w:line="240" w:lineRule="auto"/>
        <w:ind w:firstLine="567"/>
        <w:jc w:val="both"/>
        <w:rPr>
          <w:rFonts w:ascii="Times New Roman" w:hAnsi="Times New Roman" w:cs="Times New Roman"/>
          <w:b/>
          <w:bCs/>
          <w:sz w:val="28"/>
          <w:szCs w:val="28"/>
        </w:rPr>
      </w:pPr>
      <w:r w:rsidRPr="00A742D9">
        <w:rPr>
          <w:rFonts w:ascii="Times New Roman" w:hAnsi="Times New Roman" w:cs="Times New Roman"/>
          <w:b/>
          <w:bCs/>
          <w:sz w:val="28"/>
          <w:szCs w:val="28"/>
        </w:rPr>
        <w:t>Тема 5. Ликвидация последствий крупномасштабных наводнений</w:t>
      </w:r>
      <w:r>
        <w:rPr>
          <w:rFonts w:ascii="Times New Roman" w:hAnsi="Times New Roman" w:cs="Times New Roman"/>
          <w:b/>
          <w:bCs/>
          <w:snapToGrid w:val="0"/>
          <w:sz w:val="28"/>
          <w:szCs w:val="28"/>
        </w:rPr>
        <w:t xml:space="preserve"> </w:t>
      </w:r>
    </w:p>
    <w:p w:rsidR="00F505AB" w:rsidRPr="00A742D9" w:rsidRDefault="00F505AB" w:rsidP="00E365B7">
      <w:pPr>
        <w:spacing w:after="0" w:line="240" w:lineRule="auto"/>
        <w:ind w:firstLine="567"/>
        <w:jc w:val="both"/>
        <w:rPr>
          <w:rFonts w:ascii="Times New Roman" w:hAnsi="Times New Roman" w:cs="Times New Roman"/>
          <w:sz w:val="28"/>
          <w:szCs w:val="28"/>
        </w:rPr>
      </w:pPr>
      <w:r w:rsidRPr="00A742D9">
        <w:rPr>
          <w:rFonts w:ascii="Times New Roman" w:hAnsi="Times New Roman" w:cs="Times New Roman"/>
          <w:sz w:val="28"/>
          <w:szCs w:val="28"/>
        </w:rPr>
        <w:t>Понятия о наводнениях, их причины и последствия.</w:t>
      </w:r>
      <w:r w:rsidR="00E365B7">
        <w:rPr>
          <w:rFonts w:ascii="Times New Roman" w:hAnsi="Times New Roman" w:cs="Times New Roman"/>
          <w:sz w:val="28"/>
          <w:szCs w:val="28"/>
        </w:rPr>
        <w:t xml:space="preserve"> </w:t>
      </w:r>
      <w:r w:rsidRPr="00A742D9">
        <w:rPr>
          <w:rFonts w:ascii="Times New Roman" w:hAnsi="Times New Roman" w:cs="Times New Roman"/>
          <w:sz w:val="28"/>
          <w:szCs w:val="28"/>
        </w:rPr>
        <w:t>Прогнозирование наводнений. Меры защиты от наводнений.</w:t>
      </w:r>
      <w:r w:rsidR="00E365B7">
        <w:rPr>
          <w:rFonts w:ascii="Times New Roman" w:hAnsi="Times New Roman" w:cs="Times New Roman"/>
          <w:sz w:val="28"/>
          <w:szCs w:val="28"/>
        </w:rPr>
        <w:t xml:space="preserve"> </w:t>
      </w:r>
      <w:r w:rsidRPr="00A742D9">
        <w:rPr>
          <w:rFonts w:ascii="Times New Roman" w:hAnsi="Times New Roman" w:cs="Times New Roman"/>
          <w:sz w:val="28"/>
          <w:szCs w:val="28"/>
        </w:rPr>
        <w:t xml:space="preserve">Выбор способов защиты от наводнений. Основные направления действий органов исполнительной власти субъектов Российской Федерации при наводнениях. </w:t>
      </w:r>
    </w:p>
    <w:p w:rsidR="005333C3" w:rsidRDefault="005333C3" w:rsidP="00E365B7">
      <w:pPr>
        <w:tabs>
          <w:tab w:val="left" w:pos="1305"/>
        </w:tabs>
        <w:spacing w:after="0" w:line="240" w:lineRule="auto"/>
        <w:jc w:val="center"/>
        <w:rPr>
          <w:rFonts w:ascii="Times New Roman" w:hAnsi="Times New Roman" w:cs="Times New Roman"/>
          <w:b/>
          <w:sz w:val="28"/>
          <w:szCs w:val="28"/>
        </w:rPr>
      </w:pPr>
    </w:p>
    <w:p w:rsidR="00F505AB" w:rsidRDefault="00F505AB" w:rsidP="00E365B7">
      <w:pPr>
        <w:tabs>
          <w:tab w:val="left" w:pos="13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(зачет) </w:t>
      </w:r>
    </w:p>
    <w:p w:rsidR="00E06945" w:rsidRDefault="00E06945" w:rsidP="00E365B7">
      <w:pPr>
        <w:tabs>
          <w:tab w:val="left" w:pos="1305"/>
        </w:tabs>
        <w:spacing w:after="0" w:line="240" w:lineRule="auto"/>
        <w:jc w:val="center"/>
        <w:rPr>
          <w:rFonts w:ascii="Times New Roman" w:hAnsi="Times New Roman" w:cs="Times New Roman"/>
          <w:b/>
          <w:sz w:val="28"/>
          <w:szCs w:val="28"/>
        </w:rPr>
      </w:pPr>
    </w:p>
    <w:p w:rsidR="00F505AB" w:rsidRDefault="00F505AB" w:rsidP="00F505AB">
      <w:pPr>
        <w:spacing w:after="0" w:line="240" w:lineRule="auto"/>
        <w:jc w:val="center"/>
        <w:rPr>
          <w:rFonts w:ascii="Times New Roman" w:hAnsi="Times New Roman" w:cs="Times New Roman"/>
          <w:b/>
          <w:snapToGrid w:val="0"/>
          <w:sz w:val="28"/>
          <w:szCs w:val="28"/>
        </w:rPr>
      </w:pPr>
      <w:r w:rsidRPr="00171308">
        <w:rPr>
          <w:rFonts w:ascii="Times New Roman" w:hAnsi="Times New Roman" w:cs="Times New Roman"/>
          <w:b/>
          <w:snapToGrid w:val="0"/>
          <w:sz w:val="28"/>
          <w:szCs w:val="28"/>
        </w:rPr>
        <w:t>Вопросы для приема промежуточной аттестации</w:t>
      </w:r>
    </w:p>
    <w:p w:rsidR="00E06945" w:rsidRPr="00E06945" w:rsidRDefault="00E06945" w:rsidP="00F505AB">
      <w:pPr>
        <w:spacing w:after="0" w:line="240" w:lineRule="auto"/>
        <w:jc w:val="center"/>
        <w:rPr>
          <w:rFonts w:ascii="Times New Roman" w:hAnsi="Times New Roman" w:cs="Times New Roman"/>
          <w:b/>
          <w:snapToGrid w:val="0"/>
          <w:sz w:val="16"/>
          <w:szCs w:val="16"/>
        </w:rPr>
      </w:pPr>
    </w:p>
    <w:p w:rsidR="00F505AB" w:rsidRPr="004055BF" w:rsidRDefault="00F505AB" w:rsidP="00F505AB">
      <w:pPr>
        <w:pStyle w:val="141"/>
        <w:numPr>
          <w:ilvl w:val="0"/>
          <w:numId w:val="147"/>
        </w:numPr>
        <w:ind w:left="426" w:right="0" w:hanging="426"/>
        <w:rPr>
          <w:szCs w:val="28"/>
        </w:rPr>
      </w:pPr>
      <w:r w:rsidRPr="004055BF">
        <w:rPr>
          <w:szCs w:val="28"/>
        </w:rPr>
        <w:t xml:space="preserve">Понятие «Безопасность жизнедеятельности». Набор необходимых предметов спасателя при ПСР. </w:t>
      </w:r>
    </w:p>
    <w:p w:rsidR="00F505AB" w:rsidRPr="004055BF" w:rsidRDefault="00F505AB" w:rsidP="00F505AB">
      <w:pPr>
        <w:pStyle w:val="141"/>
        <w:numPr>
          <w:ilvl w:val="0"/>
          <w:numId w:val="147"/>
        </w:numPr>
        <w:ind w:left="426" w:right="0" w:hanging="426"/>
        <w:rPr>
          <w:szCs w:val="28"/>
        </w:rPr>
      </w:pPr>
      <w:r w:rsidRPr="004055BF">
        <w:rPr>
          <w:szCs w:val="28"/>
        </w:rPr>
        <w:t>Специальные сигналы, используемые в качестве сигнализации.</w:t>
      </w:r>
    </w:p>
    <w:p w:rsidR="00F505AB" w:rsidRPr="004055BF" w:rsidRDefault="00F505AB" w:rsidP="00F505AB">
      <w:pPr>
        <w:pStyle w:val="141"/>
        <w:numPr>
          <w:ilvl w:val="0"/>
          <w:numId w:val="147"/>
        </w:numPr>
        <w:ind w:left="426" w:right="0" w:hanging="426"/>
        <w:rPr>
          <w:szCs w:val="28"/>
        </w:rPr>
      </w:pPr>
      <w:r w:rsidRPr="004055BF">
        <w:rPr>
          <w:szCs w:val="28"/>
        </w:rPr>
        <w:t>Метеорологические (погодные) факторы.</w:t>
      </w:r>
    </w:p>
    <w:p w:rsidR="00F505AB" w:rsidRPr="004055BF" w:rsidRDefault="00F505AB" w:rsidP="00F505AB">
      <w:pPr>
        <w:pStyle w:val="141"/>
        <w:numPr>
          <w:ilvl w:val="0"/>
          <w:numId w:val="147"/>
        </w:numPr>
        <w:ind w:left="426" w:right="0" w:hanging="426"/>
        <w:rPr>
          <w:szCs w:val="28"/>
        </w:rPr>
      </w:pPr>
      <w:r w:rsidRPr="004055BF">
        <w:rPr>
          <w:szCs w:val="28"/>
        </w:rPr>
        <w:t>Установка палатки и использование костров.</w:t>
      </w:r>
    </w:p>
    <w:p w:rsidR="00F505AB" w:rsidRPr="004055BF" w:rsidRDefault="00F505AB" w:rsidP="00F505AB">
      <w:pPr>
        <w:pStyle w:val="141"/>
        <w:numPr>
          <w:ilvl w:val="0"/>
          <w:numId w:val="147"/>
        </w:numPr>
        <w:ind w:left="426" w:right="0" w:hanging="426"/>
        <w:rPr>
          <w:szCs w:val="28"/>
        </w:rPr>
      </w:pPr>
      <w:r w:rsidRPr="004055BF">
        <w:rPr>
          <w:szCs w:val="28"/>
        </w:rPr>
        <w:t>Сбалансированное питание.</w:t>
      </w:r>
    </w:p>
    <w:p w:rsidR="00F505AB" w:rsidRPr="004055BF" w:rsidRDefault="00F505AB" w:rsidP="00F505AB">
      <w:pPr>
        <w:pStyle w:val="141"/>
        <w:numPr>
          <w:ilvl w:val="0"/>
          <w:numId w:val="147"/>
        </w:numPr>
        <w:ind w:left="426" w:right="0" w:hanging="426"/>
        <w:rPr>
          <w:szCs w:val="28"/>
        </w:rPr>
      </w:pPr>
      <w:r w:rsidRPr="004055BF">
        <w:rPr>
          <w:szCs w:val="28"/>
        </w:rPr>
        <w:t>Ориентирование на местности.</w:t>
      </w:r>
    </w:p>
    <w:p w:rsidR="00F505AB" w:rsidRPr="004055BF" w:rsidRDefault="00F505AB" w:rsidP="00F505AB">
      <w:pPr>
        <w:pStyle w:val="141"/>
        <w:numPr>
          <w:ilvl w:val="0"/>
          <w:numId w:val="147"/>
        </w:numPr>
        <w:ind w:left="426" w:right="0" w:hanging="426"/>
        <w:rPr>
          <w:szCs w:val="28"/>
        </w:rPr>
      </w:pPr>
      <w:r w:rsidRPr="004055BF">
        <w:rPr>
          <w:szCs w:val="28"/>
        </w:rPr>
        <w:t xml:space="preserve">Силы ППС ГО. </w:t>
      </w:r>
    </w:p>
    <w:p w:rsidR="00F505AB" w:rsidRPr="004055BF" w:rsidRDefault="00F505AB" w:rsidP="00F505AB">
      <w:pPr>
        <w:pStyle w:val="141"/>
        <w:numPr>
          <w:ilvl w:val="0"/>
          <w:numId w:val="147"/>
        </w:numPr>
        <w:ind w:left="426" w:right="0" w:hanging="426"/>
        <w:rPr>
          <w:szCs w:val="28"/>
        </w:rPr>
      </w:pPr>
      <w:r w:rsidRPr="004055BF">
        <w:rPr>
          <w:szCs w:val="28"/>
        </w:rPr>
        <w:t>Задачи ППС ГО.</w:t>
      </w:r>
    </w:p>
    <w:p w:rsidR="00F505AB" w:rsidRPr="004055BF" w:rsidRDefault="00F505AB" w:rsidP="00F505AB">
      <w:pPr>
        <w:pStyle w:val="141"/>
        <w:numPr>
          <w:ilvl w:val="0"/>
          <w:numId w:val="147"/>
        </w:numPr>
        <w:ind w:left="426" w:right="0" w:hanging="426"/>
        <w:rPr>
          <w:szCs w:val="28"/>
        </w:rPr>
      </w:pPr>
      <w:r w:rsidRPr="004055BF">
        <w:rPr>
          <w:szCs w:val="28"/>
        </w:rPr>
        <w:t>Противопожарное обеспечение мероприятий ГО.</w:t>
      </w:r>
    </w:p>
    <w:p w:rsidR="00F505AB" w:rsidRPr="004055BF" w:rsidRDefault="00F505AB" w:rsidP="00F505AB">
      <w:pPr>
        <w:pStyle w:val="141"/>
        <w:numPr>
          <w:ilvl w:val="0"/>
          <w:numId w:val="147"/>
        </w:numPr>
        <w:ind w:left="426" w:right="0" w:hanging="426"/>
        <w:rPr>
          <w:szCs w:val="28"/>
        </w:rPr>
      </w:pPr>
      <w:r w:rsidRPr="004055BF">
        <w:rPr>
          <w:szCs w:val="28"/>
        </w:rPr>
        <w:t>Сигналы оповещения ГО.</w:t>
      </w:r>
    </w:p>
    <w:p w:rsidR="00F505AB" w:rsidRPr="004055BF" w:rsidRDefault="00F505AB" w:rsidP="00F505AB">
      <w:pPr>
        <w:pStyle w:val="141"/>
        <w:numPr>
          <w:ilvl w:val="0"/>
          <w:numId w:val="147"/>
        </w:numPr>
        <w:ind w:left="426" w:right="0" w:hanging="426"/>
        <w:rPr>
          <w:szCs w:val="28"/>
        </w:rPr>
      </w:pPr>
      <w:r w:rsidRPr="004055BF">
        <w:rPr>
          <w:szCs w:val="28"/>
        </w:rPr>
        <w:t>Специальная обработка в подразделениях ГПС. Частичная специальная обработка.</w:t>
      </w:r>
    </w:p>
    <w:p w:rsidR="00F505AB" w:rsidRPr="004055BF" w:rsidRDefault="00F505AB" w:rsidP="00F505AB">
      <w:pPr>
        <w:pStyle w:val="141"/>
        <w:numPr>
          <w:ilvl w:val="0"/>
          <w:numId w:val="147"/>
        </w:numPr>
        <w:ind w:left="426" w:right="0" w:hanging="426"/>
        <w:rPr>
          <w:szCs w:val="28"/>
        </w:rPr>
      </w:pPr>
      <w:r w:rsidRPr="004055BF">
        <w:rPr>
          <w:szCs w:val="28"/>
        </w:rPr>
        <w:t>Полная специальная обработка: дезактивация, дегазация и дезинфекция.</w:t>
      </w:r>
    </w:p>
    <w:p w:rsidR="00F505AB" w:rsidRPr="004055BF" w:rsidRDefault="00F505AB" w:rsidP="00F505AB">
      <w:pPr>
        <w:pStyle w:val="141"/>
        <w:numPr>
          <w:ilvl w:val="0"/>
          <w:numId w:val="147"/>
        </w:numPr>
        <w:ind w:left="426" w:right="0" w:hanging="426"/>
        <w:rPr>
          <w:szCs w:val="28"/>
        </w:rPr>
      </w:pPr>
      <w:r w:rsidRPr="004055BF">
        <w:rPr>
          <w:szCs w:val="28"/>
        </w:rPr>
        <w:t>Общие положения о единой государственной системе предупреждения и ликвидации чрезвычайных ситуаций (РСЧС).</w:t>
      </w:r>
    </w:p>
    <w:p w:rsidR="00F505AB" w:rsidRPr="004055BF" w:rsidRDefault="00F505AB" w:rsidP="00F505AB">
      <w:pPr>
        <w:pStyle w:val="141"/>
        <w:numPr>
          <w:ilvl w:val="0"/>
          <w:numId w:val="147"/>
        </w:numPr>
        <w:ind w:left="426" w:right="0" w:hanging="426"/>
        <w:rPr>
          <w:szCs w:val="28"/>
        </w:rPr>
      </w:pPr>
      <w:r w:rsidRPr="004055BF">
        <w:rPr>
          <w:szCs w:val="28"/>
        </w:rPr>
        <w:t>Основные задачи РСЧС.</w:t>
      </w:r>
    </w:p>
    <w:p w:rsidR="00F505AB" w:rsidRPr="004055BF" w:rsidRDefault="00F505AB" w:rsidP="00F505AB">
      <w:pPr>
        <w:pStyle w:val="141"/>
        <w:numPr>
          <w:ilvl w:val="0"/>
          <w:numId w:val="147"/>
        </w:numPr>
        <w:ind w:left="426" w:right="0" w:hanging="426"/>
        <w:rPr>
          <w:szCs w:val="28"/>
        </w:rPr>
      </w:pPr>
      <w:r w:rsidRPr="004055BF">
        <w:rPr>
          <w:szCs w:val="28"/>
        </w:rPr>
        <w:t>Состав сил и средств РСЧС.</w:t>
      </w:r>
    </w:p>
    <w:p w:rsidR="00F505AB" w:rsidRPr="004055BF" w:rsidRDefault="00F505AB" w:rsidP="00F505AB">
      <w:pPr>
        <w:pStyle w:val="141"/>
        <w:numPr>
          <w:ilvl w:val="0"/>
          <w:numId w:val="147"/>
        </w:numPr>
        <w:ind w:left="426" w:right="0" w:hanging="426"/>
        <w:rPr>
          <w:szCs w:val="28"/>
        </w:rPr>
      </w:pPr>
      <w:r w:rsidRPr="004055BF">
        <w:rPr>
          <w:szCs w:val="28"/>
        </w:rPr>
        <w:t>Режим функционирования органов управления РСЧС.</w:t>
      </w:r>
    </w:p>
    <w:p w:rsidR="00F505AB" w:rsidRPr="004055BF" w:rsidRDefault="00F505AB" w:rsidP="00F505AB">
      <w:pPr>
        <w:pStyle w:val="141"/>
        <w:numPr>
          <w:ilvl w:val="0"/>
          <w:numId w:val="147"/>
        </w:numPr>
        <w:ind w:left="426" w:right="0" w:hanging="426"/>
        <w:rPr>
          <w:szCs w:val="28"/>
        </w:rPr>
      </w:pPr>
      <w:r w:rsidRPr="004055BF">
        <w:rPr>
          <w:szCs w:val="28"/>
        </w:rPr>
        <w:t>Функциональная подсистема предупреждения и тушения пожаров РСЧС.</w:t>
      </w:r>
    </w:p>
    <w:p w:rsidR="00F505AB" w:rsidRPr="004055BF" w:rsidRDefault="00F505AB" w:rsidP="00F505AB">
      <w:pPr>
        <w:pStyle w:val="141"/>
        <w:numPr>
          <w:ilvl w:val="0"/>
          <w:numId w:val="147"/>
        </w:numPr>
        <w:ind w:left="426" w:right="0" w:hanging="426"/>
        <w:rPr>
          <w:szCs w:val="28"/>
        </w:rPr>
      </w:pPr>
      <w:r w:rsidRPr="004055BF">
        <w:rPr>
          <w:szCs w:val="28"/>
        </w:rPr>
        <w:t xml:space="preserve">Силы и средства функциональной подсистемы РСЧС и основные мероприятия, проводимые органами управления, подразделениями </w:t>
      </w:r>
      <w:r w:rsidR="008E0725">
        <w:rPr>
          <w:szCs w:val="28"/>
        </w:rPr>
        <w:t>ГПС</w:t>
      </w:r>
      <w:r w:rsidRPr="004055BF">
        <w:rPr>
          <w:szCs w:val="28"/>
        </w:rPr>
        <w:t xml:space="preserve"> функциональной подсистемы РСЧС.</w:t>
      </w:r>
    </w:p>
    <w:p w:rsidR="00F505AB" w:rsidRPr="004055BF" w:rsidRDefault="00F505AB" w:rsidP="00F505AB">
      <w:pPr>
        <w:pStyle w:val="141"/>
        <w:numPr>
          <w:ilvl w:val="0"/>
          <w:numId w:val="147"/>
        </w:numPr>
        <w:ind w:left="426" w:right="0" w:hanging="426"/>
        <w:rPr>
          <w:szCs w:val="28"/>
        </w:rPr>
      </w:pPr>
      <w:r w:rsidRPr="004055BF">
        <w:rPr>
          <w:szCs w:val="28"/>
        </w:rPr>
        <w:t>Чрезвычайная ситуация: понятие и классификация.</w:t>
      </w:r>
    </w:p>
    <w:p w:rsidR="00F505AB" w:rsidRPr="004055BF" w:rsidRDefault="00F505AB" w:rsidP="00F505AB">
      <w:pPr>
        <w:pStyle w:val="141"/>
        <w:numPr>
          <w:ilvl w:val="0"/>
          <w:numId w:val="147"/>
        </w:numPr>
        <w:ind w:left="426" w:right="0" w:hanging="426"/>
        <w:rPr>
          <w:szCs w:val="28"/>
        </w:rPr>
      </w:pPr>
      <w:r w:rsidRPr="004055BF">
        <w:rPr>
          <w:szCs w:val="28"/>
        </w:rPr>
        <w:t>Чрезвычайные ситуации природного характера.</w:t>
      </w:r>
    </w:p>
    <w:p w:rsidR="00F505AB" w:rsidRPr="004055BF" w:rsidRDefault="00F505AB" w:rsidP="00F505AB">
      <w:pPr>
        <w:pStyle w:val="141"/>
        <w:numPr>
          <w:ilvl w:val="0"/>
          <w:numId w:val="147"/>
        </w:numPr>
        <w:ind w:left="426" w:right="0" w:hanging="426"/>
        <w:rPr>
          <w:szCs w:val="28"/>
        </w:rPr>
      </w:pPr>
      <w:r w:rsidRPr="004055BF">
        <w:rPr>
          <w:szCs w:val="28"/>
        </w:rPr>
        <w:t>Чрезвычайные ситуации техногенного характера</w:t>
      </w:r>
    </w:p>
    <w:p w:rsidR="00F505AB" w:rsidRPr="004055BF" w:rsidRDefault="00F505AB" w:rsidP="00F505AB">
      <w:pPr>
        <w:pStyle w:val="141"/>
        <w:numPr>
          <w:ilvl w:val="0"/>
          <w:numId w:val="147"/>
        </w:numPr>
        <w:ind w:left="426" w:right="0" w:hanging="426"/>
        <w:rPr>
          <w:szCs w:val="28"/>
        </w:rPr>
      </w:pPr>
      <w:r w:rsidRPr="004055BF">
        <w:rPr>
          <w:szCs w:val="28"/>
        </w:rPr>
        <w:lastRenderedPageBreak/>
        <w:t xml:space="preserve">Чрезвычайные ситуации биолого-социального характера. </w:t>
      </w:r>
    </w:p>
    <w:p w:rsidR="00F505AB" w:rsidRPr="004055BF" w:rsidRDefault="00F505AB" w:rsidP="00F505AB">
      <w:pPr>
        <w:pStyle w:val="141"/>
        <w:numPr>
          <w:ilvl w:val="0"/>
          <w:numId w:val="147"/>
        </w:numPr>
        <w:ind w:left="426" w:right="0" w:hanging="426"/>
        <w:rPr>
          <w:szCs w:val="28"/>
        </w:rPr>
      </w:pPr>
      <w:r w:rsidRPr="004055BF">
        <w:rPr>
          <w:szCs w:val="28"/>
        </w:rPr>
        <w:t>Виды наводнений по причинам и характеру проявления.</w:t>
      </w:r>
    </w:p>
    <w:p w:rsidR="00F505AB" w:rsidRPr="004055BF" w:rsidRDefault="00F505AB" w:rsidP="00F505AB">
      <w:pPr>
        <w:pStyle w:val="141"/>
        <w:numPr>
          <w:ilvl w:val="0"/>
          <w:numId w:val="147"/>
        </w:numPr>
        <w:ind w:left="426" w:right="0" w:hanging="426"/>
        <w:rPr>
          <w:szCs w:val="28"/>
        </w:rPr>
      </w:pPr>
      <w:r w:rsidRPr="004055BF">
        <w:rPr>
          <w:szCs w:val="28"/>
        </w:rPr>
        <w:t>Классификация наводнений в зависимости от масштаба их распространения.</w:t>
      </w:r>
    </w:p>
    <w:p w:rsidR="00F505AB" w:rsidRPr="004055BF" w:rsidRDefault="00F505AB" w:rsidP="00F505AB">
      <w:pPr>
        <w:pStyle w:val="141"/>
        <w:numPr>
          <w:ilvl w:val="0"/>
          <w:numId w:val="147"/>
        </w:numPr>
        <w:ind w:left="426" w:right="0" w:hanging="426"/>
        <w:rPr>
          <w:szCs w:val="28"/>
        </w:rPr>
      </w:pPr>
      <w:r w:rsidRPr="004055BF">
        <w:rPr>
          <w:szCs w:val="28"/>
        </w:rPr>
        <w:t>Особенности ведения разведки в зонах наводнения.</w:t>
      </w:r>
    </w:p>
    <w:p w:rsidR="00F505AB" w:rsidRPr="004055BF" w:rsidRDefault="00F505AB" w:rsidP="00F505AB">
      <w:pPr>
        <w:pStyle w:val="141"/>
        <w:numPr>
          <w:ilvl w:val="0"/>
          <w:numId w:val="147"/>
        </w:numPr>
        <w:ind w:left="426" w:right="0" w:hanging="426"/>
        <w:rPr>
          <w:szCs w:val="28"/>
        </w:rPr>
      </w:pPr>
      <w:r w:rsidRPr="004055BF">
        <w:rPr>
          <w:szCs w:val="28"/>
        </w:rPr>
        <w:t>Аварийно-спасательные работы в зонах наводнения.</w:t>
      </w:r>
    </w:p>
    <w:p w:rsidR="00F505AB" w:rsidRPr="004055BF" w:rsidRDefault="00F505AB" w:rsidP="00F505AB">
      <w:pPr>
        <w:pStyle w:val="141"/>
        <w:numPr>
          <w:ilvl w:val="0"/>
          <w:numId w:val="147"/>
        </w:numPr>
        <w:ind w:left="426" w:right="0" w:hanging="426"/>
        <w:rPr>
          <w:szCs w:val="28"/>
        </w:rPr>
      </w:pPr>
      <w:r w:rsidRPr="004055BF">
        <w:rPr>
          <w:szCs w:val="28"/>
        </w:rPr>
        <w:t>Общие понятия об экологии и загрязнениях окружающей среды.</w:t>
      </w:r>
    </w:p>
    <w:p w:rsidR="00F505AB" w:rsidRPr="006D0320" w:rsidRDefault="00F505AB" w:rsidP="00F505AB">
      <w:pPr>
        <w:pStyle w:val="141"/>
        <w:numPr>
          <w:ilvl w:val="0"/>
          <w:numId w:val="147"/>
        </w:numPr>
        <w:ind w:left="426" w:right="0" w:hanging="426"/>
        <w:rPr>
          <w:szCs w:val="28"/>
        </w:rPr>
      </w:pPr>
      <w:r w:rsidRPr="004055BF">
        <w:rPr>
          <w:szCs w:val="28"/>
        </w:rPr>
        <w:t>Соблюдение требований по охране окружающей природной среды. Ответственность спасателей за нарушения экологических норм в окружающей природной среде.</w:t>
      </w:r>
    </w:p>
    <w:p w:rsidR="00E06945" w:rsidRDefault="00E06945" w:rsidP="00E365B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5E1E4E" w:rsidRPr="00B83CF9" w:rsidRDefault="005E1E4E" w:rsidP="005E1E4E">
      <w:pPr>
        <w:tabs>
          <w:tab w:val="left" w:pos="1134"/>
        </w:tabs>
        <w:spacing w:after="0" w:line="240" w:lineRule="auto"/>
        <w:jc w:val="center"/>
        <w:rPr>
          <w:rFonts w:ascii="Times New Roman" w:hAnsi="Times New Roman" w:cs="Times New Roman"/>
          <w:b/>
          <w:sz w:val="28"/>
          <w:szCs w:val="28"/>
        </w:rPr>
      </w:pPr>
      <w:r w:rsidRPr="00B83CF9">
        <w:rPr>
          <w:rFonts w:ascii="Times New Roman" w:hAnsi="Times New Roman" w:cs="Times New Roman"/>
          <w:b/>
          <w:sz w:val="28"/>
          <w:szCs w:val="28"/>
        </w:rPr>
        <w:t>Учебно-методическое и информационное обеспечение программы</w:t>
      </w:r>
    </w:p>
    <w:p w:rsidR="005E1E4E" w:rsidRPr="00871D60" w:rsidRDefault="005E1E4E" w:rsidP="00871D60">
      <w:pPr>
        <w:tabs>
          <w:tab w:val="left" w:pos="1134"/>
        </w:tabs>
        <w:spacing w:after="0" w:line="240" w:lineRule="auto"/>
        <w:jc w:val="center"/>
        <w:rPr>
          <w:rFonts w:ascii="Times New Roman" w:hAnsi="Times New Roman" w:cs="Times New Roman"/>
          <w:sz w:val="16"/>
          <w:szCs w:val="16"/>
        </w:rPr>
      </w:pPr>
    </w:p>
    <w:p w:rsidR="005E1E4E" w:rsidRPr="00E06945" w:rsidRDefault="005E1E4E" w:rsidP="00E06945">
      <w:pPr>
        <w:pStyle w:val="a4"/>
        <w:numPr>
          <w:ilvl w:val="0"/>
          <w:numId w:val="153"/>
        </w:numPr>
        <w:shd w:val="clear" w:color="auto" w:fill="FFFFFF"/>
        <w:autoSpaceDE w:val="0"/>
        <w:autoSpaceDN w:val="0"/>
        <w:adjustRightInd w:val="0"/>
        <w:spacing w:after="0" w:line="233"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Входной контроль</w:t>
      </w:r>
    </w:p>
    <w:p w:rsidR="00E06945" w:rsidRPr="00E06945" w:rsidRDefault="00E06945" w:rsidP="00E06945">
      <w:pPr>
        <w:pStyle w:val="a4"/>
        <w:shd w:val="clear" w:color="auto" w:fill="FFFFFF"/>
        <w:autoSpaceDE w:val="0"/>
        <w:autoSpaceDN w:val="0"/>
        <w:adjustRightInd w:val="0"/>
        <w:spacing w:after="0" w:line="233" w:lineRule="auto"/>
        <w:rPr>
          <w:rFonts w:ascii="Times New Roman" w:hAnsi="Times New Roman" w:cs="Times New Roman"/>
          <w:b/>
          <w:bCs/>
          <w:sz w:val="16"/>
          <w:szCs w:val="16"/>
        </w:rPr>
      </w:pPr>
    </w:p>
    <w:p w:rsidR="005E1E4E" w:rsidRDefault="005E1E4E" w:rsidP="00E06945">
      <w:pPr>
        <w:numPr>
          <w:ilvl w:val="0"/>
          <w:numId w:val="153"/>
        </w:numPr>
        <w:tabs>
          <w:tab w:val="left" w:pos="0"/>
          <w:tab w:val="left" w:pos="567"/>
        </w:tabs>
        <w:spacing w:after="0" w:line="240" w:lineRule="auto"/>
        <w:ind w:left="0" w:firstLine="284"/>
        <w:jc w:val="both"/>
        <w:rPr>
          <w:rFonts w:ascii="Times New Roman" w:hAnsi="Times New Roman" w:cs="Times New Roman"/>
          <w:sz w:val="28"/>
          <w:szCs w:val="28"/>
        </w:rPr>
      </w:pPr>
      <w:r w:rsidRPr="00A742D9">
        <w:rPr>
          <w:rFonts w:ascii="Times New Roman" w:hAnsi="Times New Roman" w:cs="Times New Roman"/>
          <w:sz w:val="28"/>
          <w:szCs w:val="28"/>
        </w:rPr>
        <w:t xml:space="preserve">Нормативы по пожарно-строевой и тактико-специальной подготовке для личного состава </w:t>
      </w:r>
      <w:r w:rsidR="008E0725">
        <w:rPr>
          <w:rFonts w:ascii="Times New Roman" w:hAnsi="Times New Roman" w:cs="Times New Roman"/>
          <w:sz w:val="28"/>
          <w:szCs w:val="28"/>
        </w:rPr>
        <w:t>ГПС</w:t>
      </w:r>
      <w:r>
        <w:rPr>
          <w:rFonts w:ascii="Times New Roman" w:hAnsi="Times New Roman" w:cs="Times New Roman"/>
          <w:sz w:val="28"/>
          <w:szCs w:val="28"/>
        </w:rPr>
        <w:t xml:space="preserve"> (утверждены МЧС России 10.05.</w:t>
      </w:r>
      <w:r w:rsidR="00871D60">
        <w:rPr>
          <w:rFonts w:ascii="Times New Roman" w:hAnsi="Times New Roman" w:cs="Times New Roman"/>
          <w:sz w:val="28"/>
          <w:szCs w:val="28"/>
        </w:rPr>
        <w:t>20</w:t>
      </w:r>
      <w:r>
        <w:rPr>
          <w:rFonts w:ascii="Times New Roman" w:hAnsi="Times New Roman" w:cs="Times New Roman"/>
          <w:sz w:val="28"/>
          <w:szCs w:val="28"/>
        </w:rPr>
        <w:t>11</w:t>
      </w:r>
      <w:r w:rsidRPr="00A742D9">
        <w:rPr>
          <w:rFonts w:ascii="Times New Roman" w:hAnsi="Times New Roman" w:cs="Times New Roman"/>
          <w:sz w:val="28"/>
          <w:szCs w:val="28"/>
        </w:rPr>
        <w:t>).</w:t>
      </w:r>
    </w:p>
    <w:p w:rsidR="005E1E4E" w:rsidRPr="001858C9" w:rsidRDefault="005E1E4E" w:rsidP="00E06945">
      <w:pPr>
        <w:numPr>
          <w:ilvl w:val="0"/>
          <w:numId w:val="153"/>
        </w:numPr>
        <w:tabs>
          <w:tab w:val="left" w:pos="0"/>
          <w:tab w:val="left" w:pos="567"/>
        </w:tabs>
        <w:spacing w:after="0" w:line="240" w:lineRule="auto"/>
        <w:ind w:left="0" w:firstLine="284"/>
        <w:jc w:val="both"/>
        <w:rPr>
          <w:rFonts w:ascii="Times New Roman" w:hAnsi="Times New Roman" w:cs="Times New Roman"/>
          <w:sz w:val="28"/>
          <w:szCs w:val="28"/>
        </w:rPr>
      </w:pPr>
      <w:r w:rsidRPr="001858C9">
        <w:rPr>
          <w:rFonts w:ascii="Times New Roman" w:hAnsi="Times New Roman" w:cs="Times New Roman"/>
          <w:sz w:val="28"/>
          <w:szCs w:val="28"/>
        </w:rPr>
        <w:t>Приказ Министерства Российской Федерации по делам гражданской обороны, чрезвычайным ситуациям и ликвидации последствий с</w:t>
      </w:r>
      <w:r>
        <w:rPr>
          <w:rFonts w:ascii="Times New Roman" w:hAnsi="Times New Roman" w:cs="Times New Roman"/>
          <w:sz w:val="28"/>
          <w:szCs w:val="28"/>
        </w:rPr>
        <w:t>тихийных бедствий от 30.03.</w:t>
      </w:r>
      <w:r w:rsidR="00871D60">
        <w:rPr>
          <w:rFonts w:ascii="Times New Roman" w:hAnsi="Times New Roman" w:cs="Times New Roman"/>
          <w:sz w:val="28"/>
          <w:szCs w:val="28"/>
        </w:rPr>
        <w:t>20</w:t>
      </w:r>
      <w:r w:rsidRPr="001858C9">
        <w:rPr>
          <w:rFonts w:ascii="Times New Roman" w:hAnsi="Times New Roman" w:cs="Times New Roman"/>
          <w:sz w:val="28"/>
          <w:szCs w:val="28"/>
        </w:rPr>
        <w:t>11</w:t>
      </w:r>
      <w:r w:rsidR="00871D60">
        <w:rPr>
          <w:rFonts w:ascii="Times New Roman" w:hAnsi="Times New Roman" w:cs="Times New Roman"/>
          <w:sz w:val="28"/>
          <w:szCs w:val="28"/>
        </w:rPr>
        <w:t xml:space="preserve"> г.</w:t>
      </w:r>
      <w:r w:rsidRPr="001858C9">
        <w:rPr>
          <w:rFonts w:ascii="Times New Roman" w:hAnsi="Times New Roman" w:cs="Times New Roman"/>
          <w:sz w:val="28"/>
          <w:szCs w:val="28"/>
        </w:rPr>
        <w:t xml:space="preserve"> </w:t>
      </w:r>
      <w:r w:rsidR="00871D60">
        <w:rPr>
          <w:rFonts w:ascii="Times New Roman" w:hAnsi="Times New Roman" w:cs="Times New Roman"/>
          <w:sz w:val="28"/>
          <w:szCs w:val="28"/>
        </w:rPr>
        <w:t>№</w:t>
      </w:r>
      <w:r w:rsidRPr="001858C9">
        <w:rPr>
          <w:rFonts w:ascii="Times New Roman" w:hAnsi="Times New Roman" w:cs="Times New Roman"/>
          <w:sz w:val="28"/>
          <w:szCs w:val="28"/>
        </w:rPr>
        <w:t xml:space="preserve"> 153 г. Москва </w:t>
      </w:r>
      <w:r>
        <w:rPr>
          <w:rFonts w:ascii="Times New Roman" w:hAnsi="Times New Roman" w:cs="Times New Roman"/>
          <w:sz w:val="28"/>
          <w:szCs w:val="28"/>
        </w:rPr>
        <w:t>«</w:t>
      </w:r>
      <w:r w:rsidRPr="001858C9">
        <w:rPr>
          <w:rFonts w:ascii="Times New Roman" w:hAnsi="Times New Roman" w:cs="Times New Roman"/>
          <w:sz w:val="28"/>
          <w:szCs w:val="28"/>
        </w:rPr>
        <w:t>Об утверждении Наставления по физической подготовке личного состава федеральной противопожарной службы</w:t>
      </w:r>
      <w:r>
        <w:rPr>
          <w:rFonts w:ascii="Times New Roman" w:hAnsi="Times New Roman" w:cs="Times New Roman"/>
          <w:sz w:val="28"/>
          <w:szCs w:val="28"/>
        </w:rPr>
        <w:t>».</w:t>
      </w:r>
    </w:p>
    <w:p w:rsidR="005E1E4E" w:rsidRDefault="005E1E4E" w:rsidP="00E06945">
      <w:pPr>
        <w:numPr>
          <w:ilvl w:val="0"/>
          <w:numId w:val="153"/>
        </w:numPr>
        <w:tabs>
          <w:tab w:val="left" w:pos="0"/>
          <w:tab w:val="left" w:pos="567"/>
        </w:tab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Электронная тестовая программа для приема входного контроля «Айрен».</w:t>
      </w:r>
    </w:p>
    <w:p w:rsidR="005E1E4E" w:rsidRPr="00871D60" w:rsidRDefault="005E1E4E" w:rsidP="00E06945">
      <w:pPr>
        <w:spacing w:after="0" w:line="240" w:lineRule="auto"/>
        <w:ind w:firstLine="284"/>
        <w:jc w:val="center"/>
        <w:rPr>
          <w:rFonts w:ascii="Times New Roman" w:hAnsi="Times New Roman" w:cs="Times New Roman"/>
          <w:b/>
          <w:bCs/>
          <w:sz w:val="16"/>
          <w:szCs w:val="16"/>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Организация деятельности ГПС</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w:t>
      </w:r>
      <w:r w:rsidRPr="00B7029E">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B7029E">
        <w:rPr>
          <w:rFonts w:ascii="Times New Roman" w:hAnsi="Times New Roman" w:cs="Times New Roman"/>
          <w:snapToGrid w:val="0"/>
          <w:sz w:val="28"/>
          <w:szCs w:val="28"/>
        </w:rPr>
        <w:t xml:space="preserve"> № 69-ФЗ «О пожарной безопасности».</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2.</w:t>
      </w:r>
      <w:r w:rsidRPr="00B7029E">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25.12.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08</w:t>
      </w:r>
      <w:r w:rsidRPr="00B7029E">
        <w:rPr>
          <w:rFonts w:ascii="Times New Roman" w:hAnsi="Times New Roman" w:cs="Times New Roman"/>
          <w:snapToGrid w:val="0"/>
          <w:sz w:val="28"/>
          <w:szCs w:val="28"/>
        </w:rPr>
        <w:t xml:space="preserve"> № 273-ФЗ «О противодействии коррупции».</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3.</w:t>
      </w:r>
      <w:r w:rsidRPr="00B7029E">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13.06.</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96</w:t>
      </w:r>
      <w:r w:rsidRPr="00B7029E">
        <w:rPr>
          <w:rFonts w:ascii="Times New Roman" w:hAnsi="Times New Roman" w:cs="Times New Roman"/>
          <w:snapToGrid w:val="0"/>
          <w:sz w:val="28"/>
          <w:szCs w:val="28"/>
        </w:rPr>
        <w:t xml:space="preserve"> № 63-ФЗ «Уголовный кодекс РФ».</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4.</w:t>
      </w:r>
      <w:r w:rsidRPr="00B7029E">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18.12.</w:t>
      </w:r>
      <w:r w:rsidR="008F067C">
        <w:rPr>
          <w:rFonts w:ascii="Times New Roman" w:hAnsi="Times New Roman" w:cs="Times New Roman"/>
          <w:snapToGrid w:val="0"/>
          <w:sz w:val="28"/>
          <w:szCs w:val="28"/>
        </w:rPr>
        <w:t>20</w:t>
      </w:r>
      <w:r w:rsidRPr="00B7029E">
        <w:rPr>
          <w:rFonts w:ascii="Times New Roman" w:hAnsi="Times New Roman" w:cs="Times New Roman"/>
          <w:snapToGrid w:val="0"/>
          <w:sz w:val="28"/>
          <w:szCs w:val="28"/>
        </w:rPr>
        <w:t>01 № 174-ФЗ «Уголовно-процессуальный кодекс РФ».</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5.</w:t>
      </w:r>
      <w:r>
        <w:rPr>
          <w:rFonts w:ascii="Times New Roman" w:hAnsi="Times New Roman" w:cs="Times New Roman"/>
          <w:snapToGrid w:val="0"/>
          <w:sz w:val="28"/>
          <w:szCs w:val="28"/>
        </w:rPr>
        <w:tab/>
        <w:t>Приказ МЧС России от 05.05.</w:t>
      </w:r>
      <w:r w:rsidR="008F067C">
        <w:rPr>
          <w:rFonts w:ascii="Times New Roman" w:hAnsi="Times New Roman" w:cs="Times New Roman"/>
          <w:snapToGrid w:val="0"/>
          <w:sz w:val="28"/>
          <w:szCs w:val="28"/>
        </w:rPr>
        <w:t>20</w:t>
      </w:r>
      <w:r w:rsidRPr="00B7029E">
        <w:rPr>
          <w:rFonts w:ascii="Times New Roman" w:hAnsi="Times New Roman" w:cs="Times New Roman"/>
          <w:snapToGrid w:val="0"/>
          <w:sz w:val="28"/>
          <w:szCs w:val="28"/>
        </w:rPr>
        <w:t xml:space="preserve">08 № 240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 </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6.</w:t>
      </w:r>
      <w:r w:rsidRPr="00B7029E">
        <w:rPr>
          <w:rFonts w:ascii="Times New Roman" w:hAnsi="Times New Roman" w:cs="Times New Roman"/>
          <w:snapToGrid w:val="0"/>
          <w:sz w:val="28"/>
          <w:szCs w:val="28"/>
        </w:rPr>
        <w:tab/>
        <w:t>Приказ МЧС России от 05.04.</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11</w:t>
      </w:r>
      <w:r w:rsidRPr="00B7029E">
        <w:rPr>
          <w:rFonts w:ascii="Times New Roman" w:hAnsi="Times New Roman" w:cs="Times New Roman"/>
          <w:snapToGrid w:val="0"/>
          <w:sz w:val="28"/>
          <w:szCs w:val="28"/>
        </w:rPr>
        <w:t xml:space="preserve"> № 167 «Об утверждении порядка организации службы в подразделениях пожарной охраны».</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7.</w:t>
      </w:r>
      <w:r>
        <w:rPr>
          <w:rFonts w:ascii="Times New Roman" w:hAnsi="Times New Roman" w:cs="Times New Roman"/>
          <w:snapToGrid w:val="0"/>
          <w:sz w:val="28"/>
          <w:szCs w:val="28"/>
        </w:rPr>
        <w:tab/>
      </w:r>
      <w:r w:rsidR="00BB76B1">
        <w:rPr>
          <w:rFonts w:ascii="Times New Roman" w:hAnsi="Times New Roman" w:cs="Times New Roman"/>
          <w:snapToGrid w:val="0"/>
          <w:sz w:val="28"/>
          <w:szCs w:val="28"/>
        </w:rPr>
        <w:t>П</w:t>
      </w:r>
      <w:r>
        <w:rPr>
          <w:rFonts w:ascii="Times New Roman" w:hAnsi="Times New Roman" w:cs="Times New Roman"/>
          <w:snapToGrid w:val="0"/>
          <w:sz w:val="28"/>
          <w:szCs w:val="28"/>
        </w:rPr>
        <w:t>риказ МЧС России от 11.11.</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09</w:t>
      </w:r>
      <w:r w:rsidRPr="00B7029E">
        <w:rPr>
          <w:rFonts w:ascii="Times New Roman" w:hAnsi="Times New Roman" w:cs="Times New Roman"/>
          <w:snapToGrid w:val="0"/>
          <w:sz w:val="28"/>
          <w:szCs w:val="28"/>
        </w:rPr>
        <w:t xml:space="preserve"> № 626 «О порядке отбора граждан на службу (работу) в федеральную противопожарную службу».</w:t>
      </w:r>
    </w:p>
    <w:p w:rsidR="005E1E4E" w:rsidRPr="00B7029E" w:rsidRDefault="00BB76B1"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5E1E4E" w:rsidRPr="00B7029E">
        <w:rPr>
          <w:rFonts w:ascii="Times New Roman" w:hAnsi="Times New Roman" w:cs="Times New Roman"/>
          <w:snapToGrid w:val="0"/>
          <w:sz w:val="28"/>
          <w:szCs w:val="28"/>
        </w:rPr>
        <w:t>.</w:t>
      </w:r>
      <w:r w:rsidR="005E1E4E" w:rsidRPr="00B7029E">
        <w:rPr>
          <w:rFonts w:ascii="Times New Roman" w:hAnsi="Times New Roman" w:cs="Times New Roman"/>
          <w:snapToGrid w:val="0"/>
          <w:sz w:val="28"/>
          <w:szCs w:val="28"/>
        </w:rPr>
        <w:tab/>
      </w:r>
      <w:r w:rsidR="005E1E4E">
        <w:rPr>
          <w:rFonts w:ascii="Times New Roman" w:hAnsi="Times New Roman" w:cs="Times New Roman"/>
          <w:snapToGrid w:val="0"/>
          <w:sz w:val="28"/>
          <w:szCs w:val="28"/>
        </w:rPr>
        <w:t>Приказ МЧС России от 26.09.</w:t>
      </w:r>
      <w:r w:rsidR="008F067C">
        <w:rPr>
          <w:rFonts w:ascii="Times New Roman" w:hAnsi="Times New Roman" w:cs="Times New Roman"/>
          <w:snapToGrid w:val="0"/>
          <w:sz w:val="28"/>
          <w:szCs w:val="28"/>
        </w:rPr>
        <w:t>20</w:t>
      </w:r>
      <w:r w:rsidR="005E1E4E">
        <w:rPr>
          <w:rFonts w:ascii="Times New Roman" w:hAnsi="Times New Roman" w:cs="Times New Roman"/>
          <w:snapToGrid w:val="0"/>
          <w:sz w:val="28"/>
          <w:szCs w:val="28"/>
        </w:rPr>
        <w:t>08</w:t>
      </w:r>
      <w:r w:rsidR="005E1E4E" w:rsidRPr="00B7029E">
        <w:rPr>
          <w:rFonts w:ascii="Times New Roman" w:hAnsi="Times New Roman" w:cs="Times New Roman"/>
          <w:snapToGrid w:val="0"/>
          <w:sz w:val="28"/>
          <w:szCs w:val="28"/>
        </w:rPr>
        <w:t xml:space="preserve"> № 570 «Об утверждении плана противодействия коррупции в системе МЧС России».</w:t>
      </w:r>
    </w:p>
    <w:p w:rsidR="005E1E4E" w:rsidRPr="00B7029E" w:rsidRDefault="00BB76B1"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005E1E4E" w:rsidRPr="00B7029E">
        <w:rPr>
          <w:rFonts w:ascii="Times New Roman" w:hAnsi="Times New Roman" w:cs="Times New Roman"/>
          <w:snapToGrid w:val="0"/>
          <w:sz w:val="28"/>
          <w:szCs w:val="28"/>
        </w:rPr>
        <w:t>.</w:t>
      </w:r>
      <w:r w:rsidR="005E1E4E" w:rsidRPr="00B7029E">
        <w:rPr>
          <w:rFonts w:ascii="Times New Roman" w:hAnsi="Times New Roman" w:cs="Times New Roman"/>
          <w:snapToGrid w:val="0"/>
          <w:sz w:val="28"/>
          <w:szCs w:val="28"/>
        </w:rPr>
        <w:tab/>
        <w:t xml:space="preserve"> Программа подготовки личного состава подразделений Государственной противопожарной службы МЧС России</w:t>
      </w:r>
      <w:r w:rsidR="005E1E4E">
        <w:rPr>
          <w:rFonts w:ascii="Times New Roman" w:hAnsi="Times New Roman" w:cs="Times New Roman"/>
          <w:snapToGrid w:val="0"/>
          <w:sz w:val="28"/>
          <w:szCs w:val="28"/>
        </w:rPr>
        <w:t xml:space="preserve"> (утверждена МЧС России 29.12.</w:t>
      </w:r>
      <w:r w:rsidR="008F067C">
        <w:rPr>
          <w:rFonts w:ascii="Times New Roman" w:hAnsi="Times New Roman" w:cs="Times New Roman"/>
          <w:snapToGrid w:val="0"/>
          <w:sz w:val="28"/>
          <w:szCs w:val="28"/>
        </w:rPr>
        <w:t>20</w:t>
      </w:r>
      <w:r w:rsidR="005E1E4E">
        <w:rPr>
          <w:rFonts w:ascii="Times New Roman" w:hAnsi="Times New Roman" w:cs="Times New Roman"/>
          <w:snapToGrid w:val="0"/>
          <w:sz w:val="28"/>
          <w:szCs w:val="28"/>
        </w:rPr>
        <w:t>03</w:t>
      </w:r>
      <w:r w:rsidR="008F067C">
        <w:rPr>
          <w:rFonts w:ascii="Times New Roman" w:hAnsi="Times New Roman" w:cs="Times New Roman"/>
          <w:snapToGrid w:val="0"/>
          <w:sz w:val="28"/>
          <w:szCs w:val="28"/>
        </w:rPr>
        <w:t xml:space="preserve"> г.</w:t>
      </w:r>
      <w:r w:rsidR="005E1E4E" w:rsidRPr="00B7029E">
        <w:rPr>
          <w:rFonts w:ascii="Times New Roman" w:hAnsi="Times New Roman" w:cs="Times New Roman"/>
          <w:snapToGrid w:val="0"/>
          <w:sz w:val="28"/>
          <w:szCs w:val="28"/>
        </w:rPr>
        <w:t>).</w:t>
      </w:r>
    </w:p>
    <w:p w:rsidR="005E1E4E" w:rsidRPr="00B7029E" w:rsidRDefault="005E1E4E" w:rsidP="00E06945">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w:t>
      </w:r>
      <w:r w:rsidR="00BB76B1">
        <w:rPr>
          <w:rFonts w:ascii="Times New Roman" w:hAnsi="Times New Roman" w:cs="Times New Roman"/>
          <w:snapToGrid w:val="0"/>
          <w:sz w:val="28"/>
          <w:szCs w:val="28"/>
        </w:rPr>
        <w:t>0</w:t>
      </w:r>
      <w:r w:rsidRPr="00B7029E">
        <w:rPr>
          <w:rFonts w:ascii="Times New Roman" w:hAnsi="Times New Roman" w:cs="Times New Roman"/>
          <w:snapToGrid w:val="0"/>
          <w:sz w:val="28"/>
          <w:szCs w:val="28"/>
        </w:rPr>
        <w:t>.</w:t>
      </w:r>
      <w:r w:rsidRPr="00B7029E">
        <w:rPr>
          <w:rFonts w:ascii="Times New Roman" w:hAnsi="Times New Roman" w:cs="Times New Roman"/>
          <w:snapToGrid w:val="0"/>
          <w:sz w:val="28"/>
          <w:szCs w:val="28"/>
        </w:rPr>
        <w:tab/>
        <w:t>Теребнев В.В. и др. Организация службы пожарной части: учебное пособие. – М.: Центр Пропаганды, 2007. – 360 с., ил.</w:t>
      </w:r>
    </w:p>
    <w:p w:rsidR="005E1E4E" w:rsidRPr="00E06945" w:rsidRDefault="005E1E4E" w:rsidP="005E1E4E">
      <w:pPr>
        <w:spacing w:after="0" w:line="240" w:lineRule="auto"/>
        <w:jc w:val="both"/>
        <w:rPr>
          <w:rFonts w:ascii="Times New Roman" w:hAnsi="Times New Roman" w:cs="Times New Roman"/>
          <w:snapToGrid w:val="0"/>
          <w:sz w:val="16"/>
          <w:szCs w:val="16"/>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Пожарная профилактика</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w:t>
      </w:r>
      <w:r w:rsidRPr="0022130B">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22.07.</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08</w:t>
      </w:r>
      <w:r w:rsidRPr="0022130B">
        <w:rPr>
          <w:rFonts w:ascii="Times New Roman" w:hAnsi="Times New Roman" w:cs="Times New Roman"/>
          <w:snapToGrid w:val="0"/>
          <w:sz w:val="28"/>
          <w:szCs w:val="28"/>
        </w:rPr>
        <w:t xml:space="preserve"> № 123-Ф3 «Технический регламент о требованиях пожарной безопасности».</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lastRenderedPageBreak/>
        <w:t>2.</w:t>
      </w:r>
      <w:r w:rsidRPr="0022130B">
        <w:rPr>
          <w:rFonts w:ascii="Times New Roman" w:hAnsi="Times New Roman" w:cs="Times New Roman"/>
          <w:snapToGrid w:val="0"/>
          <w:sz w:val="28"/>
          <w:szCs w:val="28"/>
        </w:rPr>
        <w:tab/>
        <w:t>Ф</w:t>
      </w:r>
      <w:r>
        <w:rPr>
          <w:rFonts w:ascii="Times New Roman" w:hAnsi="Times New Roman" w:cs="Times New Roman"/>
          <w:snapToGrid w:val="0"/>
          <w:sz w:val="28"/>
          <w:szCs w:val="28"/>
        </w:rPr>
        <w:t>едеральный закон РФ от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22130B">
        <w:rPr>
          <w:rFonts w:ascii="Times New Roman" w:hAnsi="Times New Roman" w:cs="Times New Roman"/>
          <w:snapToGrid w:val="0"/>
          <w:sz w:val="28"/>
          <w:szCs w:val="28"/>
        </w:rPr>
        <w:t xml:space="preserve"> № 69-ФЗ «О пожарной безопасности». </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3.</w:t>
      </w:r>
      <w:r w:rsidRPr="0022130B">
        <w:rPr>
          <w:rFonts w:ascii="Times New Roman" w:hAnsi="Times New Roman" w:cs="Times New Roman"/>
          <w:snapToGrid w:val="0"/>
          <w:sz w:val="28"/>
          <w:szCs w:val="28"/>
        </w:rPr>
        <w:tab/>
        <w:t>Федеральный закон РФ о</w:t>
      </w:r>
      <w:r>
        <w:rPr>
          <w:rFonts w:ascii="Times New Roman" w:hAnsi="Times New Roman" w:cs="Times New Roman"/>
          <w:snapToGrid w:val="0"/>
          <w:sz w:val="28"/>
          <w:szCs w:val="28"/>
        </w:rPr>
        <w:t>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22130B">
        <w:rPr>
          <w:rFonts w:ascii="Times New Roman" w:hAnsi="Times New Roman" w:cs="Times New Roman"/>
          <w:snapToGrid w:val="0"/>
          <w:sz w:val="28"/>
          <w:szCs w:val="28"/>
        </w:rPr>
        <w:t xml:space="preserve"> № 68-ФЗ «О защите населения и территорий от чрезвычайных ситуаций природного и техногенного характера».</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4.</w:t>
      </w:r>
      <w:r w:rsidRPr="0022130B">
        <w:rPr>
          <w:rFonts w:ascii="Times New Roman" w:hAnsi="Times New Roman" w:cs="Times New Roman"/>
          <w:snapToGrid w:val="0"/>
          <w:sz w:val="28"/>
          <w:szCs w:val="28"/>
        </w:rPr>
        <w:tab/>
        <w:t>ГОСТ 12.1.004-91*. Пожарная безопасность. Общие требования.</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5.</w:t>
      </w:r>
      <w:r w:rsidRPr="0022130B">
        <w:rPr>
          <w:rFonts w:ascii="Times New Roman" w:hAnsi="Times New Roman" w:cs="Times New Roman"/>
          <w:snapToGrid w:val="0"/>
          <w:sz w:val="28"/>
          <w:szCs w:val="28"/>
        </w:rPr>
        <w:tab/>
        <w:t>ГОСТ 12.1.044-89. Пожаровзрывоопасность веществ и материалов. Номенклатура показателей и методы их определения</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6.</w:t>
      </w:r>
      <w:r w:rsidRPr="0022130B">
        <w:rPr>
          <w:rFonts w:ascii="Times New Roman" w:hAnsi="Times New Roman" w:cs="Times New Roman"/>
          <w:snapToGrid w:val="0"/>
          <w:sz w:val="28"/>
          <w:szCs w:val="28"/>
        </w:rPr>
        <w:tab/>
        <w:t xml:space="preserve">ГОСТ Р 12.3.047.98. Пожарная безопасность технологических процессов. Общие требования. Методы контроля. </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7.</w:t>
      </w:r>
      <w:r w:rsidRPr="0022130B">
        <w:rPr>
          <w:rFonts w:ascii="Times New Roman" w:hAnsi="Times New Roman" w:cs="Times New Roman"/>
          <w:snapToGrid w:val="0"/>
          <w:sz w:val="28"/>
          <w:szCs w:val="28"/>
        </w:rPr>
        <w:tab/>
        <w:t xml:space="preserve">Правила противопожарного режима в Российской Федерации (утверждены Постановлением Правительства РФ от </w:t>
      </w:r>
      <w:r w:rsidR="001D5694">
        <w:rPr>
          <w:rFonts w:ascii="Times New Roman" w:hAnsi="Times New Roman" w:cs="Times New Roman"/>
          <w:snapToGrid w:val="0"/>
          <w:sz w:val="28"/>
          <w:szCs w:val="28"/>
        </w:rPr>
        <w:t>16</w:t>
      </w:r>
      <w:r w:rsidRPr="0022130B">
        <w:rPr>
          <w:rFonts w:ascii="Times New Roman" w:hAnsi="Times New Roman" w:cs="Times New Roman"/>
          <w:snapToGrid w:val="0"/>
          <w:sz w:val="28"/>
          <w:szCs w:val="28"/>
        </w:rPr>
        <w:t>.0</w:t>
      </w:r>
      <w:r w:rsidR="001D5694">
        <w:rPr>
          <w:rFonts w:ascii="Times New Roman" w:hAnsi="Times New Roman" w:cs="Times New Roman"/>
          <w:snapToGrid w:val="0"/>
          <w:sz w:val="28"/>
          <w:szCs w:val="28"/>
        </w:rPr>
        <w:t>9</w:t>
      </w:r>
      <w:r w:rsidRPr="0022130B">
        <w:rPr>
          <w:rFonts w:ascii="Times New Roman" w:hAnsi="Times New Roman" w:cs="Times New Roman"/>
          <w:snapToGrid w:val="0"/>
          <w:sz w:val="28"/>
          <w:szCs w:val="28"/>
        </w:rPr>
        <w:t>.202</w:t>
      </w:r>
      <w:r w:rsidR="001D5694">
        <w:rPr>
          <w:rFonts w:ascii="Times New Roman" w:hAnsi="Times New Roman" w:cs="Times New Roman"/>
          <w:snapToGrid w:val="0"/>
          <w:sz w:val="28"/>
          <w:szCs w:val="28"/>
        </w:rPr>
        <w:t>0</w:t>
      </w:r>
      <w:r w:rsidRPr="0022130B">
        <w:rPr>
          <w:rFonts w:ascii="Times New Roman" w:hAnsi="Times New Roman" w:cs="Times New Roman"/>
          <w:snapToGrid w:val="0"/>
          <w:sz w:val="28"/>
          <w:szCs w:val="28"/>
        </w:rPr>
        <w:t xml:space="preserve"> г. № </w:t>
      </w:r>
      <w:r w:rsidR="001D5694">
        <w:rPr>
          <w:rFonts w:ascii="Times New Roman" w:hAnsi="Times New Roman" w:cs="Times New Roman"/>
          <w:snapToGrid w:val="0"/>
          <w:sz w:val="28"/>
          <w:szCs w:val="28"/>
        </w:rPr>
        <w:t>1479</w:t>
      </w:r>
      <w:r w:rsidRPr="0022130B">
        <w:rPr>
          <w:rFonts w:ascii="Times New Roman" w:hAnsi="Times New Roman" w:cs="Times New Roman"/>
          <w:snapToGrid w:val="0"/>
          <w:sz w:val="28"/>
          <w:szCs w:val="28"/>
        </w:rPr>
        <w:t>).</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8.</w:t>
      </w:r>
      <w:r w:rsidRPr="0022130B">
        <w:rPr>
          <w:rFonts w:ascii="Times New Roman" w:hAnsi="Times New Roman" w:cs="Times New Roman"/>
          <w:snapToGrid w:val="0"/>
          <w:sz w:val="28"/>
          <w:szCs w:val="28"/>
        </w:rPr>
        <w:tab/>
        <w:t>СО 153-34.21.122-2003. Инструкция по устройству молниезащиты зданий сооружений и промышленных коммуникаций.</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9.</w:t>
      </w:r>
      <w:r w:rsidRPr="0022130B">
        <w:rPr>
          <w:rFonts w:ascii="Times New Roman" w:hAnsi="Times New Roman" w:cs="Times New Roman"/>
          <w:snapToGrid w:val="0"/>
          <w:sz w:val="28"/>
          <w:szCs w:val="28"/>
        </w:rPr>
        <w:tab/>
        <w:t>СП 1.13130.2009. Системы противопожарной защиты. Эвакуационные пути и выходы.</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10.</w:t>
      </w:r>
      <w:r w:rsidRPr="0022130B">
        <w:rPr>
          <w:rFonts w:ascii="Times New Roman" w:hAnsi="Times New Roman" w:cs="Times New Roman"/>
          <w:snapToGrid w:val="0"/>
          <w:sz w:val="28"/>
          <w:szCs w:val="28"/>
        </w:rPr>
        <w:tab/>
        <w:t>СП 2.131.2009. Системы противопожарной защиты. Обеспечение огнестойкости объектов защиты.</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11.</w:t>
      </w:r>
      <w:r w:rsidRPr="0022130B">
        <w:rPr>
          <w:rFonts w:ascii="Times New Roman" w:hAnsi="Times New Roman" w:cs="Times New Roman"/>
          <w:snapToGrid w:val="0"/>
          <w:sz w:val="28"/>
          <w:szCs w:val="28"/>
        </w:rPr>
        <w:tab/>
        <w:t>СП 3.131.2009. Системы противопожарной защиты. Система оповещения и управления эвакуацией людей при пожаре.</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12.</w:t>
      </w:r>
      <w:r w:rsidRPr="0022130B">
        <w:rPr>
          <w:rFonts w:ascii="Times New Roman" w:hAnsi="Times New Roman" w:cs="Times New Roman"/>
          <w:snapToGrid w:val="0"/>
          <w:sz w:val="28"/>
          <w:szCs w:val="28"/>
        </w:rPr>
        <w:tab/>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13.</w:t>
      </w:r>
      <w:r w:rsidRPr="0022130B">
        <w:rPr>
          <w:rFonts w:ascii="Times New Roman" w:hAnsi="Times New Roman" w:cs="Times New Roman"/>
          <w:snapToGrid w:val="0"/>
          <w:sz w:val="28"/>
          <w:szCs w:val="28"/>
        </w:rPr>
        <w:tab/>
        <w:t>СП 5.13130.2009. Системы противопожарной защиты. Установки пожарной сигнализации и пожаротушения автоматические.</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14.</w:t>
      </w:r>
      <w:r w:rsidRPr="0022130B">
        <w:rPr>
          <w:rFonts w:ascii="Times New Roman" w:hAnsi="Times New Roman" w:cs="Times New Roman"/>
          <w:snapToGrid w:val="0"/>
          <w:sz w:val="28"/>
          <w:szCs w:val="28"/>
        </w:rPr>
        <w:tab/>
        <w:t>СП 7.131302009. Системы противопожарной защиты. Отопление, вентиляция и кондиционирования воздуха.</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15.</w:t>
      </w:r>
      <w:r w:rsidRPr="0022130B">
        <w:rPr>
          <w:rFonts w:ascii="Times New Roman" w:hAnsi="Times New Roman" w:cs="Times New Roman"/>
          <w:snapToGrid w:val="0"/>
          <w:sz w:val="28"/>
          <w:szCs w:val="28"/>
        </w:rPr>
        <w:tab/>
        <w:t>СП 8.13130.2009. Системы противопожарной защиты. Источники наружного противопожарного водоснабжения. Требования пожарной безопасности.</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16.</w:t>
      </w:r>
      <w:r w:rsidRPr="0022130B">
        <w:rPr>
          <w:rFonts w:ascii="Times New Roman" w:hAnsi="Times New Roman" w:cs="Times New Roman"/>
          <w:snapToGrid w:val="0"/>
          <w:sz w:val="28"/>
          <w:szCs w:val="28"/>
        </w:rPr>
        <w:tab/>
        <w:t>СП 10.13130.2009. Системы противопожарной защиты. Внутренний противопожарный водопровод.</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17.</w:t>
      </w:r>
      <w:r w:rsidRPr="0022130B">
        <w:rPr>
          <w:rFonts w:ascii="Times New Roman" w:hAnsi="Times New Roman" w:cs="Times New Roman"/>
          <w:snapToGrid w:val="0"/>
          <w:sz w:val="28"/>
          <w:szCs w:val="28"/>
        </w:rPr>
        <w:tab/>
        <w:t>СП 12.13130.2009. Определение категорий помещений, зданий и наружных установок по взрывопожарной и пожарной опасности.</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18.</w:t>
      </w:r>
      <w:r w:rsidRPr="0022130B">
        <w:rPr>
          <w:rFonts w:ascii="Times New Roman" w:hAnsi="Times New Roman" w:cs="Times New Roman"/>
          <w:snapToGrid w:val="0"/>
          <w:sz w:val="28"/>
          <w:szCs w:val="28"/>
        </w:rPr>
        <w:tab/>
        <w:t>СНиП 31-01-2003. Здания жилые многоквартирные.</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19.</w:t>
      </w:r>
      <w:r w:rsidRPr="0022130B">
        <w:rPr>
          <w:rFonts w:ascii="Times New Roman" w:hAnsi="Times New Roman" w:cs="Times New Roman"/>
          <w:snapToGrid w:val="0"/>
          <w:sz w:val="28"/>
          <w:szCs w:val="28"/>
        </w:rPr>
        <w:tab/>
        <w:t>СНиП 31-02-2001. Дома жилые одноквартирные.</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20.</w:t>
      </w:r>
      <w:r w:rsidRPr="0022130B">
        <w:rPr>
          <w:rFonts w:ascii="Times New Roman" w:hAnsi="Times New Roman" w:cs="Times New Roman"/>
          <w:snapToGrid w:val="0"/>
          <w:sz w:val="28"/>
          <w:szCs w:val="28"/>
        </w:rPr>
        <w:tab/>
        <w:t>СНиП 31-03-2001. Производственные здания.</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21.</w:t>
      </w:r>
      <w:r w:rsidRPr="0022130B">
        <w:rPr>
          <w:rFonts w:ascii="Times New Roman" w:hAnsi="Times New Roman" w:cs="Times New Roman"/>
          <w:snapToGrid w:val="0"/>
          <w:sz w:val="28"/>
          <w:szCs w:val="28"/>
        </w:rPr>
        <w:tab/>
        <w:t>СНиП 31-04-2001. Складские здания.</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22.</w:t>
      </w:r>
      <w:r w:rsidRPr="0022130B">
        <w:rPr>
          <w:rFonts w:ascii="Times New Roman" w:hAnsi="Times New Roman" w:cs="Times New Roman"/>
          <w:snapToGrid w:val="0"/>
          <w:sz w:val="28"/>
          <w:szCs w:val="28"/>
        </w:rPr>
        <w:tab/>
        <w:t>СНиП 31-05-2003. Общественные здания административного назначения.</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23.</w:t>
      </w:r>
      <w:r w:rsidRPr="0022130B">
        <w:rPr>
          <w:rFonts w:ascii="Times New Roman" w:hAnsi="Times New Roman" w:cs="Times New Roman"/>
          <w:snapToGrid w:val="0"/>
          <w:sz w:val="28"/>
          <w:szCs w:val="28"/>
        </w:rPr>
        <w:tab/>
        <w:t>СНиП 41-01-2003. Отопление, вентиляция и кондиционирование воздуха.</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24.</w:t>
      </w:r>
      <w:r w:rsidRPr="0022130B">
        <w:rPr>
          <w:rFonts w:ascii="Times New Roman" w:hAnsi="Times New Roman" w:cs="Times New Roman"/>
          <w:snapToGrid w:val="0"/>
          <w:sz w:val="28"/>
          <w:szCs w:val="28"/>
        </w:rPr>
        <w:tab/>
        <w:t>Демехин В.Н. и др. Пожарная опасность и поведение строительных материалов в условиях пожара. – С-Пб.: 2002.</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25.</w:t>
      </w:r>
      <w:r w:rsidRPr="0022130B">
        <w:rPr>
          <w:rFonts w:ascii="Times New Roman" w:hAnsi="Times New Roman" w:cs="Times New Roman"/>
          <w:snapToGrid w:val="0"/>
          <w:sz w:val="28"/>
          <w:szCs w:val="28"/>
        </w:rPr>
        <w:tab/>
        <w:t>Собурь С.В. Пожарная безопасность электроустановок. Справочник. 3-е изд. – М.: Спецтехника, 2003. – 312 с., ил.</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26.</w:t>
      </w:r>
      <w:r w:rsidRPr="0022130B">
        <w:rPr>
          <w:rFonts w:ascii="Times New Roman" w:hAnsi="Times New Roman" w:cs="Times New Roman"/>
          <w:snapToGrid w:val="0"/>
          <w:sz w:val="28"/>
          <w:szCs w:val="28"/>
        </w:rPr>
        <w:tab/>
        <w:t>Справочник под редакцией А.Н. Баратова, А.Я. Корольченко (ч.1 и 2). – М.: «Химия», 1990.</w:t>
      </w:r>
    </w:p>
    <w:p w:rsidR="005E1E4E" w:rsidRPr="0022130B"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t>27.</w:t>
      </w:r>
      <w:r w:rsidRPr="0022130B">
        <w:rPr>
          <w:rFonts w:ascii="Times New Roman" w:hAnsi="Times New Roman" w:cs="Times New Roman"/>
          <w:snapToGrid w:val="0"/>
          <w:sz w:val="28"/>
          <w:szCs w:val="28"/>
        </w:rPr>
        <w:tab/>
        <w:t>Черкасов В.Н., Зыков В.И. Обеспечение пожарной безопасности электроустановок: учебное пособие. – М.: Пожнаука, 2010. – 406 с.</w:t>
      </w:r>
    </w:p>
    <w:p w:rsidR="005E1E4E" w:rsidRDefault="005E1E4E" w:rsidP="00E06945">
      <w:pPr>
        <w:spacing w:after="0" w:line="240" w:lineRule="auto"/>
        <w:ind w:firstLine="284"/>
        <w:jc w:val="both"/>
        <w:rPr>
          <w:rFonts w:ascii="Times New Roman" w:hAnsi="Times New Roman" w:cs="Times New Roman"/>
          <w:snapToGrid w:val="0"/>
          <w:sz w:val="28"/>
          <w:szCs w:val="28"/>
        </w:rPr>
      </w:pPr>
      <w:r w:rsidRPr="0022130B">
        <w:rPr>
          <w:rFonts w:ascii="Times New Roman" w:hAnsi="Times New Roman" w:cs="Times New Roman"/>
          <w:snapToGrid w:val="0"/>
          <w:sz w:val="28"/>
          <w:szCs w:val="28"/>
        </w:rPr>
        <w:lastRenderedPageBreak/>
        <w:t>28.</w:t>
      </w:r>
      <w:r w:rsidRPr="0022130B">
        <w:rPr>
          <w:rFonts w:ascii="Times New Roman" w:hAnsi="Times New Roman" w:cs="Times New Roman"/>
          <w:snapToGrid w:val="0"/>
          <w:sz w:val="28"/>
          <w:szCs w:val="28"/>
        </w:rPr>
        <w:tab/>
        <w:t>Холщевников В.В., Самошин Д.А. Эвакуация и поведение людей при пожарах. – М.: Академия ГПС МЧС России, 2009. – 212 с.</w:t>
      </w:r>
    </w:p>
    <w:p w:rsidR="005E1E4E" w:rsidRDefault="005E1E4E" w:rsidP="005E1E4E">
      <w:pPr>
        <w:spacing w:after="0" w:line="240" w:lineRule="auto"/>
        <w:jc w:val="both"/>
        <w:rPr>
          <w:rFonts w:ascii="Times New Roman" w:hAnsi="Times New Roman" w:cs="Times New Roman"/>
          <w:snapToGrid w:val="0"/>
          <w:sz w:val="28"/>
          <w:szCs w:val="28"/>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Пожарная тактика</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w:t>
      </w:r>
      <w:r w:rsidRPr="00820B37">
        <w:rPr>
          <w:rFonts w:ascii="Times New Roman" w:hAnsi="Times New Roman" w:cs="Times New Roman"/>
          <w:snapToGrid w:val="0"/>
          <w:sz w:val="28"/>
          <w:szCs w:val="28"/>
        </w:rPr>
        <w:tab/>
        <w:t>Федер</w:t>
      </w:r>
      <w:r>
        <w:rPr>
          <w:rFonts w:ascii="Times New Roman" w:hAnsi="Times New Roman" w:cs="Times New Roman"/>
          <w:snapToGrid w:val="0"/>
          <w:sz w:val="28"/>
          <w:szCs w:val="28"/>
        </w:rPr>
        <w:t>альный закон РФ от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820B37">
        <w:rPr>
          <w:rFonts w:ascii="Times New Roman" w:hAnsi="Times New Roman" w:cs="Times New Roman"/>
          <w:snapToGrid w:val="0"/>
          <w:sz w:val="28"/>
          <w:szCs w:val="28"/>
        </w:rPr>
        <w:t xml:space="preserve"> № 69-ФЗ «О пожарной безопасности».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w:t>
      </w:r>
      <w:r w:rsidRPr="00820B37">
        <w:rPr>
          <w:rFonts w:ascii="Times New Roman" w:hAnsi="Times New Roman" w:cs="Times New Roman"/>
          <w:snapToGrid w:val="0"/>
          <w:sz w:val="28"/>
          <w:szCs w:val="28"/>
        </w:rPr>
        <w:tab/>
        <w:t>Федер</w:t>
      </w:r>
      <w:r>
        <w:rPr>
          <w:rFonts w:ascii="Times New Roman" w:hAnsi="Times New Roman" w:cs="Times New Roman"/>
          <w:snapToGrid w:val="0"/>
          <w:sz w:val="28"/>
          <w:szCs w:val="28"/>
        </w:rPr>
        <w:t>альный закон РФ от 22.07.</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08</w:t>
      </w:r>
      <w:r w:rsidRPr="00820B37">
        <w:rPr>
          <w:rFonts w:ascii="Times New Roman" w:hAnsi="Times New Roman" w:cs="Times New Roman"/>
          <w:snapToGrid w:val="0"/>
          <w:sz w:val="28"/>
          <w:szCs w:val="28"/>
        </w:rPr>
        <w:t xml:space="preserve"> № 123-ФЗ «Технический регламент о требованиях пожарной безопасности». </w:t>
      </w:r>
    </w:p>
    <w:p w:rsidR="005E1E4E" w:rsidRPr="00AA69AB"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w:t>
      </w:r>
      <w:r w:rsidRPr="00820B37">
        <w:rPr>
          <w:rFonts w:ascii="Times New Roman" w:hAnsi="Times New Roman" w:cs="Times New Roman"/>
          <w:snapToGrid w:val="0"/>
          <w:sz w:val="28"/>
          <w:szCs w:val="28"/>
        </w:rPr>
        <w:tab/>
      </w:r>
      <w:r w:rsidRPr="00AA69AB">
        <w:rPr>
          <w:rFonts w:ascii="Times New Roman" w:hAnsi="Times New Roman" w:cs="Times New Roman"/>
          <w:sz w:val="28"/>
          <w:szCs w:val="28"/>
        </w:rPr>
        <w:t>Приказ Министерства тру</w:t>
      </w:r>
      <w:r>
        <w:rPr>
          <w:rFonts w:ascii="Times New Roman" w:hAnsi="Times New Roman" w:cs="Times New Roman"/>
          <w:sz w:val="28"/>
          <w:szCs w:val="28"/>
        </w:rPr>
        <w:t>да и социальной защиты РФ от 23.12.</w:t>
      </w:r>
      <w:r w:rsidR="008F067C">
        <w:rPr>
          <w:rFonts w:ascii="Times New Roman" w:hAnsi="Times New Roman" w:cs="Times New Roman"/>
          <w:sz w:val="28"/>
          <w:szCs w:val="28"/>
        </w:rPr>
        <w:t>20</w:t>
      </w:r>
      <w:r>
        <w:rPr>
          <w:rFonts w:ascii="Times New Roman" w:hAnsi="Times New Roman" w:cs="Times New Roman"/>
          <w:sz w:val="28"/>
          <w:szCs w:val="28"/>
        </w:rPr>
        <w:t>14 № 1100н «</w:t>
      </w:r>
      <w:r w:rsidRPr="00AA69AB">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Pr>
          <w:rFonts w:ascii="Times New Roman" w:hAnsi="Times New Roman" w:cs="Times New Roman"/>
          <w:sz w:val="28"/>
          <w:szCs w:val="28"/>
        </w:rPr>
        <w:t>»</w:t>
      </w:r>
      <w:r w:rsidRPr="00AA69AB">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4.</w:t>
      </w:r>
      <w:r>
        <w:rPr>
          <w:rFonts w:ascii="Times New Roman" w:hAnsi="Times New Roman" w:cs="Times New Roman"/>
          <w:snapToGrid w:val="0"/>
          <w:sz w:val="28"/>
          <w:szCs w:val="28"/>
        </w:rPr>
        <w:tab/>
        <w:t>Приказ МЧС России от 31.03.</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11</w:t>
      </w:r>
      <w:r w:rsidRPr="00820B37">
        <w:rPr>
          <w:rFonts w:ascii="Times New Roman" w:hAnsi="Times New Roman" w:cs="Times New Roman"/>
          <w:snapToGrid w:val="0"/>
          <w:sz w:val="28"/>
          <w:szCs w:val="28"/>
        </w:rPr>
        <w:t xml:space="preserve"> № 156 «Об утверждении порядка тушения пожаров подразделениями пожарной охраны».</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5.</w:t>
      </w:r>
      <w:r w:rsidRPr="00820B37">
        <w:rPr>
          <w:rFonts w:ascii="Times New Roman" w:hAnsi="Times New Roman" w:cs="Times New Roman"/>
          <w:snapToGrid w:val="0"/>
          <w:sz w:val="28"/>
          <w:szCs w:val="28"/>
        </w:rPr>
        <w:tab/>
        <w:t>Пр</w:t>
      </w:r>
      <w:r>
        <w:rPr>
          <w:rFonts w:ascii="Times New Roman" w:hAnsi="Times New Roman" w:cs="Times New Roman"/>
          <w:snapToGrid w:val="0"/>
          <w:sz w:val="28"/>
          <w:szCs w:val="28"/>
        </w:rPr>
        <w:t>иказ МЧС России от 05.04.</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11</w:t>
      </w:r>
      <w:r w:rsidRPr="00820B37">
        <w:rPr>
          <w:rFonts w:ascii="Times New Roman" w:hAnsi="Times New Roman" w:cs="Times New Roman"/>
          <w:snapToGrid w:val="0"/>
          <w:sz w:val="28"/>
          <w:szCs w:val="28"/>
        </w:rPr>
        <w:t xml:space="preserve"> № 167 «Об утверждении порядка организации службы в подразделениях пожарной охраны».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Pr>
          <w:rFonts w:ascii="Times New Roman" w:hAnsi="Times New Roman" w:cs="Times New Roman"/>
          <w:snapToGrid w:val="0"/>
          <w:sz w:val="28"/>
          <w:szCs w:val="28"/>
        </w:rPr>
        <w:tab/>
        <w:t>Приказ МЧС РФ от 09.01.</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 xml:space="preserve">13 </w:t>
      </w:r>
      <w:r w:rsidRPr="00820B37">
        <w:rPr>
          <w:rFonts w:ascii="Times New Roman" w:hAnsi="Times New Roman" w:cs="Times New Roman"/>
          <w:snapToGrid w:val="0"/>
          <w:sz w:val="28"/>
          <w:szCs w:val="28"/>
        </w:rPr>
        <w:t xml:space="preserve">№ 3 «Об утверждении Правил проведения личным составом </w:t>
      </w:r>
      <w:r w:rsidR="008E0725">
        <w:rPr>
          <w:rFonts w:ascii="Times New Roman" w:hAnsi="Times New Roman" w:cs="Times New Roman"/>
          <w:snapToGrid w:val="0"/>
          <w:sz w:val="28"/>
          <w:szCs w:val="28"/>
        </w:rPr>
        <w:t>ГПС</w:t>
      </w:r>
      <w:r w:rsidRPr="00820B37">
        <w:rPr>
          <w:rFonts w:ascii="Times New Roman" w:hAnsi="Times New Roman" w:cs="Times New Roman"/>
          <w:snapToGrid w:val="0"/>
          <w:sz w:val="28"/>
          <w:szCs w:val="28"/>
        </w:rPr>
        <w:t xml:space="preserve"> ГПС 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7.</w:t>
      </w:r>
      <w:r>
        <w:rPr>
          <w:rFonts w:ascii="Times New Roman" w:hAnsi="Times New Roman" w:cs="Times New Roman"/>
          <w:snapToGrid w:val="0"/>
          <w:sz w:val="28"/>
          <w:szCs w:val="28"/>
        </w:rPr>
        <w:tab/>
        <w:t>Приказ МЧС РФ от 13.12.</w:t>
      </w:r>
      <w:r w:rsidR="008F067C">
        <w:rPr>
          <w:rFonts w:ascii="Times New Roman" w:hAnsi="Times New Roman" w:cs="Times New Roman"/>
          <w:snapToGrid w:val="0"/>
          <w:sz w:val="28"/>
          <w:szCs w:val="28"/>
        </w:rPr>
        <w:t>20</w:t>
      </w:r>
      <w:r w:rsidRPr="00820B37">
        <w:rPr>
          <w:rFonts w:ascii="Times New Roman" w:hAnsi="Times New Roman" w:cs="Times New Roman"/>
          <w:snapToGrid w:val="0"/>
          <w:sz w:val="28"/>
          <w:szCs w:val="28"/>
        </w:rPr>
        <w:t xml:space="preserve">12 № 765 «О дополнительных мерах по подготовке специализированных пожарных частей по тушению крупных пожаров федеральной противопожарной службы к проведению аварийно-спасательных работ».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Pr>
          <w:rFonts w:ascii="Times New Roman" w:hAnsi="Times New Roman" w:cs="Times New Roman"/>
          <w:snapToGrid w:val="0"/>
          <w:sz w:val="28"/>
          <w:szCs w:val="28"/>
        </w:rPr>
        <w:tab/>
        <w:t>Приказ МЧС РФ от 01.02.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13</w:t>
      </w:r>
      <w:r w:rsidRPr="00820B37">
        <w:rPr>
          <w:rFonts w:ascii="Times New Roman" w:hAnsi="Times New Roman" w:cs="Times New Roman"/>
          <w:snapToGrid w:val="0"/>
          <w:sz w:val="28"/>
          <w:szCs w:val="28"/>
        </w:rPr>
        <w:t xml:space="preserve"> № 57 «О переименовании, реорганизации некоторых подразделений федеральной противопожарной службы Государственной противопожарной службы и внесении изменений в приложение № 1 </w:t>
      </w:r>
      <w:r>
        <w:rPr>
          <w:rFonts w:ascii="Times New Roman" w:hAnsi="Times New Roman" w:cs="Times New Roman"/>
          <w:snapToGrid w:val="0"/>
          <w:sz w:val="28"/>
          <w:szCs w:val="28"/>
        </w:rPr>
        <w:t>к приказу МЧС России от 30.12.</w:t>
      </w:r>
      <w:r w:rsidR="008F067C">
        <w:rPr>
          <w:rFonts w:ascii="Times New Roman" w:hAnsi="Times New Roman" w:cs="Times New Roman"/>
          <w:snapToGrid w:val="0"/>
          <w:sz w:val="28"/>
          <w:szCs w:val="28"/>
        </w:rPr>
        <w:t>20</w:t>
      </w:r>
      <w:r w:rsidRPr="00820B37">
        <w:rPr>
          <w:rFonts w:ascii="Times New Roman" w:hAnsi="Times New Roman" w:cs="Times New Roman"/>
          <w:snapToGrid w:val="0"/>
          <w:sz w:val="28"/>
          <w:szCs w:val="28"/>
        </w:rPr>
        <w:t>11 № 812».</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9.</w:t>
      </w:r>
      <w:r w:rsidRPr="00820B37">
        <w:rPr>
          <w:rFonts w:ascii="Times New Roman" w:hAnsi="Times New Roman" w:cs="Times New Roman"/>
          <w:snapToGrid w:val="0"/>
          <w:sz w:val="28"/>
          <w:szCs w:val="28"/>
        </w:rPr>
        <w:tab/>
        <w:t xml:space="preserve">Методические рекомендации по тушению пожаров на наземных береговых сооружениях портов и судах, находящихся у причалов и пристаней морских портов и на внутренних водных путях </w:t>
      </w:r>
      <w:r>
        <w:rPr>
          <w:rFonts w:ascii="Times New Roman" w:hAnsi="Times New Roman" w:cs="Times New Roman"/>
          <w:snapToGrid w:val="0"/>
          <w:sz w:val="28"/>
          <w:szCs w:val="28"/>
        </w:rPr>
        <w:t>(утверждены МЧС России в 2008 году</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10.</w:t>
      </w:r>
      <w:r w:rsidRPr="00820B37">
        <w:rPr>
          <w:rFonts w:ascii="Times New Roman" w:hAnsi="Times New Roman" w:cs="Times New Roman"/>
          <w:snapToGrid w:val="0"/>
          <w:sz w:val="28"/>
          <w:szCs w:val="28"/>
        </w:rPr>
        <w:tab/>
        <w:t xml:space="preserve">Методические рекомендации по организации и проведению работ по локализации и тушению пожаров, поиску и спасению людей личным составом подразделений </w:t>
      </w:r>
      <w:r w:rsidR="008E0725">
        <w:rPr>
          <w:rFonts w:ascii="Times New Roman" w:hAnsi="Times New Roman" w:cs="Times New Roman"/>
          <w:snapToGrid w:val="0"/>
          <w:sz w:val="28"/>
          <w:szCs w:val="28"/>
        </w:rPr>
        <w:t>ГПС</w:t>
      </w:r>
      <w:r w:rsidRPr="00820B37">
        <w:rPr>
          <w:rFonts w:ascii="Times New Roman" w:hAnsi="Times New Roman" w:cs="Times New Roman"/>
          <w:snapToGrid w:val="0"/>
          <w:sz w:val="28"/>
          <w:szCs w:val="28"/>
        </w:rPr>
        <w:t xml:space="preserve"> при радиационной аварии на АЭС в зоне повышенного облучения (утверж</w:t>
      </w:r>
      <w:r>
        <w:rPr>
          <w:rFonts w:ascii="Times New Roman" w:hAnsi="Times New Roman" w:cs="Times New Roman"/>
          <w:snapToGrid w:val="0"/>
          <w:sz w:val="28"/>
          <w:szCs w:val="28"/>
        </w:rPr>
        <w:t>дены МЧС России от 13.09.</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10</w:t>
      </w:r>
      <w:r w:rsidR="008F067C">
        <w:rPr>
          <w:rFonts w:ascii="Times New Roman" w:hAnsi="Times New Roman" w:cs="Times New Roman"/>
          <w:snapToGrid w:val="0"/>
          <w:sz w:val="28"/>
          <w:szCs w:val="28"/>
        </w:rPr>
        <w:t xml:space="preserve"> г.</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11.</w:t>
      </w:r>
      <w:r w:rsidRPr="00820B37">
        <w:rPr>
          <w:rFonts w:ascii="Times New Roman" w:hAnsi="Times New Roman" w:cs="Times New Roman"/>
          <w:snapToGrid w:val="0"/>
          <w:sz w:val="28"/>
          <w:szCs w:val="28"/>
        </w:rPr>
        <w:tab/>
        <w:t>Наставление по организации управления и оперативного (экстренного) реагирования при ликвидации чрезвычайных ситуаций, утвержденное протоколом заседания Правительственной комиссии по предупреждению и ликвидации чрезвычайных ситуаций и обеспечению пожарн</w:t>
      </w:r>
      <w:r>
        <w:rPr>
          <w:rFonts w:ascii="Times New Roman" w:hAnsi="Times New Roman" w:cs="Times New Roman"/>
          <w:snapToGrid w:val="0"/>
          <w:sz w:val="28"/>
          <w:szCs w:val="28"/>
        </w:rPr>
        <w:t>ой безопасности № 4 от 28.05.</w:t>
      </w:r>
      <w:r w:rsidR="008F067C">
        <w:rPr>
          <w:rFonts w:ascii="Times New Roman" w:hAnsi="Times New Roman" w:cs="Times New Roman"/>
          <w:snapToGrid w:val="0"/>
          <w:sz w:val="28"/>
          <w:szCs w:val="28"/>
        </w:rPr>
        <w:t>20</w:t>
      </w:r>
      <w:r w:rsidRPr="00820B37">
        <w:rPr>
          <w:rFonts w:ascii="Times New Roman" w:hAnsi="Times New Roman" w:cs="Times New Roman"/>
          <w:snapToGrid w:val="0"/>
          <w:sz w:val="28"/>
          <w:szCs w:val="28"/>
        </w:rPr>
        <w:t>10</w:t>
      </w:r>
      <w:r w:rsidR="008F067C">
        <w:rPr>
          <w:rFonts w:ascii="Times New Roman" w:hAnsi="Times New Roman" w:cs="Times New Roman"/>
          <w:snapToGrid w:val="0"/>
          <w:sz w:val="28"/>
          <w:szCs w:val="28"/>
        </w:rPr>
        <w:t xml:space="preserve"> года</w:t>
      </w:r>
      <w:r w:rsidRPr="00820B37">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12.</w:t>
      </w:r>
      <w:r w:rsidRPr="00820B37">
        <w:rPr>
          <w:rFonts w:ascii="Times New Roman" w:hAnsi="Times New Roman" w:cs="Times New Roman"/>
          <w:snapToGrid w:val="0"/>
          <w:sz w:val="28"/>
          <w:szCs w:val="28"/>
        </w:rPr>
        <w:tab/>
        <w:t xml:space="preserve">Учебно-методический комплекс для обучения в учебных центрах федеральной противопожарной службы пожарных-спасателей, участвующих в ликвидации ДТП, по оказанию необходимой помощи пострадавшим в этих происшествиях. – М.: АГЗ МЧС России, 2010.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lastRenderedPageBreak/>
        <w:t>13.</w:t>
      </w:r>
      <w:r w:rsidRPr="00820B37">
        <w:rPr>
          <w:rFonts w:ascii="Times New Roman" w:hAnsi="Times New Roman" w:cs="Times New Roman"/>
          <w:snapToGrid w:val="0"/>
          <w:sz w:val="28"/>
          <w:szCs w:val="28"/>
        </w:rPr>
        <w:tab/>
        <w:t xml:space="preserve">Тактика действий подразделений пожарной охраны в условиях возможного взрыва газовых баллонов в очаге пожара: Рекомендации. – М.: ВНИИПО, 2001. – 29с.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14.</w:t>
      </w:r>
      <w:r w:rsidRPr="00820B37">
        <w:rPr>
          <w:rFonts w:ascii="Times New Roman" w:hAnsi="Times New Roman" w:cs="Times New Roman"/>
          <w:snapToGrid w:val="0"/>
          <w:sz w:val="28"/>
          <w:szCs w:val="28"/>
        </w:rPr>
        <w:tab/>
        <w:t>Тактика действий подразделений пожарной охраны при пожарах на автоцистернах для перевозки ЛВЖ и ГЖ: Рекомендации. – М., ВНИИПО, 2004. – 47 с.</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15.</w:t>
      </w:r>
      <w:r w:rsidRPr="00820B37">
        <w:rPr>
          <w:rFonts w:ascii="Times New Roman" w:hAnsi="Times New Roman" w:cs="Times New Roman"/>
          <w:snapToGrid w:val="0"/>
          <w:sz w:val="28"/>
          <w:szCs w:val="28"/>
        </w:rPr>
        <w:tab/>
        <w:t xml:space="preserve">Руководство по тушению нефти и нефтепродуктов в резервуарах и резервуарных парках. – М: ГУГПС-ВНИИПО-МИПБ, 1999.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16.</w:t>
      </w:r>
      <w:r w:rsidRPr="00820B37">
        <w:rPr>
          <w:rFonts w:ascii="Times New Roman" w:hAnsi="Times New Roman" w:cs="Times New Roman"/>
          <w:snapToGrid w:val="0"/>
          <w:sz w:val="28"/>
          <w:szCs w:val="28"/>
        </w:rPr>
        <w:tab/>
        <w:t>Рекомендации по тушению высокооктановых бензинов АИ-92, АИ-95 и АИ-98 в резервуарах (дополнение к «Руководству по тушению нефти и нефтепродуктов в резервуарах и резервуарных парках» – М.: ГУГПС-ВНИИПО-МИПБ, 1999.</w:t>
      </w:r>
      <w:r w:rsidR="008F067C">
        <w:rPr>
          <w:rFonts w:ascii="Times New Roman" w:hAnsi="Times New Roman" w:cs="Times New Roman"/>
          <w:snapToGrid w:val="0"/>
          <w:sz w:val="28"/>
          <w:szCs w:val="28"/>
        </w:rPr>
        <w:t xml:space="preserve"> </w:t>
      </w:r>
      <w:r w:rsidRPr="00820B37">
        <w:rPr>
          <w:rFonts w:ascii="Times New Roman" w:hAnsi="Times New Roman" w:cs="Times New Roman"/>
          <w:snapToGrid w:val="0"/>
          <w:sz w:val="28"/>
          <w:szCs w:val="28"/>
        </w:rPr>
        <w:t>Согласованы МЧС России от 29.12.2008 г. № 18-6-2-5087).</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17.</w:t>
      </w:r>
      <w:r w:rsidRPr="00820B37">
        <w:rPr>
          <w:rFonts w:ascii="Times New Roman" w:hAnsi="Times New Roman" w:cs="Times New Roman"/>
          <w:snapToGrid w:val="0"/>
          <w:sz w:val="28"/>
          <w:szCs w:val="28"/>
        </w:rPr>
        <w:tab/>
        <w:t>Рекомендации по тушению полярных жидкостей в резервуарах (Со</w:t>
      </w:r>
      <w:r>
        <w:rPr>
          <w:rFonts w:ascii="Times New Roman" w:hAnsi="Times New Roman" w:cs="Times New Roman"/>
          <w:snapToGrid w:val="0"/>
          <w:sz w:val="28"/>
          <w:szCs w:val="28"/>
        </w:rPr>
        <w:t>гласованы МЧС России от 11.04.</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07</w:t>
      </w:r>
      <w:r w:rsidRPr="00820B37">
        <w:rPr>
          <w:rFonts w:ascii="Times New Roman" w:hAnsi="Times New Roman" w:cs="Times New Roman"/>
          <w:snapToGrid w:val="0"/>
          <w:sz w:val="28"/>
          <w:szCs w:val="28"/>
        </w:rPr>
        <w:t xml:space="preserve"> № 18-6-2-911).</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18.</w:t>
      </w:r>
      <w:r w:rsidRPr="00820B37">
        <w:rPr>
          <w:rFonts w:ascii="Times New Roman" w:hAnsi="Times New Roman" w:cs="Times New Roman"/>
          <w:snapToGrid w:val="0"/>
          <w:sz w:val="28"/>
          <w:szCs w:val="28"/>
        </w:rPr>
        <w:tab/>
        <w:t xml:space="preserve">Руководство по тушению пожаров на железнодорожном транспорте. – М.: УВО МПС, ВНИИЖТ, 2001. - 198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19.</w:t>
      </w:r>
      <w:r w:rsidRPr="00820B37">
        <w:rPr>
          <w:rFonts w:ascii="Times New Roman" w:hAnsi="Times New Roman" w:cs="Times New Roman"/>
          <w:snapToGrid w:val="0"/>
          <w:sz w:val="28"/>
          <w:szCs w:val="28"/>
        </w:rPr>
        <w:tab/>
        <w:t>Рекомендации по организации и ведению боевых действий подразделениями пожарной охраны при тушении пожаров на объектах с наличием аварийно-химически-опасных веществ (у</w:t>
      </w:r>
      <w:r>
        <w:rPr>
          <w:rFonts w:ascii="Times New Roman" w:hAnsi="Times New Roman" w:cs="Times New Roman"/>
          <w:snapToGrid w:val="0"/>
          <w:sz w:val="28"/>
          <w:szCs w:val="28"/>
        </w:rPr>
        <w:t>тверждены МЧС России 08.12.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03</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20.</w:t>
      </w:r>
      <w:r w:rsidRPr="00820B37">
        <w:rPr>
          <w:rFonts w:ascii="Times New Roman" w:hAnsi="Times New Roman" w:cs="Times New Roman"/>
          <w:snapToGrid w:val="0"/>
          <w:sz w:val="28"/>
          <w:szCs w:val="28"/>
        </w:rPr>
        <w:tab/>
        <w:t>Методические рекомендации по изучению пожаров (утверждены МЧ</w:t>
      </w:r>
      <w:r>
        <w:rPr>
          <w:rFonts w:ascii="Times New Roman" w:hAnsi="Times New Roman" w:cs="Times New Roman"/>
          <w:snapToGrid w:val="0"/>
          <w:sz w:val="28"/>
          <w:szCs w:val="28"/>
        </w:rPr>
        <w:t>С России 27.02.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13</w:t>
      </w:r>
      <w:r w:rsidRPr="00820B37">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21.</w:t>
      </w:r>
      <w:r w:rsidRPr="00820B37">
        <w:rPr>
          <w:rFonts w:ascii="Times New Roman" w:hAnsi="Times New Roman" w:cs="Times New Roman"/>
          <w:snapToGrid w:val="0"/>
          <w:sz w:val="28"/>
          <w:szCs w:val="28"/>
        </w:rPr>
        <w:tab/>
        <w:t xml:space="preserve">Методические рекомендации по составлению планов и карточек тушения пожаров </w:t>
      </w:r>
      <w:r>
        <w:rPr>
          <w:rFonts w:ascii="Times New Roman" w:hAnsi="Times New Roman" w:cs="Times New Roman"/>
          <w:snapToGrid w:val="0"/>
          <w:sz w:val="28"/>
          <w:szCs w:val="28"/>
        </w:rPr>
        <w:t>(утверждены МЧС России 01.03.</w:t>
      </w:r>
      <w:r w:rsidR="008F067C">
        <w:rPr>
          <w:rFonts w:ascii="Times New Roman" w:hAnsi="Times New Roman" w:cs="Times New Roman"/>
          <w:snapToGrid w:val="0"/>
          <w:sz w:val="28"/>
          <w:szCs w:val="28"/>
        </w:rPr>
        <w:t>20</w:t>
      </w:r>
      <w:r w:rsidRPr="00820B37">
        <w:rPr>
          <w:rFonts w:ascii="Times New Roman" w:hAnsi="Times New Roman" w:cs="Times New Roman"/>
          <w:snapToGrid w:val="0"/>
          <w:sz w:val="28"/>
          <w:szCs w:val="28"/>
        </w:rPr>
        <w:t>1</w:t>
      </w:r>
      <w:r>
        <w:rPr>
          <w:rFonts w:ascii="Times New Roman" w:hAnsi="Times New Roman" w:cs="Times New Roman"/>
          <w:snapToGrid w:val="0"/>
          <w:sz w:val="28"/>
          <w:szCs w:val="28"/>
        </w:rPr>
        <w:t>3</w:t>
      </w:r>
      <w:r w:rsidRPr="00820B37">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22.</w:t>
      </w:r>
      <w:r w:rsidRPr="00820B37">
        <w:rPr>
          <w:rFonts w:ascii="Times New Roman" w:hAnsi="Times New Roman" w:cs="Times New Roman"/>
          <w:snapToGrid w:val="0"/>
          <w:sz w:val="28"/>
          <w:szCs w:val="28"/>
        </w:rPr>
        <w:tab/>
        <w:t>Программа подготовки личного состава подразделений Государственной противопожарной службы МЧС России (утверж</w:t>
      </w:r>
      <w:r>
        <w:rPr>
          <w:rFonts w:ascii="Times New Roman" w:hAnsi="Times New Roman" w:cs="Times New Roman"/>
          <w:snapToGrid w:val="0"/>
          <w:sz w:val="28"/>
          <w:szCs w:val="28"/>
        </w:rPr>
        <w:t>дена МЧС России 29.12.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03</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23.</w:t>
      </w:r>
      <w:r w:rsidRPr="00820B37">
        <w:rPr>
          <w:rFonts w:ascii="Times New Roman" w:hAnsi="Times New Roman" w:cs="Times New Roman"/>
          <w:snapToGrid w:val="0"/>
          <w:sz w:val="28"/>
          <w:szCs w:val="28"/>
        </w:rPr>
        <w:tab/>
        <w:t>Организационно-методические указания по тактической подготовке начальствующего состава федеральной противопожарной службы МЧС России (у</w:t>
      </w:r>
      <w:r>
        <w:rPr>
          <w:rFonts w:ascii="Times New Roman" w:hAnsi="Times New Roman" w:cs="Times New Roman"/>
          <w:snapToGrid w:val="0"/>
          <w:sz w:val="28"/>
          <w:szCs w:val="28"/>
        </w:rPr>
        <w:t>тверждены МЧС России 28.06.</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07</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24.</w:t>
      </w:r>
      <w:r w:rsidRPr="00820B37">
        <w:rPr>
          <w:rFonts w:ascii="Times New Roman" w:hAnsi="Times New Roman" w:cs="Times New Roman"/>
          <w:snapToGrid w:val="0"/>
          <w:sz w:val="28"/>
          <w:szCs w:val="28"/>
        </w:rPr>
        <w:tab/>
        <w:t>Рекомендации по организации деятельности службы пожаротушения (у</w:t>
      </w:r>
      <w:r>
        <w:rPr>
          <w:rFonts w:ascii="Times New Roman" w:hAnsi="Times New Roman" w:cs="Times New Roman"/>
          <w:snapToGrid w:val="0"/>
          <w:sz w:val="28"/>
          <w:szCs w:val="28"/>
        </w:rPr>
        <w:t>тверждены МЧС России 25.12.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08</w:t>
      </w:r>
      <w:r w:rsidRPr="00820B37">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25.</w:t>
      </w:r>
      <w:r w:rsidRPr="00820B37">
        <w:rPr>
          <w:rFonts w:ascii="Times New Roman" w:hAnsi="Times New Roman" w:cs="Times New Roman"/>
          <w:snapToGrid w:val="0"/>
          <w:sz w:val="28"/>
          <w:szCs w:val="28"/>
        </w:rPr>
        <w:tab/>
        <w:t>Порядок применения пенообразователей для тушения пожаров. Рекомендации (у</w:t>
      </w:r>
      <w:r>
        <w:rPr>
          <w:rFonts w:ascii="Times New Roman" w:hAnsi="Times New Roman" w:cs="Times New Roman"/>
          <w:snapToGrid w:val="0"/>
          <w:sz w:val="28"/>
          <w:szCs w:val="28"/>
        </w:rPr>
        <w:t>тверждены МЧС России 27.08.</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07</w:t>
      </w:r>
      <w:r w:rsidRPr="00820B37">
        <w:rPr>
          <w:rFonts w:ascii="Times New Roman" w:hAnsi="Times New Roman" w:cs="Times New Roman"/>
          <w:snapToGrid w:val="0"/>
          <w:sz w:val="28"/>
          <w:szCs w:val="28"/>
        </w:rPr>
        <w:t xml:space="preserve">).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26.</w:t>
      </w:r>
      <w:r w:rsidRPr="00820B37">
        <w:rPr>
          <w:rFonts w:ascii="Times New Roman" w:hAnsi="Times New Roman" w:cs="Times New Roman"/>
          <w:snapToGrid w:val="0"/>
          <w:sz w:val="28"/>
          <w:szCs w:val="28"/>
        </w:rPr>
        <w:tab/>
        <w:t>Повзик Я.С. Справочник руководителя тушения пожара.</w:t>
      </w:r>
      <w:r w:rsidR="008F067C">
        <w:rPr>
          <w:rFonts w:ascii="Times New Roman" w:hAnsi="Times New Roman" w:cs="Times New Roman"/>
          <w:snapToGrid w:val="0"/>
          <w:sz w:val="28"/>
          <w:szCs w:val="28"/>
        </w:rPr>
        <w:t xml:space="preserve"> </w:t>
      </w:r>
      <w:r w:rsidRPr="00820B37">
        <w:rPr>
          <w:rFonts w:ascii="Times New Roman" w:hAnsi="Times New Roman" w:cs="Times New Roman"/>
          <w:snapToGrid w:val="0"/>
          <w:sz w:val="28"/>
          <w:szCs w:val="28"/>
        </w:rPr>
        <w:t>- М.: ЗАО «Спецтехника», 2000. – 361 с.</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27.</w:t>
      </w:r>
      <w:r w:rsidRPr="00820B37">
        <w:rPr>
          <w:rFonts w:ascii="Times New Roman" w:hAnsi="Times New Roman" w:cs="Times New Roman"/>
          <w:snapToGrid w:val="0"/>
          <w:sz w:val="28"/>
          <w:szCs w:val="28"/>
        </w:rPr>
        <w:tab/>
        <w:t xml:space="preserve">Теребнев В.В. и другие. Организация службы начальника караула пожарной части: Пособие. - М.: ООО «ИБС-Холдинг», 2005. – 232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28.</w:t>
      </w:r>
      <w:r w:rsidRPr="00820B37">
        <w:rPr>
          <w:rFonts w:ascii="Times New Roman" w:hAnsi="Times New Roman" w:cs="Times New Roman"/>
          <w:snapToGrid w:val="0"/>
          <w:sz w:val="28"/>
          <w:szCs w:val="28"/>
        </w:rPr>
        <w:tab/>
        <w:t xml:space="preserve">Теребнев В.В. Пожарная тактика. – Екатеринбург.: Калан, 2007. – 538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29.</w:t>
      </w:r>
      <w:r w:rsidRPr="00820B37">
        <w:rPr>
          <w:rFonts w:ascii="Times New Roman" w:hAnsi="Times New Roman" w:cs="Times New Roman"/>
          <w:snapToGrid w:val="0"/>
          <w:sz w:val="28"/>
          <w:szCs w:val="28"/>
        </w:rPr>
        <w:tab/>
        <w:t xml:space="preserve">Теребнев В.В. Противопожарная защита и тушение пожаров. Книга 1: Жилые и общественные здания и сооружения. - М.: Пожнаука, 2006. – 314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30.</w:t>
      </w:r>
      <w:r w:rsidRPr="00820B37">
        <w:rPr>
          <w:rFonts w:ascii="Times New Roman" w:hAnsi="Times New Roman" w:cs="Times New Roman"/>
          <w:snapToGrid w:val="0"/>
          <w:sz w:val="28"/>
          <w:szCs w:val="28"/>
        </w:rPr>
        <w:tab/>
        <w:t xml:space="preserve">Теребнев В.В. Противопожарная защита и тушение пожаров. Книга 2: Промышленные здания и сооружения. - М.: Пожнаука, 2006. – 412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31.</w:t>
      </w:r>
      <w:r w:rsidRPr="00820B37">
        <w:rPr>
          <w:rFonts w:ascii="Times New Roman" w:hAnsi="Times New Roman" w:cs="Times New Roman"/>
          <w:snapToGrid w:val="0"/>
          <w:sz w:val="28"/>
          <w:szCs w:val="28"/>
        </w:rPr>
        <w:tab/>
        <w:t xml:space="preserve">Теребнев В.В. Противопожарная защита и тушение пожаров. Книга 3: Здания повышенной этажности. - М.: Пожнаука, 2006. – 237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lastRenderedPageBreak/>
        <w:t>32.</w:t>
      </w:r>
      <w:r w:rsidRPr="00820B37">
        <w:rPr>
          <w:rFonts w:ascii="Times New Roman" w:hAnsi="Times New Roman" w:cs="Times New Roman"/>
          <w:snapToGrid w:val="0"/>
          <w:sz w:val="28"/>
          <w:szCs w:val="28"/>
        </w:rPr>
        <w:tab/>
        <w:t xml:space="preserve">Теребнев В.В. Тактическая подготовка должностных лиц органов управления силами и средствами на пожаре: Учебное пособие / Под общ.ред. Е.А. Мешалкина. - Екатеринбург: Калан-Форт, 2004. – 296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33.</w:t>
      </w:r>
      <w:r w:rsidRPr="00820B37">
        <w:rPr>
          <w:rFonts w:ascii="Times New Roman" w:hAnsi="Times New Roman" w:cs="Times New Roman"/>
          <w:snapToGrid w:val="0"/>
          <w:sz w:val="28"/>
          <w:szCs w:val="28"/>
        </w:rPr>
        <w:tab/>
        <w:t>Теребнев В.В. Справочник руководителя тушения пожара. Тактические возможности пожарных подразделений.</w:t>
      </w:r>
      <w:r w:rsidR="001D5694">
        <w:rPr>
          <w:rFonts w:ascii="Times New Roman" w:hAnsi="Times New Roman" w:cs="Times New Roman"/>
          <w:snapToGrid w:val="0"/>
          <w:sz w:val="28"/>
          <w:szCs w:val="28"/>
        </w:rPr>
        <w:t xml:space="preserve"> </w:t>
      </w:r>
      <w:r w:rsidRPr="00820B37">
        <w:rPr>
          <w:rFonts w:ascii="Times New Roman" w:hAnsi="Times New Roman" w:cs="Times New Roman"/>
          <w:snapToGrid w:val="0"/>
          <w:sz w:val="28"/>
          <w:szCs w:val="28"/>
        </w:rPr>
        <w:t>-</w:t>
      </w:r>
      <w:r w:rsidR="001D5694">
        <w:rPr>
          <w:rFonts w:ascii="Times New Roman" w:hAnsi="Times New Roman" w:cs="Times New Roman"/>
          <w:snapToGrid w:val="0"/>
          <w:sz w:val="28"/>
          <w:szCs w:val="28"/>
        </w:rPr>
        <w:t xml:space="preserve"> </w:t>
      </w:r>
      <w:r w:rsidRPr="00820B37">
        <w:rPr>
          <w:rFonts w:ascii="Times New Roman" w:hAnsi="Times New Roman" w:cs="Times New Roman"/>
          <w:snapToGrid w:val="0"/>
          <w:sz w:val="28"/>
          <w:szCs w:val="28"/>
        </w:rPr>
        <w:t xml:space="preserve">М.: ИБС-Холдинг, 2005. – 248 с. </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34.</w:t>
      </w:r>
      <w:r w:rsidRPr="00820B37">
        <w:rPr>
          <w:rFonts w:ascii="Times New Roman" w:hAnsi="Times New Roman" w:cs="Times New Roman"/>
          <w:snapToGrid w:val="0"/>
          <w:sz w:val="28"/>
          <w:szCs w:val="28"/>
        </w:rPr>
        <w:tab/>
        <w:t xml:space="preserve"> Исаев В.С. Аварийно-химически-опасные вещества (АХОВ). Методика прогнозирования и оценки химической обстановки. Учебное пособие.</w:t>
      </w:r>
      <w:r w:rsidR="001D5694">
        <w:rPr>
          <w:rFonts w:ascii="Times New Roman" w:hAnsi="Times New Roman" w:cs="Times New Roman"/>
          <w:snapToGrid w:val="0"/>
          <w:sz w:val="28"/>
          <w:szCs w:val="28"/>
        </w:rPr>
        <w:t xml:space="preserve"> </w:t>
      </w:r>
      <w:r w:rsidRPr="00820B37">
        <w:rPr>
          <w:rFonts w:ascii="Times New Roman" w:hAnsi="Times New Roman" w:cs="Times New Roman"/>
          <w:snapToGrid w:val="0"/>
          <w:sz w:val="28"/>
          <w:szCs w:val="28"/>
        </w:rPr>
        <w:t xml:space="preserve">- М.: Военные знания, 2003. – 56 с. </w:t>
      </w:r>
    </w:p>
    <w:p w:rsidR="005E1E4E"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35.</w:t>
      </w:r>
      <w:r w:rsidRPr="00820B37">
        <w:rPr>
          <w:rFonts w:ascii="Times New Roman" w:hAnsi="Times New Roman" w:cs="Times New Roman"/>
          <w:snapToGrid w:val="0"/>
          <w:sz w:val="28"/>
          <w:szCs w:val="28"/>
        </w:rPr>
        <w:tab/>
        <w:t>Подставков В.П., Теребнев В.В. Подготовка пожарных-спасателей. Противопожарная служба гражданской обороны. - М.: Центр пропаганды, 2007. – 288 с.</w:t>
      </w:r>
    </w:p>
    <w:p w:rsidR="005E1E4E" w:rsidRDefault="005E1E4E" w:rsidP="005E1E4E">
      <w:pPr>
        <w:spacing w:after="0" w:line="240" w:lineRule="auto"/>
        <w:jc w:val="both"/>
        <w:rPr>
          <w:rFonts w:ascii="Times New Roman" w:hAnsi="Times New Roman" w:cs="Times New Roman"/>
          <w:snapToGrid w:val="0"/>
          <w:sz w:val="28"/>
          <w:szCs w:val="28"/>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Пожарная техника</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w:t>
      </w:r>
      <w:r w:rsidRPr="00820B37">
        <w:rPr>
          <w:rFonts w:ascii="Times New Roman" w:hAnsi="Times New Roman" w:cs="Times New Roman"/>
          <w:snapToGrid w:val="0"/>
          <w:sz w:val="28"/>
          <w:szCs w:val="28"/>
        </w:rPr>
        <w:tab/>
        <w:t>Федер</w:t>
      </w:r>
      <w:r>
        <w:rPr>
          <w:rFonts w:ascii="Times New Roman" w:hAnsi="Times New Roman" w:cs="Times New Roman"/>
          <w:snapToGrid w:val="0"/>
          <w:sz w:val="28"/>
          <w:szCs w:val="28"/>
        </w:rPr>
        <w:t>альный закон РФ от 22.07.</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 xml:space="preserve">08 </w:t>
      </w:r>
      <w:r w:rsidRPr="00820B37">
        <w:rPr>
          <w:rFonts w:ascii="Times New Roman" w:hAnsi="Times New Roman" w:cs="Times New Roman"/>
          <w:snapToGrid w:val="0"/>
          <w:sz w:val="28"/>
          <w:szCs w:val="28"/>
        </w:rPr>
        <w:t xml:space="preserve">№ </w:t>
      </w:r>
      <w:r w:rsidR="00630C19">
        <w:rPr>
          <w:rFonts w:ascii="Times New Roman" w:hAnsi="Times New Roman" w:cs="Times New Roman"/>
          <w:snapToGrid w:val="0"/>
          <w:sz w:val="28"/>
          <w:szCs w:val="28"/>
        </w:rPr>
        <w:t>1</w:t>
      </w:r>
      <w:r w:rsidRPr="00820B37">
        <w:rPr>
          <w:rFonts w:ascii="Times New Roman" w:hAnsi="Times New Roman" w:cs="Times New Roman"/>
          <w:snapToGrid w:val="0"/>
          <w:sz w:val="28"/>
          <w:szCs w:val="28"/>
        </w:rPr>
        <w:t>23-ФЗ «Технический регламент о требованиях пожарной безопасности».</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w:t>
      </w:r>
      <w:r w:rsidRPr="00820B37">
        <w:rPr>
          <w:rFonts w:ascii="Times New Roman" w:hAnsi="Times New Roman" w:cs="Times New Roman"/>
          <w:snapToGrid w:val="0"/>
          <w:sz w:val="28"/>
          <w:szCs w:val="28"/>
        </w:rPr>
        <w:tab/>
        <w:t>Федер</w:t>
      </w:r>
      <w:r>
        <w:rPr>
          <w:rFonts w:ascii="Times New Roman" w:hAnsi="Times New Roman" w:cs="Times New Roman"/>
          <w:snapToGrid w:val="0"/>
          <w:sz w:val="28"/>
          <w:szCs w:val="28"/>
        </w:rPr>
        <w:t>альный закон РФ от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820B37">
        <w:rPr>
          <w:rFonts w:ascii="Times New Roman" w:hAnsi="Times New Roman" w:cs="Times New Roman"/>
          <w:snapToGrid w:val="0"/>
          <w:sz w:val="28"/>
          <w:szCs w:val="28"/>
        </w:rPr>
        <w:t xml:space="preserve"> № 69-ФЗ «О пожарной безопасности».</w:t>
      </w:r>
    </w:p>
    <w:p w:rsidR="005E1E4E" w:rsidRPr="00AA69AB"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w:t>
      </w:r>
      <w:r w:rsidRPr="00820B37">
        <w:rPr>
          <w:rFonts w:ascii="Times New Roman" w:hAnsi="Times New Roman" w:cs="Times New Roman"/>
          <w:snapToGrid w:val="0"/>
          <w:sz w:val="28"/>
          <w:szCs w:val="28"/>
        </w:rPr>
        <w:tab/>
      </w:r>
      <w:r w:rsidRPr="00AA69AB">
        <w:rPr>
          <w:rFonts w:ascii="Times New Roman" w:hAnsi="Times New Roman" w:cs="Times New Roman"/>
          <w:sz w:val="28"/>
          <w:szCs w:val="28"/>
        </w:rPr>
        <w:t>Приказ Министерства тру</w:t>
      </w:r>
      <w:r>
        <w:rPr>
          <w:rFonts w:ascii="Times New Roman" w:hAnsi="Times New Roman" w:cs="Times New Roman"/>
          <w:sz w:val="28"/>
          <w:szCs w:val="28"/>
        </w:rPr>
        <w:t>да и социальной защиты РФ от 23.12.14 № 1100н «</w:t>
      </w:r>
      <w:r w:rsidRPr="00AA69AB">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Pr>
          <w:rFonts w:ascii="Times New Roman" w:hAnsi="Times New Roman" w:cs="Times New Roman"/>
          <w:sz w:val="28"/>
          <w:szCs w:val="28"/>
        </w:rPr>
        <w:t>»</w:t>
      </w:r>
      <w:r w:rsidRPr="00AA69AB">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4.</w:t>
      </w:r>
      <w:r>
        <w:rPr>
          <w:rFonts w:ascii="Times New Roman" w:hAnsi="Times New Roman" w:cs="Times New Roman"/>
          <w:snapToGrid w:val="0"/>
          <w:sz w:val="28"/>
          <w:szCs w:val="28"/>
        </w:rPr>
        <w:tab/>
        <w:t>Приказ МЧС России от 18.09.</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12</w:t>
      </w:r>
      <w:r w:rsidRPr="00820B37">
        <w:rPr>
          <w:rFonts w:ascii="Times New Roman" w:hAnsi="Times New Roman" w:cs="Times New Roman"/>
          <w:snapToGrid w:val="0"/>
          <w:sz w:val="28"/>
          <w:szCs w:val="28"/>
        </w:rPr>
        <w:t xml:space="preserve"> № 555 «Об организации материально-технического обеспечения системы Министерства Российской Федерации по делам гражданской обороны, чрезвычайным ситуациям и ликвидации последствий стихийных бедствий».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5.</w:t>
      </w:r>
      <w:r>
        <w:rPr>
          <w:rFonts w:ascii="Times New Roman" w:hAnsi="Times New Roman" w:cs="Times New Roman"/>
          <w:snapToGrid w:val="0"/>
          <w:sz w:val="28"/>
          <w:szCs w:val="28"/>
        </w:rPr>
        <w:tab/>
        <w:t>Указание МЧС России от 21.12.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01</w:t>
      </w:r>
      <w:r w:rsidRPr="00820B37">
        <w:rPr>
          <w:rFonts w:ascii="Times New Roman" w:hAnsi="Times New Roman" w:cs="Times New Roman"/>
          <w:snapToGrid w:val="0"/>
          <w:sz w:val="28"/>
          <w:szCs w:val="28"/>
        </w:rPr>
        <w:t xml:space="preserve"> № 33-4255 «Схема передачи оперативной информации дежурных служб Государственной противопожарной службы».</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6.</w:t>
      </w:r>
      <w:r w:rsidRPr="00820B37">
        <w:rPr>
          <w:rFonts w:ascii="Times New Roman" w:hAnsi="Times New Roman" w:cs="Times New Roman"/>
          <w:snapToGrid w:val="0"/>
          <w:sz w:val="28"/>
          <w:szCs w:val="28"/>
        </w:rPr>
        <w:tab/>
        <w:t>СП 10.13130.2009 Системы противопожарной защиты. Внутренний противопожарный водопровод. Требования пожарной безопасности.</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7.</w:t>
      </w:r>
      <w:r w:rsidRPr="00820B37">
        <w:rPr>
          <w:rFonts w:ascii="Times New Roman" w:hAnsi="Times New Roman" w:cs="Times New Roman"/>
          <w:snapToGrid w:val="0"/>
          <w:sz w:val="28"/>
          <w:szCs w:val="28"/>
        </w:rPr>
        <w:tab/>
        <w:t>СНиП 2.04.01-85* Внутренний водопровод и канализация зданий.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8.</w:t>
      </w:r>
      <w:r w:rsidRPr="00820B37">
        <w:rPr>
          <w:rFonts w:ascii="Times New Roman" w:hAnsi="Times New Roman" w:cs="Times New Roman"/>
          <w:snapToGrid w:val="0"/>
          <w:sz w:val="28"/>
          <w:szCs w:val="28"/>
        </w:rPr>
        <w:tab/>
        <w:t>ГОСТ Р 53247-2009 Техника пожарная. Пожарные автомобили. Классификация, типы и обозначения.</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9.</w:t>
      </w:r>
      <w:r w:rsidRPr="00820B37">
        <w:rPr>
          <w:rFonts w:ascii="Times New Roman" w:hAnsi="Times New Roman" w:cs="Times New Roman"/>
          <w:snapToGrid w:val="0"/>
          <w:sz w:val="28"/>
          <w:szCs w:val="28"/>
        </w:rPr>
        <w:tab/>
        <w:t>ГОСТ 26938-86 Пожарная техника. Автомобили тушения. Общие технические требования.</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10.</w:t>
      </w:r>
      <w:r w:rsidRPr="00820B37">
        <w:rPr>
          <w:rFonts w:ascii="Times New Roman" w:hAnsi="Times New Roman" w:cs="Times New Roman"/>
          <w:snapToGrid w:val="0"/>
          <w:sz w:val="28"/>
          <w:szCs w:val="28"/>
        </w:rPr>
        <w:tab/>
        <w:t>ГОСТ 12.2.047-86 Пожарная техника. Термины и определения.</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11.</w:t>
      </w:r>
      <w:r w:rsidRPr="00820B37">
        <w:rPr>
          <w:rFonts w:ascii="Times New Roman" w:hAnsi="Times New Roman" w:cs="Times New Roman"/>
          <w:snapToGrid w:val="0"/>
          <w:sz w:val="28"/>
          <w:szCs w:val="28"/>
        </w:rPr>
        <w:tab/>
        <w:t>ГОСТ 27331-87 Пожарная техника. Классификация пожаров.</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12.</w:t>
      </w:r>
      <w:r w:rsidRPr="00820B37">
        <w:rPr>
          <w:rFonts w:ascii="Times New Roman" w:hAnsi="Times New Roman" w:cs="Times New Roman"/>
          <w:snapToGrid w:val="0"/>
          <w:sz w:val="28"/>
          <w:szCs w:val="28"/>
        </w:rPr>
        <w:tab/>
        <w:t>ГОСТ Р 51017-97 Техника пожарная. Огнетушители передвижные. Общие технические требования.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13.</w:t>
      </w:r>
      <w:r w:rsidRPr="00820B37">
        <w:rPr>
          <w:rFonts w:ascii="Times New Roman" w:hAnsi="Times New Roman" w:cs="Times New Roman"/>
          <w:snapToGrid w:val="0"/>
          <w:sz w:val="28"/>
          <w:szCs w:val="28"/>
        </w:rPr>
        <w:tab/>
        <w:t>ГОСТ Р 51057-2001 Техника пожарная. Огнетушители переносные. Общие технические требования. Методы испытания.</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14.</w:t>
      </w:r>
      <w:r w:rsidRPr="00820B37">
        <w:rPr>
          <w:rFonts w:ascii="Times New Roman" w:hAnsi="Times New Roman" w:cs="Times New Roman"/>
          <w:snapToGrid w:val="0"/>
          <w:sz w:val="28"/>
          <w:szCs w:val="28"/>
        </w:rPr>
        <w:tab/>
        <w:t>ГОСТ Р 53280.4-2009</w:t>
      </w:r>
      <w:r w:rsidRPr="00820B37">
        <w:rPr>
          <w:rFonts w:ascii="Times New Roman" w:hAnsi="Times New Roman" w:cs="Times New Roman"/>
          <w:snapToGrid w:val="0"/>
          <w:sz w:val="28"/>
          <w:szCs w:val="28"/>
        </w:rPr>
        <w:tab/>
        <w:t>Установки пожаротушения автоматические. Огнетушащие вещества. Часть 4. Порошки огнетушащие общего назначения. Общие технические требования и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15.</w:t>
      </w:r>
      <w:r w:rsidRPr="00820B37">
        <w:rPr>
          <w:rFonts w:ascii="Times New Roman" w:hAnsi="Times New Roman" w:cs="Times New Roman"/>
          <w:snapToGrid w:val="0"/>
          <w:sz w:val="28"/>
          <w:szCs w:val="28"/>
        </w:rPr>
        <w:tab/>
        <w:t>ГОСТ Р 53280.5-2009</w:t>
      </w:r>
      <w:r w:rsidRPr="00820B37">
        <w:rPr>
          <w:rFonts w:ascii="Times New Roman" w:hAnsi="Times New Roman" w:cs="Times New Roman"/>
          <w:snapToGrid w:val="0"/>
          <w:sz w:val="28"/>
          <w:szCs w:val="28"/>
        </w:rPr>
        <w:tab/>
        <w:t>Установки пожаротушения автоматические. Огнетушащие вещества. Часть 5. Порошки огнетушащие специального назначения. Классификация, общие технические требования и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lastRenderedPageBreak/>
        <w:t>16.</w:t>
      </w:r>
      <w:r w:rsidRPr="00820B37">
        <w:rPr>
          <w:rFonts w:ascii="Times New Roman" w:hAnsi="Times New Roman" w:cs="Times New Roman"/>
          <w:snapToGrid w:val="0"/>
          <w:sz w:val="28"/>
          <w:szCs w:val="28"/>
        </w:rPr>
        <w:tab/>
        <w:t>НПБ 304-01. Пенообразователь для тушения пожаров. Общие технические требования и методы испытания.</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17.</w:t>
      </w:r>
      <w:r w:rsidRPr="00820B37">
        <w:rPr>
          <w:rFonts w:ascii="Times New Roman" w:hAnsi="Times New Roman" w:cs="Times New Roman"/>
          <w:snapToGrid w:val="0"/>
          <w:sz w:val="28"/>
          <w:szCs w:val="28"/>
        </w:rPr>
        <w:tab/>
        <w:t>НПБ 313-2002. Техника пожарная. Мотопомпы пожарные. Общие технические требования.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18.</w:t>
      </w:r>
      <w:r w:rsidRPr="00820B37">
        <w:rPr>
          <w:rFonts w:ascii="Times New Roman" w:hAnsi="Times New Roman" w:cs="Times New Roman"/>
          <w:snapToGrid w:val="0"/>
          <w:sz w:val="28"/>
          <w:szCs w:val="28"/>
        </w:rPr>
        <w:tab/>
        <w:t>НПБ 51-96. Составы газовые огнетушащие. ОТТ пожарной безопасности и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19.</w:t>
      </w:r>
      <w:r w:rsidRPr="00820B37">
        <w:rPr>
          <w:rFonts w:ascii="Times New Roman" w:hAnsi="Times New Roman" w:cs="Times New Roman"/>
          <w:snapToGrid w:val="0"/>
          <w:sz w:val="28"/>
          <w:szCs w:val="28"/>
        </w:rPr>
        <w:tab/>
        <w:t>НПБ 53-96. Установки водяного и пенного пожаротушения автоматические. Пожарные запорные устройства. Общие технические требования. Номенклатура показателей.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20.</w:t>
      </w:r>
      <w:r w:rsidRPr="00820B37">
        <w:rPr>
          <w:rFonts w:ascii="Times New Roman" w:hAnsi="Times New Roman" w:cs="Times New Roman"/>
          <w:snapToGrid w:val="0"/>
          <w:sz w:val="28"/>
          <w:szCs w:val="28"/>
        </w:rPr>
        <w:tab/>
        <w:t>НПБ 59-97. Установки водяного и пенного пожаротушения автоматические. Пеносмесители пожарные и дозаторы. Номенклатура показателей. Общие технические требования. Методы испытаний.</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21.</w:t>
      </w:r>
      <w:r w:rsidRPr="00820B37">
        <w:rPr>
          <w:rFonts w:ascii="Times New Roman" w:hAnsi="Times New Roman" w:cs="Times New Roman"/>
          <w:snapToGrid w:val="0"/>
          <w:sz w:val="28"/>
          <w:szCs w:val="28"/>
        </w:rPr>
        <w:tab/>
        <w:t>НПБ 181-99. Автоцистерны пожарные и их составляющие.</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22.</w:t>
      </w:r>
      <w:r w:rsidRPr="00820B37">
        <w:rPr>
          <w:rFonts w:ascii="Times New Roman" w:hAnsi="Times New Roman" w:cs="Times New Roman"/>
          <w:snapToGrid w:val="0"/>
          <w:sz w:val="28"/>
          <w:szCs w:val="28"/>
        </w:rPr>
        <w:tab/>
        <w:t>СП 5.13130.2009. Системы противопожарной защиты. Установки пожарной сигнализации и пожаротушения автоматические.</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23.</w:t>
      </w:r>
      <w:r w:rsidRPr="00820B37">
        <w:rPr>
          <w:rFonts w:ascii="Times New Roman" w:hAnsi="Times New Roman" w:cs="Times New Roman"/>
          <w:snapToGrid w:val="0"/>
          <w:sz w:val="28"/>
          <w:szCs w:val="28"/>
        </w:rPr>
        <w:tab/>
        <w:t>ПБ-10-115-96. Правила устройства и безопасной эксплуатации сосудов, работающих под давлением.</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24.</w:t>
      </w:r>
      <w:r w:rsidRPr="00820B37">
        <w:rPr>
          <w:rFonts w:ascii="Times New Roman" w:hAnsi="Times New Roman" w:cs="Times New Roman"/>
          <w:snapToGrid w:val="0"/>
          <w:sz w:val="28"/>
          <w:szCs w:val="28"/>
        </w:rPr>
        <w:tab/>
        <w:t>РД 78.145-93. Системы и комплексы охранной, пожарной и охранно-пожарной сигнализации.</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25.</w:t>
      </w:r>
      <w:r w:rsidRPr="00820B37">
        <w:rPr>
          <w:rFonts w:ascii="Times New Roman" w:hAnsi="Times New Roman" w:cs="Times New Roman"/>
          <w:snapToGrid w:val="0"/>
          <w:sz w:val="28"/>
          <w:szCs w:val="28"/>
        </w:rPr>
        <w:tab/>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26.</w:t>
      </w:r>
      <w:r w:rsidRPr="00820B37">
        <w:rPr>
          <w:rFonts w:ascii="Times New Roman" w:hAnsi="Times New Roman" w:cs="Times New Roman"/>
          <w:snapToGrid w:val="0"/>
          <w:sz w:val="28"/>
          <w:szCs w:val="28"/>
        </w:rPr>
        <w:tab/>
        <w:t>Методические рекомендации по эксплуатации пожарных рукавов</w:t>
      </w:r>
      <w:r>
        <w:rPr>
          <w:rFonts w:ascii="Times New Roman" w:hAnsi="Times New Roman" w:cs="Times New Roman"/>
          <w:snapToGrid w:val="0"/>
          <w:sz w:val="28"/>
          <w:szCs w:val="28"/>
        </w:rPr>
        <w:t xml:space="preserve"> (утверждены МЧС России 24.11.07</w:t>
      </w:r>
      <w:r w:rsidRPr="00820B37">
        <w:rPr>
          <w:rFonts w:ascii="Times New Roman" w:hAnsi="Times New Roman" w:cs="Times New Roman"/>
          <w:snapToGrid w:val="0"/>
          <w:sz w:val="28"/>
          <w:szCs w:val="28"/>
        </w:rPr>
        <w:t>).</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27.</w:t>
      </w:r>
      <w:r w:rsidRPr="00820B37">
        <w:rPr>
          <w:rFonts w:ascii="Times New Roman" w:hAnsi="Times New Roman" w:cs="Times New Roman"/>
          <w:snapToGrid w:val="0"/>
          <w:sz w:val="28"/>
          <w:szCs w:val="28"/>
        </w:rPr>
        <w:tab/>
        <w:t>Дунаев П.Ф., Леликов О.П. Детали машин. – М.: Машиностроение, 2003.</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28.</w:t>
      </w:r>
      <w:r w:rsidRPr="00820B37">
        <w:rPr>
          <w:rFonts w:ascii="Times New Roman" w:hAnsi="Times New Roman" w:cs="Times New Roman"/>
          <w:snapToGrid w:val="0"/>
          <w:sz w:val="28"/>
          <w:szCs w:val="28"/>
        </w:rPr>
        <w:tab/>
        <w:t>Степанов К.Н. и др. Пожарная техника. Справочник. – М.: ЗАО «Спец техника», 2003.</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29.</w:t>
      </w:r>
      <w:r w:rsidRPr="00820B37">
        <w:rPr>
          <w:rFonts w:ascii="Times New Roman" w:hAnsi="Times New Roman" w:cs="Times New Roman"/>
          <w:snapToGrid w:val="0"/>
          <w:sz w:val="28"/>
          <w:szCs w:val="28"/>
        </w:rPr>
        <w:tab/>
        <w:t>В.В. Теребнёв, Н.И. Ульянов, В.А. Грачёв. Пожарно-техническое вооружение. Устройство и применение. – М.: Центр Пропаганды, 2007. 328с.,</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30.</w:t>
      </w:r>
      <w:r w:rsidRPr="00820B37">
        <w:rPr>
          <w:rFonts w:ascii="Times New Roman" w:hAnsi="Times New Roman" w:cs="Times New Roman"/>
          <w:snapToGrid w:val="0"/>
          <w:sz w:val="28"/>
          <w:szCs w:val="28"/>
        </w:rPr>
        <w:tab/>
        <w:t>Яковенко Ю.Ф. и др. Эксплуатация пожарной техники. Справочник. – М.: Стройиздат, 1991.</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31.</w:t>
      </w:r>
      <w:r w:rsidRPr="00820B37">
        <w:rPr>
          <w:rFonts w:ascii="Times New Roman" w:hAnsi="Times New Roman" w:cs="Times New Roman"/>
          <w:snapToGrid w:val="0"/>
          <w:sz w:val="28"/>
          <w:szCs w:val="28"/>
        </w:rPr>
        <w:tab/>
        <w:t>Собурь С.В. Огнетушители: Учебно-справочное пособие. – М.: Пожкнига, 2006.</w:t>
      </w:r>
    </w:p>
    <w:p w:rsidR="005E1E4E" w:rsidRPr="00820B37"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32.</w:t>
      </w:r>
      <w:r w:rsidRPr="00820B37">
        <w:rPr>
          <w:rFonts w:ascii="Times New Roman" w:hAnsi="Times New Roman" w:cs="Times New Roman"/>
          <w:snapToGrid w:val="0"/>
          <w:sz w:val="28"/>
          <w:szCs w:val="28"/>
        </w:rPr>
        <w:tab/>
        <w:t xml:space="preserve">Собурь С.В. Установки пожаротушения автоматические: Справочник. – 2-е изд., доп. – М.: Спецтехника, 2002. </w:t>
      </w:r>
    </w:p>
    <w:p w:rsidR="005E1E4E" w:rsidRDefault="005E1E4E" w:rsidP="00E06945">
      <w:pPr>
        <w:spacing w:after="0" w:line="240" w:lineRule="auto"/>
        <w:ind w:firstLine="284"/>
        <w:jc w:val="both"/>
        <w:rPr>
          <w:rFonts w:ascii="Times New Roman" w:hAnsi="Times New Roman" w:cs="Times New Roman"/>
          <w:snapToGrid w:val="0"/>
          <w:sz w:val="28"/>
          <w:szCs w:val="28"/>
        </w:rPr>
      </w:pPr>
      <w:r w:rsidRPr="00820B37">
        <w:rPr>
          <w:rFonts w:ascii="Times New Roman" w:hAnsi="Times New Roman" w:cs="Times New Roman"/>
          <w:snapToGrid w:val="0"/>
          <w:sz w:val="28"/>
          <w:szCs w:val="28"/>
        </w:rPr>
        <w:t>33.</w:t>
      </w:r>
      <w:r w:rsidRPr="00820B37">
        <w:rPr>
          <w:rFonts w:ascii="Times New Roman" w:hAnsi="Times New Roman" w:cs="Times New Roman"/>
          <w:snapToGrid w:val="0"/>
          <w:sz w:val="28"/>
          <w:szCs w:val="28"/>
        </w:rPr>
        <w:tab/>
        <w:t>Шаровар Ф.И. Автоматизированные системы управления и связь в пожарной охране.</w:t>
      </w:r>
    </w:p>
    <w:p w:rsidR="005E1E4E" w:rsidRPr="00E06945" w:rsidRDefault="005E1E4E" w:rsidP="005E1E4E">
      <w:pPr>
        <w:spacing w:after="0" w:line="240" w:lineRule="auto"/>
        <w:jc w:val="both"/>
        <w:rPr>
          <w:rFonts w:ascii="Times New Roman" w:hAnsi="Times New Roman" w:cs="Times New Roman"/>
          <w:snapToGrid w:val="0"/>
          <w:sz w:val="16"/>
          <w:szCs w:val="16"/>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Газодымозащитная служба</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w:t>
      </w:r>
      <w:r w:rsidRPr="00CD403F">
        <w:rPr>
          <w:rFonts w:ascii="Times New Roman" w:hAnsi="Times New Roman" w:cs="Times New Roman"/>
          <w:snapToGrid w:val="0"/>
          <w:sz w:val="28"/>
          <w:szCs w:val="28"/>
        </w:rPr>
        <w:tab/>
        <w:t>Федер</w:t>
      </w:r>
      <w:r>
        <w:rPr>
          <w:rFonts w:ascii="Times New Roman" w:hAnsi="Times New Roman" w:cs="Times New Roman"/>
          <w:snapToGrid w:val="0"/>
          <w:sz w:val="28"/>
          <w:szCs w:val="28"/>
        </w:rPr>
        <w:t>альный закон РФ от 21.12.</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CD403F">
        <w:rPr>
          <w:rFonts w:ascii="Times New Roman" w:hAnsi="Times New Roman" w:cs="Times New Roman"/>
          <w:snapToGrid w:val="0"/>
          <w:sz w:val="28"/>
          <w:szCs w:val="28"/>
        </w:rPr>
        <w:t xml:space="preserve"> № 69-ФЗ «О пожарной безопасности».</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2.</w:t>
      </w:r>
      <w:r w:rsidRPr="00CD403F">
        <w:rPr>
          <w:rFonts w:ascii="Times New Roman" w:hAnsi="Times New Roman" w:cs="Times New Roman"/>
          <w:snapToGrid w:val="0"/>
          <w:sz w:val="28"/>
          <w:szCs w:val="28"/>
        </w:rPr>
        <w:tab/>
      </w:r>
      <w:r>
        <w:rPr>
          <w:rFonts w:ascii="Times New Roman" w:hAnsi="Times New Roman" w:cs="Times New Roman"/>
          <w:snapToGrid w:val="0"/>
          <w:sz w:val="28"/>
          <w:szCs w:val="28"/>
        </w:rPr>
        <w:t>Федеральный Закон РФ от 22.07.</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08</w:t>
      </w:r>
      <w:r w:rsidRPr="00CD403F">
        <w:rPr>
          <w:rFonts w:ascii="Times New Roman" w:hAnsi="Times New Roman" w:cs="Times New Roman"/>
          <w:snapToGrid w:val="0"/>
          <w:sz w:val="28"/>
          <w:szCs w:val="28"/>
        </w:rPr>
        <w:t xml:space="preserve"> № 123–Ф3 «Технический регламент о требованиях пожарной безопасности».</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3.</w:t>
      </w:r>
      <w:r w:rsidRPr="00CD403F">
        <w:rPr>
          <w:rFonts w:ascii="Times New Roman" w:hAnsi="Times New Roman" w:cs="Times New Roman"/>
          <w:snapToGrid w:val="0"/>
          <w:sz w:val="28"/>
          <w:szCs w:val="28"/>
        </w:rPr>
        <w:tab/>
        <w:t>Приказ МЧС России от 09.</w:t>
      </w:r>
      <w:r>
        <w:rPr>
          <w:rFonts w:ascii="Times New Roman" w:hAnsi="Times New Roman" w:cs="Times New Roman"/>
          <w:snapToGrid w:val="0"/>
          <w:sz w:val="28"/>
          <w:szCs w:val="28"/>
        </w:rPr>
        <w:t>01.</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13</w:t>
      </w:r>
      <w:r w:rsidRPr="00CD403F">
        <w:rPr>
          <w:rFonts w:ascii="Times New Roman" w:hAnsi="Times New Roman" w:cs="Times New Roman"/>
          <w:snapToGrid w:val="0"/>
          <w:sz w:val="28"/>
          <w:szCs w:val="28"/>
        </w:rPr>
        <w:t xml:space="preserve"> № 3 «</w:t>
      </w:r>
      <w:r>
        <w:rPr>
          <w:rFonts w:ascii="Times New Roman" w:hAnsi="Times New Roman" w:cs="Times New Roman"/>
          <w:snapToGrid w:val="0"/>
          <w:sz w:val="28"/>
          <w:szCs w:val="28"/>
        </w:rPr>
        <w:t>Об утверждении Правил</w:t>
      </w:r>
      <w:r w:rsidRPr="00CD403F">
        <w:rPr>
          <w:rFonts w:ascii="Times New Roman" w:hAnsi="Times New Roman" w:cs="Times New Roman"/>
          <w:snapToGrid w:val="0"/>
          <w:sz w:val="28"/>
          <w:szCs w:val="28"/>
        </w:rPr>
        <w:t xml:space="preserve"> проведения личным составом федеральной противопожарной службы Государственной противопожарной службы аварийно-спасательных работ при тушении пожаров с </w:t>
      </w:r>
      <w:r w:rsidRPr="00CD403F">
        <w:rPr>
          <w:rFonts w:ascii="Times New Roman" w:hAnsi="Times New Roman" w:cs="Times New Roman"/>
          <w:snapToGrid w:val="0"/>
          <w:sz w:val="28"/>
          <w:szCs w:val="28"/>
        </w:rPr>
        <w:lastRenderedPageBreak/>
        <w:t>использованием средств индивидуальной защиты органов дыхания и зрения в непригодной для дыхания среде».</w:t>
      </w:r>
    </w:p>
    <w:p w:rsidR="005E1E4E" w:rsidRPr="00AA69AB"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4.</w:t>
      </w:r>
      <w:r w:rsidRPr="00CD403F">
        <w:rPr>
          <w:rFonts w:ascii="Times New Roman" w:hAnsi="Times New Roman" w:cs="Times New Roman"/>
          <w:snapToGrid w:val="0"/>
          <w:sz w:val="28"/>
          <w:szCs w:val="28"/>
        </w:rPr>
        <w:tab/>
      </w:r>
      <w:r w:rsidRPr="00AA69AB">
        <w:rPr>
          <w:rFonts w:ascii="Times New Roman" w:hAnsi="Times New Roman" w:cs="Times New Roman"/>
          <w:sz w:val="28"/>
          <w:szCs w:val="28"/>
        </w:rPr>
        <w:t>Приказ Министерства тру</w:t>
      </w:r>
      <w:r>
        <w:rPr>
          <w:rFonts w:ascii="Times New Roman" w:hAnsi="Times New Roman" w:cs="Times New Roman"/>
          <w:sz w:val="28"/>
          <w:szCs w:val="28"/>
        </w:rPr>
        <w:t>да и социальной защиты РФ от 23.12.</w:t>
      </w:r>
      <w:r w:rsidR="008F067C">
        <w:rPr>
          <w:rFonts w:ascii="Times New Roman" w:hAnsi="Times New Roman" w:cs="Times New Roman"/>
          <w:sz w:val="28"/>
          <w:szCs w:val="28"/>
        </w:rPr>
        <w:t>20</w:t>
      </w:r>
      <w:r>
        <w:rPr>
          <w:rFonts w:ascii="Times New Roman" w:hAnsi="Times New Roman" w:cs="Times New Roman"/>
          <w:sz w:val="28"/>
          <w:szCs w:val="28"/>
        </w:rPr>
        <w:t>14 № 1100н «</w:t>
      </w:r>
      <w:r w:rsidRPr="00AA69AB">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Pr>
          <w:rFonts w:ascii="Times New Roman" w:hAnsi="Times New Roman" w:cs="Times New Roman"/>
          <w:sz w:val="28"/>
          <w:szCs w:val="28"/>
        </w:rPr>
        <w:t>»</w:t>
      </w:r>
      <w:r w:rsidRPr="00AA69AB">
        <w:rPr>
          <w:rFonts w:ascii="Times New Roman" w:hAnsi="Times New Roman" w:cs="Times New Roman"/>
          <w:snapToGrid w:val="0"/>
          <w:sz w:val="28"/>
          <w:szCs w:val="28"/>
        </w:rPr>
        <w:t>.</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5.</w:t>
      </w:r>
      <w:r w:rsidRPr="00CD403F">
        <w:rPr>
          <w:rFonts w:ascii="Times New Roman" w:hAnsi="Times New Roman" w:cs="Times New Roman"/>
          <w:snapToGrid w:val="0"/>
          <w:sz w:val="28"/>
          <w:szCs w:val="28"/>
        </w:rPr>
        <w:tab/>
        <w:t>Программа подготовки личного состава подразделений ГПС МЧС России (утверж</w:t>
      </w:r>
      <w:r>
        <w:rPr>
          <w:rFonts w:ascii="Times New Roman" w:hAnsi="Times New Roman" w:cs="Times New Roman"/>
          <w:snapToGrid w:val="0"/>
          <w:sz w:val="28"/>
          <w:szCs w:val="28"/>
        </w:rPr>
        <w:t>дена МЧС России 29.12.</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03).</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Pr>
          <w:rFonts w:ascii="Times New Roman" w:hAnsi="Times New Roman" w:cs="Times New Roman"/>
          <w:snapToGrid w:val="0"/>
          <w:sz w:val="28"/>
          <w:szCs w:val="28"/>
        </w:rPr>
        <w:tab/>
        <w:t>Приказ МЧС России от 31.03.</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 xml:space="preserve">11 </w:t>
      </w:r>
      <w:r w:rsidRPr="00CD403F">
        <w:rPr>
          <w:rFonts w:ascii="Times New Roman" w:hAnsi="Times New Roman" w:cs="Times New Roman"/>
          <w:snapToGrid w:val="0"/>
          <w:sz w:val="28"/>
          <w:szCs w:val="28"/>
        </w:rPr>
        <w:t>№ 156 «Об утверждении Порядка тушения пожаров подразделениями пожарной охраны».</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7.</w:t>
      </w:r>
      <w:r w:rsidRPr="00CD403F">
        <w:rPr>
          <w:rFonts w:ascii="Times New Roman" w:hAnsi="Times New Roman" w:cs="Times New Roman"/>
          <w:snapToGrid w:val="0"/>
          <w:sz w:val="28"/>
          <w:szCs w:val="28"/>
        </w:rPr>
        <w:tab/>
        <w:t xml:space="preserve">Организация и проведение занятий с личным составом газодымозащитной службы </w:t>
      </w:r>
      <w:r w:rsidR="008E0725">
        <w:rPr>
          <w:rFonts w:ascii="Times New Roman" w:hAnsi="Times New Roman" w:cs="Times New Roman"/>
          <w:snapToGrid w:val="0"/>
          <w:sz w:val="28"/>
          <w:szCs w:val="28"/>
        </w:rPr>
        <w:t>ГПС</w:t>
      </w:r>
      <w:r w:rsidRPr="00CD403F">
        <w:rPr>
          <w:rFonts w:ascii="Times New Roman" w:hAnsi="Times New Roman" w:cs="Times New Roman"/>
          <w:snapToGrid w:val="0"/>
          <w:sz w:val="28"/>
          <w:szCs w:val="28"/>
        </w:rPr>
        <w:t xml:space="preserve"> МЧС России: Методические рекомендации. – М.: МЧС России, 2008 - 88 с.</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8.</w:t>
      </w:r>
      <w:r w:rsidRPr="00CD403F">
        <w:rPr>
          <w:rFonts w:ascii="Times New Roman" w:hAnsi="Times New Roman" w:cs="Times New Roman"/>
          <w:snapToGrid w:val="0"/>
          <w:sz w:val="28"/>
          <w:szCs w:val="28"/>
        </w:rPr>
        <w:tab/>
        <w:t>Методические указания по проведению расчётов параметров работы в средствах индивидуальной защиты органов дыхания и зрения: – М.: МЧС России, 2013 - 8 с.</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9.</w:t>
      </w:r>
      <w:r w:rsidRPr="00CD403F">
        <w:rPr>
          <w:rFonts w:ascii="Times New Roman" w:hAnsi="Times New Roman" w:cs="Times New Roman"/>
          <w:snapToGrid w:val="0"/>
          <w:sz w:val="28"/>
          <w:szCs w:val="28"/>
        </w:rPr>
        <w:tab/>
        <w:t>Приказ МЧС России от 28.06.2006 г. № 478 «О дополнительных мерах по вопросам организации тушения пожаров и деятельности газодымозащитной службы».</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10.</w:t>
      </w:r>
      <w:r w:rsidRPr="00CD403F">
        <w:rPr>
          <w:rFonts w:ascii="Times New Roman" w:hAnsi="Times New Roman" w:cs="Times New Roman"/>
          <w:snapToGrid w:val="0"/>
          <w:sz w:val="28"/>
          <w:szCs w:val="28"/>
        </w:rPr>
        <w:tab/>
        <w:t>Правила устройства и безопасной эксплуатации сосудов, работающих под давлением (ПБ 03-576-03).</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11.</w:t>
      </w:r>
      <w:r w:rsidRPr="00CD403F">
        <w:rPr>
          <w:rFonts w:ascii="Times New Roman" w:hAnsi="Times New Roman" w:cs="Times New Roman"/>
          <w:snapToGrid w:val="0"/>
          <w:sz w:val="28"/>
          <w:szCs w:val="28"/>
        </w:rPr>
        <w:tab/>
        <w:t>ГОСТ Р 53255-2009. Аппараты дыхательные со сжатым воздухом с открытым циклом дыхания. Общие технические требования. Методы испытаний.</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12.</w:t>
      </w:r>
      <w:r w:rsidRPr="00CD403F">
        <w:rPr>
          <w:rFonts w:ascii="Times New Roman" w:hAnsi="Times New Roman" w:cs="Times New Roman"/>
          <w:snapToGrid w:val="0"/>
          <w:sz w:val="28"/>
          <w:szCs w:val="28"/>
        </w:rPr>
        <w:tab/>
        <w:t>ГОСТ Р 53256-2009. Аппараты дыхательные со сжатым кислородом с замкнутым циклом дыхания. Общие технические требования. Методы испытаний.</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13.</w:t>
      </w:r>
      <w:r w:rsidRPr="00CD403F">
        <w:rPr>
          <w:rFonts w:ascii="Times New Roman" w:hAnsi="Times New Roman" w:cs="Times New Roman"/>
          <w:snapToGrid w:val="0"/>
          <w:sz w:val="28"/>
          <w:szCs w:val="28"/>
        </w:rPr>
        <w:tab/>
        <w:t>ГОСТ Р 53258-2009. Баллоны малолитражные для аппаратов дыхательных и самоспасателей со сжатым воздухом. Общие технические требования. Методы испытаний.</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14.</w:t>
      </w:r>
      <w:r w:rsidRPr="00CD403F">
        <w:rPr>
          <w:rFonts w:ascii="Times New Roman" w:hAnsi="Times New Roman" w:cs="Times New Roman"/>
          <w:snapToGrid w:val="0"/>
          <w:sz w:val="28"/>
          <w:szCs w:val="28"/>
        </w:rPr>
        <w:tab/>
        <w:t>Грачев В.А., Теребнев В.В., Поповский Д.В. Газодымозащитная служба: Учебно-методическое пособие. – Изд. 2-е. – М.: 2009. -330 с.</w:t>
      </w:r>
    </w:p>
    <w:p w:rsidR="005E1E4E" w:rsidRPr="00CD403F"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15.</w:t>
      </w:r>
      <w:r w:rsidRPr="00CD403F">
        <w:rPr>
          <w:rFonts w:ascii="Times New Roman" w:hAnsi="Times New Roman" w:cs="Times New Roman"/>
          <w:snapToGrid w:val="0"/>
          <w:sz w:val="28"/>
          <w:szCs w:val="28"/>
        </w:rPr>
        <w:tab/>
        <w:t>Сверчков Ю.М. Организация Газодымозащитной службы на пожарах: Учебно-методическое пособие. – М.: 2005. - 80 с.</w:t>
      </w:r>
    </w:p>
    <w:p w:rsidR="005E1E4E" w:rsidRDefault="005E1E4E" w:rsidP="00E06945">
      <w:pPr>
        <w:spacing w:after="0" w:line="240" w:lineRule="auto"/>
        <w:ind w:firstLine="284"/>
        <w:jc w:val="both"/>
        <w:rPr>
          <w:rFonts w:ascii="Times New Roman" w:hAnsi="Times New Roman" w:cs="Times New Roman"/>
          <w:snapToGrid w:val="0"/>
          <w:sz w:val="28"/>
          <w:szCs w:val="28"/>
        </w:rPr>
      </w:pPr>
      <w:r w:rsidRPr="00CD403F">
        <w:rPr>
          <w:rFonts w:ascii="Times New Roman" w:hAnsi="Times New Roman" w:cs="Times New Roman"/>
          <w:snapToGrid w:val="0"/>
          <w:sz w:val="28"/>
          <w:szCs w:val="28"/>
        </w:rPr>
        <w:t>16.</w:t>
      </w:r>
      <w:r w:rsidRPr="00CD403F">
        <w:rPr>
          <w:rFonts w:ascii="Times New Roman" w:hAnsi="Times New Roman" w:cs="Times New Roman"/>
          <w:snapToGrid w:val="0"/>
          <w:sz w:val="28"/>
          <w:szCs w:val="28"/>
        </w:rPr>
        <w:tab/>
        <w:t>Грачев В.А., Собурь С.С. Средства индивидуальной защиты органов дыхания: Учебное пособие. –Изд. 2-е. – М.: ПожКнига, 2012. - 190 с.</w:t>
      </w:r>
    </w:p>
    <w:p w:rsidR="005E1E4E" w:rsidRPr="00E06945" w:rsidRDefault="005E1E4E" w:rsidP="005E1E4E">
      <w:pPr>
        <w:spacing w:after="0" w:line="240" w:lineRule="auto"/>
        <w:jc w:val="both"/>
        <w:rPr>
          <w:rFonts w:ascii="Times New Roman" w:hAnsi="Times New Roman" w:cs="Times New Roman"/>
          <w:snapToGrid w:val="0"/>
          <w:sz w:val="16"/>
          <w:szCs w:val="16"/>
        </w:rPr>
      </w:pPr>
    </w:p>
    <w:p w:rsidR="005E1E4E" w:rsidRPr="00E06945" w:rsidRDefault="005E1E4E" w:rsidP="00E06945">
      <w:pPr>
        <w:pStyle w:val="a4"/>
        <w:numPr>
          <w:ilvl w:val="0"/>
          <w:numId w:val="129"/>
        </w:numPr>
        <w:spacing w:after="0" w:line="240" w:lineRule="auto"/>
        <w:jc w:val="center"/>
        <w:rPr>
          <w:rFonts w:ascii="Times New Roman" w:hAnsi="Times New Roman" w:cs="Times New Roman"/>
          <w:b/>
          <w:bCs/>
          <w:sz w:val="28"/>
          <w:szCs w:val="28"/>
        </w:rPr>
      </w:pPr>
      <w:r w:rsidRPr="00E06945">
        <w:rPr>
          <w:rFonts w:ascii="Times New Roman" w:hAnsi="Times New Roman" w:cs="Times New Roman"/>
          <w:b/>
          <w:bCs/>
          <w:sz w:val="28"/>
          <w:szCs w:val="28"/>
        </w:rPr>
        <w:t>Пожарно-строевая подготовка</w:t>
      </w:r>
    </w:p>
    <w:p w:rsidR="00E06945" w:rsidRPr="00E06945" w:rsidRDefault="00E06945" w:rsidP="00E06945">
      <w:pPr>
        <w:pStyle w:val="a4"/>
        <w:spacing w:after="0" w:line="240" w:lineRule="auto"/>
        <w:ind w:left="1069"/>
        <w:rPr>
          <w:rFonts w:ascii="Times New Roman" w:hAnsi="Times New Roman" w:cs="Times New Roman"/>
          <w:snapToGrid w:val="0"/>
          <w:sz w:val="16"/>
          <w:szCs w:val="16"/>
        </w:rPr>
      </w:pP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w:t>
      </w:r>
      <w:r w:rsidRPr="00880BD4">
        <w:rPr>
          <w:rFonts w:ascii="Times New Roman" w:hAnsi="Times New Roman" w:cs="Times New Roman"/>
          <w:snapToGrid w:val="0"/>
          <w:sz w:val="28"/>
          <w:szCs w:val="28"/>
        </w:rPr>
        <w:tab/>
        <w:t xml:space="preserve">Руководство по ведению аварийно-спасательных работ при ликвидации последствий дорожно-транспортных происшествий с комплектом «Типовых технологических карт разборки транспортных средств, деблокирования и извлечения пострадавших при ликвидации последствий ДТП» </w:t>
      </w:r>
      <w:r>
        <w:rPr>
          <w:rFonts w:ascii="Times New Roman" w:hAnsi="Times New Roman" w:cs="Times New Roman"/>
          <w:snapToGrid w:val="0"/>
          <w:sz w:val="28"/>
          <w:szCs w:val="28"/>
        </w:rPr>
        <w:t>(указание МЧС России от 25.09.</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12</w:t>
      </w:r>
      <w:r w:rsidRPr="00880BD4">
        <w:rPr>
          <w:rFonts w:ascii="Times New Roman" w:hAnsi="Times New Roman" w:cs="Times New Roman"/>
          <w:snapToGrid w:val="0"/>
          <w:sz w:val="28"/>
          <w:szCs w:val="28"/>
        </w:rPr>
        <w:t xml:space="preserve"> № 43-4666-28).</w:t>
      </w:r>
    </w:p>
    <w:p w:rsidR="005E1E4E" w:rsidRPr="00AA69AB"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2.</w:t>
      </w:r>
      <w:r w:rsidRPr="00880BD4">
        <w:rPr>
          <w:rFonts w:ascii="Times New Roman" w:hAnsi="Times New Roman" w:cs="Times New Roman"/>
          <w:snapToGrid w:val="0"/>
          <w:sz w:val="28"/>
          <w:szCs w:val="28"/>
        </w:rPr>
        <w:tab/>
      </w:r>
      <w:r w:rsidRPr="00AA69AB">
        <w:rPr>
          <w:rFonts w:ascii="Times New Roman" w:hAnsi="Times New Roman" w:cs="Times New Roman"/>
          <w:sz w:val="28"/>
          <w:szCs w:val="28"/>
        </w:rPr>
        <w:t>Приказ Министерства тру</w:t>
      </w:r>
      <w:r>
        <w:rPr>
          <w:rFonts w:ascii="Times New Roman" w:hAnsi="Times New Roman" w:cs="Times New Roman"/>
          <w:sz w:val="28"/>
          <w:szCs w:val="28"/>
        </w:rPr>
        <w:t>да и социальной защиты РФ от 23.12.</w:t>
      </w:r>
      <w:r w:rsidR="008F067C">
        <w:rPr>
          <w:rFonts w:ascii="Times New Roman" w:hAnsi="Times New Roman" w:cs="Times New Roman"/>
          <w:sz w:val="28"/>
          <w:szCs w:val="28"/>
        </w:rPr>
        <w:t>20</w:t>
      </w:r>
      <w:r w:rsidR="00965C57">
        <w:rPr>
          <w:rFonts w:ascii="Times New Roman" w:hAnsi="Times New Roman" w:cs="Times New Roman"/>
          <w:sz w:val="28"/>
          <w:szCs w:val="28"/>
        </w:rPr>
        <w:t xml:space="preserve">14 </w:t>
      </w:r>
      <w:r>
        <w:rPr>
          <w:rFonts w:ascii="Times New Roman" w:hAnsi="Times New Roman" w:cs="Times New Roman"/>
          <w:sz w:val="28"/>
          <w:szCs w:val="28"/>
        </w:rPr>
        <w:t>№ 1100н «</w:t>
      </w:r>
      <w:r w:rsidRPr="00AA69AB">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Pr>
          <w:rFonts w:ascii="Times New Roman" w:hAnsi="Times New Roman" w:cs="Times New Roman"/>
          <w:sz w:val="28"/>
          <w:szCs w:val="28"/>
        </w:rPr>
        <w:t>»</w:t>
      </w:r>
      <w:r w:rsidRPr="00AA69AB">
        <w:rPr>
          <w:rFonts w:ascii="Times New Roman" w:hAnsi="Times New Roman" w:cs="Times New Roman"/>
          <w:snapToGrid w:val="0"/>
          <w:sz w:val="28"/>
          <w:szCs w:val="28"/>
        </w:rPr>
        <w:t>.</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3.</w:t>
      </w:r>
      <w:r w:rsidRPr="00880BD4">
        <w:rPr>
          <w:rFonts w:ascii="Times New Roman" w:hAnsi="Times New Roman" w:cs="Times New Roman"/>
          <w:snapToGrid w:val="0"/>
          <w:sz w:val="28"/>
          <w:szCs w:val="28"/>
        </w:rPr>
        <w:tab/>
      </w:r>
      <w:r>
        <w:rPr>
          <w:rFonts w:ascii="Times New Roman" w:hAnsi="Times New Roman" w:cs="Times New Roman"/>
          <w:snapToGrid w:val="0"/>
          <w:sz w:val="28"/>
          <w:szCs w:val="28"/>
        </w:rPr>
        <w:t>Приказ МЧС России от 31.03.</w:t>
      </w:r>
      <w:r w:rsidR="008F067C">
        <w:rPr>
          <w:rFonts w:ascii="Times New Roman" w:hAnsi="Times New Roman" w:cs="Times New Roman"/>
          <w:snapToGrid w:val="0"/>
          <w:sz w:val="28"/>
          <w:szCs w:val="28"/>
        </w:rPr>
        <w:t>20</w:t>
      </w:r>
      <w:r>
        <w:rPr>
          <w:rFonts w:ascii="Times New Roman" w:hAnsi="Times New Roman" w:cs="Times New Roman"/>
          <w:snapToGrid w:val="0"/>
          <w:sz w:val="28"/>
          <w:szCs w:val="28"/>
        </w:rPr>
        <w:t xml:space="preserve">11 </w:t>
      </w:r>
      <w:r w:rsidRPr="00CD403F">
        <w:rPr>
          <w:rFonts w:ascii="Times New Roman" w:hAnsi="Times New Roman" w:cs="Times New Roman"/>
          <w:snapToGrid w:val="0"/>
          <w:sz w:val="28"/>
          <w:szCs w:val="28"/>
        </w:rPr>
        <w:t>№ 156 «Об утверждении Порядка тушения пожаров подразделениями пожарной охраны».</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lastRenderedPageBreak/>
        <w:t>4.</w:t>
      </w:r>
      <w:r w:rsidRPr="00880BD4">
        <w:rPr>
          <w:rFonts w:ascii="Times New Roman" w:hAnsi="Times New Roman" w:cs="Times New Roman"/>
          <w:snapToGrid w:val="0"/>
          <w:sz w:val="28"/>
          <w:szCs w:val="28"/>
        </w:rPr>
        <w:tab/>
        <w:t>Программа подготовки личного состава подразделений Государственной противопожарной службы МЧС России (утвержден</w:t>
      </w:r>
      <w:r>
        <w:rPr>
          <w:rFonts w:ascii="Times New Roman" w:hAnsi="Times New Roman" w:cs="Times New Roman"/>
          <w:snapToGrid w:val="0"/>
          <w:sz w:val="28"/>
          <w:szCs w:val="28"/>
        </w:rPr>
        <w:t>а МЧС России от 29.12.03</w:t>
      </w:r>
      <w:r w:rsidRPr="00880BD4">
        <w:rPr>
          <w:rFonts w:ascii="Times New Roman" w:hAnsi="Times New Roman" w:cs="Times New Roman"/>
          <w:snapToGrid w:val="0"/>
          <w:sz w:val="28"/>
          <w:szCs w:val="28"/>
        </w:rPr>
        <w:t>).</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5.</w:t>
      </w:r>
      <w:r w:rsidRPr="00880BD4">
        <w:rPr>
          <w:rFonts w:ascii="Times New Roman" w:hAnsi="Times New Roman" w:cs="Times New Roman"/>
          <w:snapToGrid w:val="0"/>
          <w:sz w:val="28"/>
          <w:szCs w:val="28"/>
        </w:rPr>
        <w:tab/>
        <w:t xml:space="preserve">Нормативы по пожарно-строевой и тактико-специальной подготовке для личного состава </w:t>
      </w:r>
      <w:r w:rsidR="008E0725">
        <w:rPr>
          <w:rFonts w:ascii="Times New Roman" w:hAnsi="Times New Roman" w:cs="Times New Roman"/>
          <w:snapToGrid w:val="0"/>
          <w:sz w:val="28"/>
          <w:szCs w:val="28"/>
        </w:rPr>
        <w:t>ГПС</w:t>
      </w:r>
      <w:r>
        <w:rPr>
          <w:rFonts w:ascii="Times New Roman" w:hAnsi="Times New Roman" w:cs="Times New Roman"/>
          <w:snapToGrid w:val="0"/>
          <w:sz w:val="28"/>
          <w:szCs w:val="28"/>
        </w:rPr>
        <w:t xml:space="preserve"> (утверждены МЧС России 10.05.11</w:t>
      </w:r>
      <w:r w:rsidRPr="00880BD4">
        <w:rPr>
          <w:rFonts w:ascii="Times New Roman" w:hAnsi="Times New Roman" w:cs="Times New Roman"/>
          <w:snapToGrid w:val="0"/>
          <w:sz w:val="28"/>
          <w:szCs w:val="28"/>
        </w:rPr>
        <w:t>).</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6.</w:t>
      </w:r>
      <w:r w:rsidRPr="00880BD4">
        <w:rPr>
          <w:rFonts w:ascii="Times New Roman" w:hAnsi="Times New Roman" w:cs="Times New Roman"/>
          <w:snapToGrid w:val="0"/>
          <w:sz w:val="28"/>
          <w:szCs w:val="28"/>
        </w:rPr>
        <w:tab/>
        <w:t>Дутов В.И., Захарова А.Н., Морозов В.И.: Рекомендации по методике проведения занятий на огневой полосе психологической подготовки пожарных и ее оборудование.</w:t>
      </w:r>
      <w:r w:rsidR="008F067C">
        <w:rPr>
          <w:rFonts w:ascii="Times New Roman" w:hAnsi="Times New Roman" w:cs="Times New Roman"/>
          <w:snapToGrid w:val="0"/>
          <w:sz w:val="28"/>
          <w:szCs w:val="28"/>
        </w:rPr>
        <w:t xml:space="preserve"> </w:t>
      </w:r>
      <w:r w:rsidRPr="00880BD4">
        <w:rPr>
          <w:rFonts w:ascii="Times New Roman" w:hAnsi="Times New Roman" w:cs="Times New Roman"/>
          <w:snapToGrid w:val="0"/>
          <w:sz w:val="28"/>
          <w:szCs w:val="28"/>
        </w:rPr>
        <w:t>– М: ГУПО, 1984.</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7.</w:t>
      </w:r>
      <w:r w:rsidRPr="00880BD4">
        <w:rPr>
          <w:rFonts w:ascii="Times New Roman" w:hAnsi="Times New Roman" w:cs="Times New Roman"/>
          <w:snapToGrid w:val="0"/>
          <w:sz w:val="28"/>
          <w:szCs w:val="28"/>
        </w:rPr>
        <w:tab/>
        <w:t>Методические рекомендации по пожарно-строевой подготовке. – М.: Центр Пропаганды, 2007. – 200 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8.</w:t>
      </w:r>
      <w:r w:rsidRPr="00880BD4">
        <w:rPr>
          <w:rFonts w:ascii="Times New Roman" w:hAnsi="Times New Roman" w:cs="Times New Roman"/>
          <w:snapToGrid w:val="0"/>
          <w:sz w:val="28"/>
          <w:szCs w:val="28"/>
        </w:rPr>
        <w:tab/>
        <w:t xml:space="preserve">Теребнев В.В., Грачев В.А., Подгрушный А.В., Теребнев А.В. Учебное пособие: Пожарно-строевая подготовка М.: Академия ГПС, ИБС-Холдинг, 2004. – 352 с. </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9.</w:t>
      </w:r>
      <w:r w:rsidRPr="00880BD4">
        <w:rPr>
          <w:rFonts w:ascii="Times New Roman" w:hAnsi="Times New Roman" w:cs="Times New Roman"/>
          <w:snapToGrid w:val="0"/>
          <w:sz w:val="28"/>
          <w:szCs w:val="28"/>
        </w:rPr>
        <w:tab/>
        <w:t>Теребнев В.В., Грачев В.А., Теребнев А.В. Организация службыначальника караулапожарной части: Пособие. – М.: ИБС-Холдинг, 2005.</w:t>
      </w:r>
      <w:r w:rsidR="00630C19">
        <w:rPr>
          <w:rFonts w:ascii="Times New Roman" w:hAnsi="Times New Roman" w:cs="Times New Roman"/>
          <w:snapToGrid w:val="0"/>
          <w:sz w:val="28"/>
          <w:szCs w:val="28"/>
        </w:rPr>
        <w:t xml:space="preserve"> </w:t>
      </w:r>
      <w:r w:rsidRPr="00880BD4">
        <w:rPr>
          <w:rFonts w:ascii="Times New Roman" w:hAnsi="Times New Roman" w:cs="Times New Roman"/>
          <w:snapToGrid w:val="0"/>
          <w:sz w:val="28"/>
          <w:szCs w:val="28"/>
        </w:rPr>
        <w:t>– 232с.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10.</w:t>
      </w:r>
      <w:r w:rsidRPr="00880BD4">
        <w:rPr>
          <w:rFonts w:ascii="Times New Roman" w:hAnsi="Times New Roman" w:cs="Times New Roman"/>
          <w:snapToGrid w:val="0"/>
          <w:sz w:val="28"/>
          <w:szCs w:val="28"/>
        </w:rPr>
        <w:tab/>
        <w:t>Теребнёв В.В., Грачёв В.А., Шурыгин М.А. Специальная профессионально-прикладная подготовка пожарных. – Екатеринбург: ООО «Издательство «Калан», 2013. – 216 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11.</w:t>
      </w:r>
      <w:r w:rsidRPr="00880BD4">
        <w:rPr>
          <w:rFonts w:ascii="Times New Roman" w:hAnsi="Times New Roman" w:cs="Times New Roman"/>
          <w:snapToGrid w:val="0"/>
          <w:sz w:val="28"/>
          <w:szCs w:val="28"/>
        </w:rPr>
        <w:tab/>
        <w:t>Теребнев В.В., Ульянов Н.И., Грачев В.А. Пожарно-техническое вооружение. Устройство и применение. – М.: Центр Пропаганды, 2007.</w:t>
      </w:r>
      <w:r w:rsidR="00630C19">
        <w:rPr>
          <w:rFonts w:ascii="Times New Roman" w:hAnsi="Times New Roman" w:cs="Times New Roman"/>
          <w:snapToGrid w:val="0"/>
          <w:sz w:val="28"/>
          <w:szCs w:val="28"/>
        </w:rPr>
        <w:t xml:space="preserve"> </w:t>
      </w:r>
      <w:r w:rsidRPr="00880BD4">
        <w:rPr>
          <w:rFonts w:ascii="Times New Roman" w:hAnsi="Times New Roman" w:cs="Times New Roman"/>
          <w:snapToGrid w:val="0"/>
          <w:sz w:val="28"/>
          <w:szCs w:val="28"/>
        </w:rPr>
        <w:t>–328 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12.</w:t>
      </w:r>
      <w:r w:rsidRPr="00880BD4">
        <w:rPr>
          <w:rFonts w:ascii="Times New Roman" w:hAnsi="Times New Roman" w:cs="Times New Roman"/>
          <w:snapToGrid w:val="0"/>
          <w:sz w:val="28"/>
          <w:szCs w:val="28"/>
        </w:rPr>
        <w:tab/>
        <w:t>Теребнев В.В. и др. Пожарная и аварийно-спасательная техника. Справочник. – Екатеринбург.: Калан, 2007. – 376 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13.</w:t>
      </w:r>
      <w:r w:rsidRPr="00880BD4">
        <w:rPr>
          <w:rFonts w:ascii="Times New Roman" w:hAnsi="Times New Roman" w:cs="Times New Roman"/>
          <w:snapToGrid w:val="0"/>
          <w:sz w:val="28"/>
          <w:szCs w:val="28"/>
        </w:rPr>
        <w:tab/>
        <w:t>Теребнев В.В., Артемьев Н.С., Грачев В.А. Справочник спасателя-пожарного. – М.: Центр Пропаганды, 2006. – 528 с.</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14.</w:t>
      </w:r>
      <w:r w:rsidRPr="00880BD4">
        <w:rPr>
          <w:rFonts w:ascii="Times New Roman" w:hAnsi="Times New Roman" w:cs="Times New Roman"/>
          <w:snapToGrid w:val="0"/>
          <w:sz w:val="28"/>
          <w:szCs w:val="28"/>
        </w:rPr>
        <w:tab/>
        <w:t>Теребнёв В.В., Грачёв В.А., Шехов Д.А., Подготовка пожарных-спасателей. Пожарно-строевая подготовка (Учебно-методическое пособие) – Екатеринбург: «Издательство «Калан», 2013. – 300 с.</w:t>
      </w:r>
    </w:p>
    <w:p w:rsidR="005E1E4E"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15.</w:t>
      </w:r>
      <w:r w:rsidRPr="00880BD4">
        <w:rPr>
          <w:rFonts w:ascii="Times New Roman" w:hAnsi="Times New Roman" w:cs="Times New Roman"/>
          <w:snapToGrid w:val="0"/>
          <w:sz w:val="28"/>
          <w:szCs w:val="28"/>
        </w:rPr>
        <w:tab/>
        <w:t>Самонов А.П. Психология для пожарных. – Пермь.: НТЦ промышленной безопасности «КРОМ-С», 1999 – 600 с.</w:t>
      </w:r>
    </w:p>
    <w:p w:rsidR="00870256" w:rsidRPr="0096415C" w:rsidRDefault="00870256" w:rsidP="00965C57">
      <w:pPr>
        <w:spacing w:after="0" w:line="240" w:lineRule="auto"/>
        <w:jc w:val="center"/>
        <w:rPr>
          <w:rFonts w:ascii="Times New Roman" w:hAnsi="Times New Roman" w:cs="Times New Roman"/>
          <w:b/>
          <w:bCs/>
          <w:sz w:val="16"/>
          <w:szCs w:val="16"/>
        </w:rPr>
      </w:pPr>
    </w:p>
    <w:p w:rsidR="00965C57" w:rsidRPr="0096415C" w:rsidRDefault="00965C57" w:rsidP="0096415C">
      <w:pPr>
        <w:pStyle w:val="a4"/>
        <w:numPr>
          <w:ilvl w:val="0"/>
          <w:numId w:val="129"/>
        </w:numPr>
        <w:spacing w:after="0" w:line="240" w:lineRule="auto"/>
        <w:jc w:val="center"/>
        <w:rPr>
          <w:rFonts w:ascii="Times New Roman" w:hAnsi="Times New Roman" w:cs="Times New Roman"/>
          <w:b/>
          <w:bCs/>
          <w:sz w:val="28"/>
          <w:szCs w:val="28"/>
        </w:rPr>
      </w:pPr>
      <w:r w:rsidRPr="0096415C">
        <w:rPr>
          <w:rFonts w:ascii="Times New Roman" w:hAnsi="Times New Roman" w:cs="Times New Roman"/>
          <w:b/>
          <w:bCs/>
          <w:sz w:val="28"/>
          <w:szCs w:val="28"/>
        </w:rPr>
        <w:t>Охрана труда и электробезопасность в электроустановках</w:t>
      </w:r>
    </w:p>
    <w:p w:rsidR="0096415C" w:rsidRPr="0096415C" w:rsidRDefault="0096415C" w:rsidP="0096415C">
      <w:pPr>
        <w:pStyle w:val="a4"/>
        <w:spacing w:after="0" w:line="240" w:lineRule="auto"/>
        <w:ind w:left="1069"/>
        <w:rPr>
          <w:rFonts w:ascii="Times New Roman" w:hAnsi="Times New Roman" w:cs="Times New Roman"/>
          <w:snapToGrid w:val="0"/>
          <w:sz w:val="16"/>
          <w:szCs w:val="16"/>
        </w:rPr>
      </w:pP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Pr>
          <w:rFonts w:ascii="Times New Roman" w:hAnsi="Times New Roman" w:cs="Times New Roman"/>
          <w:snapToGrid w:val="0"/>
          <w:sz w:val="28"/>
          <w:szCs w:val="28"/>
        </w:rPr>
        <w:tab/>
        <w:t xml:space="preserve">Федеральный закон от 22.07.2008 г. </w:t>
      </w:r>
      <w:r w:rsidRPr="00B7029E">
        <w:rPr>
          <w:rFonts w:ascii="Times New Roman" w:hAnsi="Times New Roman" w:cs="Times New Roman"/>
          <w:snapToGrid w:val="0"/>
          <w:sz w:val="28"/>
          <w:szCs w:val="28"/>
        </w:rPr>
        <w:t xml:space="preserve">№ 123-ФЗ «Технический регламент о требованиях пожарной безопасности». </w:t>
      </w:r>
    </w:p>
    <w:p w:rsidR="00965C57" w:rsidRPr="00AA69AB" w:rsidRDefault="00965C57" w:rsidP="0096415C">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2.</w:t>
      </w:r>
      <w:r>
        <w:rPr>
          <w:rFonts w:ascii="Times New Roman" w:hAnsi="Times New Roman" w:cs="Times New Roman"/>
          <w:snapToGrid w:val="0"/>
          <w:sz w:val="28"/>
          <w:szCs w:val="28"/>
        </w:rPr>
        <w:tab/>
      </w:r>
      <w:r w:rsidRPr="00AA69AB">
        <w:rPr>
          <w:rFonts w:ascii="Times New Roman" w:hAnsi="Times New Roman" w:cs="Times New Roman"/>
          <w:sz w:val="28"/>
          <w:szCs w:val="28"/>
        </w:rPr>
        <w:t>Приказ Министерства тру</w:t>
      </w:r>
      <w:r>
        <w:rPr>
          <w:rFonts w:ascii="Times New Roman" w:hAnsi="Times New Roman" w:cs="Times New Roman"/>
          <w:sz w:val="28"/>
          <w:szCs w:val="28"/>
        </w:rPr>
        <w:t>да и социальной защиты РФ от 23.12.2014 г. № 1100н «</w:t>
      </w:r>
      <w:r w:rsidRPr="00AA69AB">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Pr>
          <w:rFonts w:ascii="Times New Roman" w:hAnsi="Times New Roman" w:cs="Times New Roman"/>
          <w:sz w:val="28"/>
          <w:szCs w:val="28"/>
        </w:rPr>
        <w:t>»</w:t>
      </w:r>
      <w:r w:rsidRPr="00AA69AB">
        <w:rPr>
          <w:rFonts w:ascii="Times New Roman" w:hAnsi="Times New Roman" w:cs="Times New Roman"/>
          <w:snapToGrid w:val="0"/>
          <w:sz w:val="28"/>
          <w:szCs w:val="28"/>
        </w:rPr>
        <w:t>.</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3.</w:t>
      </w:r>
      <w:r w:rsidRPr="00B7029E">
        <w:rPr>
          <w:rFonts w:ascii="Times New Roman" w:hAnsi="Times New Roman" w:cs="Times New Roman"/>
          <w:snapToGrid w:val="0"/>
          <w:sz w:val="28"/>
          <w:szCs w:val="28"/>
        </w:rPr>
        <w:tab/>
        <w:t>Правила технической эксплуатации электроустановок потребителей. ПТЭЭП 2003 (утв. п</w:t>
      </w:r>
      <w:r>
        <w:rPr>
          <w:rFonts w:ascii="Times New Roman" w:hAnsi="Times New Roman" w:cs="Times New Roman"/>
          <w:snapToGrid w:val="0"/>
          <w:sz w:val="28"/>
          <w:szCs w:val="28"/>
        </w:rPr>
        <w:t>риказом Минэнерго РФ от 13.01.2003</w:t>
      </w:r>
      <w:r w:rsidRPr="00B7029E">
        <w:rPr>
          <w:rFonts w:ascii="Times New Roman" w:hAnsi="Times New Roman" w:cs="Times New Roman"/>
          <w:snapToGrid w:val="0"/>
          <w:sz w:val="28"/>
          <w:szCs w:val="28"/>
        </w:rPr>
        <w:t xml:space="preserve"> № 6).</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4.</w:t>
      </w:r>
      <w:r w:rsidRPr="00B7029E">
        <w:rPr>
          <w:rFonts w:ascii="Times New Roman" w:hAnsi="Times New Roman" w:cs="Times New Roman"/>
          <w:snapToGrid w:val="0"/>
          <w:sz w:val="28"/>
          <w:szCs w:val="28"/>
        </w:rPr>
        <w:tab/>
        <w:t>Правила устройства электроустановок / Минтопэнерго России. 7-е изд., перераб</w:t>
      </w:r>
      <w:proofErr w:type="gramStart"/>
      <w:r w:rsidRPr="00B7029E">
        <w:rPr>
          <w:rFonts w:ascii="Times New Roman" w:hAnsi="Times New Roman" w:cs="Times New Roman"/>
          <w:snapToGrid w:val="0"/>
          <w:sz w:val="28"/>
          <w:szCs w:val="28"/>
        </w:rPr>
        <w:t>.</w:t>
      </w:r>
      <w:proofErr w:type="gramEnd"/>
      <w:r w:rsidRPr="00B7029E">
        <w:rPr>
          <w:rFonts w:ascii="Times New Roman" w:hAnsi="Times New Roman" w:cs="Times New Roman"/>
          <w:snapToGrid w:val="0"/>
          <w:sz w:val="28"/>
          <w:szCs w:val="28"/>
        </w:rPr>
        <w:t xml:space="preserve"> и доп. М.: Госэнергонадзор РФ, 2009.</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5.</w:t>
      </w:r>
      <w:r w:rsidRPr="00B7029E">
        <w:rPr>
          <w:rFonts w:ascii="Times New Roman" w:hAnsi="Times New Roman" w:cs="Times New Roman"/>
          <w:snapToGrid w:val="0"/>
          <w:sz w:val="28"/>
          <w:szCs w:val="28"/>
        </w:rPr>
        <w:tab/>
        <w:t xml:space="preserve">ПОТ РМ-016-2001 РД 153-34.0-03.150-00 Межотраслевые правила по охране труда (Правила безопасности) при эксплуатации электроустановок. </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6.</w:t>
      </w:r>
      <w:r w:rsidRPr="00B7029E">
        <w:rPr>
          <w:rFonts w:ascii="Times New Roman" w:hAnsi="Times New Roman" w:cs="Times New Roman"/>
          <w:snapToGrid w:val="0"/>
          <w:sz w:val="28"/>
          <w:szCs w:val="28"/>
        </w:rPr>
        <w:tab/>
        <w:t>ГОСТ 12.0.004-90 ССБТ. Организация обучения безопасности труда. Общие положения.</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7.</w:t>
      </w:r>
      <w:r w:rsidRPr="00B7029E">
        <w:rPr>
          <w:rFonts w:ascii="Times New Roman" w:hAnsi="Times New Roman" w:cs="Times New Roman"/>
          <w:snapToGrid w:val="0"/>
          <w:sz w:val="28"/>
          <w:szCs w:val="28"/>
        </w:rPr>
        <w:tab/>
        <w:t>ГОСТ 12.1.018.93 Пожароопасность статического электричества.</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lastRenderedPageBreak/>
        <w:t>8.</w:t>
      </w:r>
      <w:r w:rsidRPr="00B7029E">
        <w:rPr>
          <w:rFonts w:ascii="Times New Roman" w:hAnsi="Times New Roman" w:cs="Times New Roman"/>
          <w:snapToGrid w:val="0"/>
          <w:sz w:val="28"/>
          <w:szCs w:val="28"/>
        </w:rPr>
        <w:tab/>
        <w:t>ГОСТ Р 51330.0-99 Электрооборудование взрывозащищенное. Общие требования.</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9.</w:t>
      </w:r>
      <w:r w:rsidRPr="00B7029E">
        <w:rPr>
          <w:rFonts w:ascii="Times New Roman" w:hAnsi="Times New Roman" w:cs="Times New Roman"/>
          <w:snapToGrid w:val="0"/>
          <w:sz w:val="28"/>
          <w:szCs w:val="28"/>
        </w:rPr>
        <w:tab/>
        <w:t>ГОСТ 12.1.019-79*</w:t>
      </w:r>
      <w:r w:rsidRPr="00B7029E">
        <w:rPr>
          <w:rFonts w:ascii="Times New Roman" w:hAnsi="Times New Roman" w:cs="Times New Roman"/>
          <w:snapToGrid w:val="0"/>
          <w:sz w:val="28"/>
          <w:szCs w:val="28"/>
        </w:rPr>
        <w:tab/>
        <w:t>ССБТ. Электробезопасность. Общие требования и номенклатура видов защиты.</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10.</w:t>
      </w:r>
      <w:r w:rsidRPr="00B7029E">
        <w:rPr>
          <w:rFonts w:ascii="Times New Roman" w:hAnsi="Times New Roman" w:cs="Times New Roman"/>
          <w:snapToGrid w:val="0"/>
          <w:sz w:val="28"/>
          <w:szCs w:val="28"/>
        </w:rPr>
        <w:tab/>
        <w:t xml:space="preserve"> ГОСТ 12.1.030-81</w:t>
      </w:r>
      <w:r w:rsidRPr="00B7029E">
        <w:rPr>
          <w:rFonts w:ascii="Times New Roman" w:hAnsi="Times New Roman" w:cs="Times New Roman"/>
          <w:snapToGrid w:val="0"/>
          <w:sz w:val="28"/>
          <w:szCs w:val="28"/>
        </w:rPr>
        <w:tab/>
        <w:t>ССБТ. Электробезопасность. Защитное заземление. Зануление.</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11.</w:t>
      </w:r>
      <w:r w:rsidRPr="00B7029E">
        <w:rPr>
          <w:rFonts w:ascii="Times New Roman" w:hAnsi="Times New Roman" w:cs="Times New Roman"/>
          <w:snapToGrid w:val="0"/>
          <w:sz w:val="28"/>
          <w:szCs w:val="28"/>
        </w:rPr>
        <w:tab/>
        <w:t xml:space="preserve"> РД 153-34.0-03702-99 Инструкция по оказанию первой помощи на производстве. </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12.</w:t>
      </w:r>
      <w:r w:rsidRPr="00B7029E">
        <w:rPr>
          <w:rFonts w:ascii="Times New Roman" w:hAnsi="Times New Roman" w:cs="Times New Roman"/>
          <w:snapToGrid w:val="0"/>
          <w:sz w:val="28"/>
          <w:szCs w:val="28"/>
        </w:rPr>
        <w:tab/>
        <w:t xml:space="preserve"> РД 153-34.0-03.299/4-2001 Типовая инструкция по охране труда при работе с ручным электроинструментом.</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13.</w:t>
      </w:r>
      <w:r w:rsidRPr="00B7029E">
        <w:rPr>
          <w:rFonts w:ascii="Times New Roman" w:hAnsi="Times New Roman" w:cs="Times New Roman"/>
          <w:snapToGrid w:val="0"/>
          <w:sz w:val="28"/>
          <w:szCs w:val="28"/>
        </w:rPr>
        <w:tab/>
        <w:t xml:space="preserve"> СП 12.13130.2009. Определение категорий помещений, зданий и наружных установок по взрывопожарной и пожарной опасности.</w:t>
      </w:r>
      <w:r>
        <w:rPr>
          <w:rFonts w:ascii="Times New Roman" w:hAnsi="Times New Roman" w:cs="Times New Roman"/>
          <w:snapToGrid w:val="0"/>
          <w:sz w:val="28"/>
          <w:szCs w:val="28"/>
        </w:rPr>
        <w:t xml:space="preserve"> </w:t>
      </w:r>
      <w:r w:rsidRPr="00B7029E">
        <w:rPr>
          <w:rFonts w:ascii="Times New Roman" w:hAnsi="Times New Roman" w:cs="Times New Roman"/>
          <w:snapToGrid w:val="0"/>
          <w:sz w:val="28"/>
          <w:szCs w:val="28"/>
        </w:rPr>
        <w:t>– М.: ФГУ ВНИИПО, 2009.</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14.</w:t>
      </w:r>
      <w:r w:rsidRPr="00B7029E">
        <w:rPr>
          <w:rFonts w:ascii="Times New Roman" w:hAnsi="Times New Roman" w:cs="Times New Roman"/>
          <w:snapToGrid w:val="0"/>
          <w:sz w:val="28"/>
          <w:szCs w:val="28"/>
        </w:rPr>
        <w:tab/>
        <w:t xml:space="preserve"> СО 153-34.21.122-2003. Инструкция по устройству молниезащиты зданий сооружений и промышленных коммуникаций.</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15.</w:t>
      </w:r>
      <w:r w:rsidRPr="00B7029E">
        <w:rPr>
          <w:rFonts w:ascii="Times New Roman" w:hAnsi="Times New Roman" w:cs="Times New Roman"/>
          <w:snapToGrid w:val="0"/>
          <w:sz w:val="28"/>
          <w:szCs w:val="28"/>
        </w:rPr>
        <w:tab/>
        <w:t xml:space="preserve"> Правила применения и испытания средств защиты, используемых в электроустановках, технические требования к ним (утв. Минтопэнерго РФ и Госэнергонадзором РФ 26 ноября 1992 года).</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16.</w:t>
      </w:r>
      <w:r w:rsidRPr="00B7029E">
        <w:rPr>
          <w:rFonts w:ascii="Times New Roman" w:hAnsi="Times New Roman" w:cs="Times New Roman"/>
          <w:snapToGrid w:val="0"/>
          <w:sz w:val="28"/>
          <w:szCs w:val="28"/>
        </w:rPr>
        <w:tab/>
        <w:t xml:space="preserve"> Бондарь В.А. Электрооборудование для взрывоопасных и пожароопасных зон производств различных отраслей промышленности. М.: Пожкнига, 2009.</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17.</w:t>
      </w:r>
      <w:r w:rsidRPr="00B7029E">
        <w:rPr>
          <w:rFonts w:ascii="Times New Roman" w:hAnsi="Times New Roman" w:cs="Times New Roman"/>
          <w:snapToGrid w:val="0"/>
          <w:sz w:val="28"/>
          <w:szCs w:val="28"/>
        </w:rPr>
        <w:tab/>
        <w:t xml:space="preserve"> СП 6.13130.2009 Системы противопожарной защиты. Электрооборудование. Требования пожарной безопасности. – М.: ФГУ ВНИИПО, 2009.</w:t>
      </w:r>
    </w:p>
    <w:p w:rsidR="00965C57" w:rsidRPr="00B7029E"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18.</w:t>
      </w:r>
      <w:r w:rsidRPr="00B7029E">
        <w:rPr>
          <w:rFonts w:ascii="Times New Roman" w:hAnsi="Times New Roman" w:cs="Times New Roman"/>
          <w:snapToGrid w:val="0"/>
          <w:sz w:val="28"/>
          <w:szCs w:val="28"/>
        </w:rPr>
        <w:tab/>
        <w:t xml:space="preserve"> Собурь С.В. Пожарная безопасность электроустановок: Справочник.</w:t>
      </w:r>
      <w:r>
        <w:rPr>
          <w:rFonts w:ascii="Times New Roman" w:hAnsi="Times New Roman" w:cs="Times New Roman"/>
          <w:snapToGrid w:val="0"/>
          <w:sz w:val="28"/>
          <w:szCs w:val="28"/>
        </w:rPr>
        <w:t xml:space="preserve"> </w:t>
      </w:r>
      <w:r w:rsidRPr="00B7029E">
        <w:rPr>
          <w:rFonts w:ascii="Times New Roman" w:hAnsi="Times New Roman" w:cs="Times New Roman"/>
          <w:snapToGrid w:val="0"/>
          <w:sz w:val="28"/>
          <w:szCs w:val="28"/>
        </w:rPr>
        <w:t xml:space="preserve">- М.: Спецтехника, 2000. 234 с. </w:t>
      </w:r>
    </w:p>
    <w:p w:rsidR="00965C57" w:rsidRDefault="00965C57" w:rsidP="0096415C">
      <w:pPr>
        <w:spacing w:after="0" w:line="240" w:lineRule="auto"/>
        <w:ind w:firstLine="284"/>
        <w:jc w:val="both"/>
        <w:rPr>
          <w:rFonts w:ascii="Times New Roman" w:hAnsi="Times New Roman" w:cs="Times New Roman"/>
          <w:snapToGrid w:val="0"/>
          <w:sz w:val="28"/>
          <w:szCs w:val="28"/>
        </w:rPr>
      </w:pPr>
      <w:r w:rsidRPr="00B7029E">
        <w:rPr>
          <w:rFonts w:ascii="Times New Roman" w:hAnsi="Times New Roman" w:cs="Times New Roman"/>
          <w:snapToGrid w:val="0"/>
          <w:sz w:val="28"/>
          <w:szCs w:val="28"/>
        </w:rPr>
        <w:t>19.</w:t>
      </w:r>
      <w:r w:rsidRPr="00B7029E">
        <w:rPr>
          <w:rFonts w:ascii="Times New Roman" w:hAnsi="Times New Roman" w:cs="Times New Roman"/>
          <w:snapToGrid w:val="0"/>
          <w:sz w:val="28"/>
          <w:szCs w:val="28"/>
        </w:rPr>
        <w:tab/>
        <w:t xml:space="preserve"> Черкасов В.Н., Зыков В.И. Обеспечение пожарной безопасности электроустановок: учебное пособие. – М.: Пожнаука, 2010. – 406 с.</w:t>
      </w:r>
    </w:p>
    <w:p w:rsidR="005E1E4E" w:rsidRPr="0096415C" w:rsidRDefault="005E1E4E" w:rsidP="005E1E4E">
      <w:pPr>
        <w:spacing w:after="0" w:line="240" w:lineRule="auto"/>
        <w:jc w:val="both"/>
        <w:rPr>
          <w:rFonts w:ascii="Times New Roman" w:hAnsi="Times New Roman" w:cs="Times New Roman"/>
          <w:snapToGrid w:val="0"/>
          <w:sz w:val="16"/>
          <w:szCs w:val="16"/>
        </w:rPr>
      </w:pPr>
    </w:p>
    <w:p w:rsidR="005E1E4E" w:rsidRPr="0096415C" w:rsidRDefault="005E1E4E" w:rsidP="0096415C">
      <w:pPr>
        <w:pStyle w:val="a4"/>
        <w:numPr>
          <w:ilvl w:val="0"/>
          <w:numId w:val="129"/>
        </w:numPr>
        <w:spacing w:after="0" w:line="240" w:lineRule="auto"/>
        <w:jc w:val="center"/>
        <w:rPr>
          <w:rFonts w:ascii="Times New Roman" w:hAnsi="Times New Roman" w:cs="Times New Roman"/>
          <w:b/>
          <w:bCs/>
          <w:sz w:val="28"/>
          <w:szCs w:val="28"/>
        </w:rPr>
      </w:pPr>
      <w:r w:rsidRPr="0096415C">
        <w:rPr>
          <w:rFonts w:ascii="Times New Roman" w:hAnsi="Times New Roman" w:cs="Times New Roman"/>
          <w:b/>
          <w:bCs/>
          <w:sz w:val="28"/>
          <w:szCs w:val="28"/>
        </w:rPr>
        <w:t>Первая помощь</w:t>
      </w:r>
    </w:p>
    <w:p w:rsidR="0096415C" w:rsidRPr="0096415C" w:rsidRDefault="0096415C" w:rsidP="0096415C">
      <w:pPr>
        <w:pStyle w:val="a4"/>
        <w:spacing w:after="0" w:line="240" w:lineRule="auto"/>
        <w:ind w:left="1069"/>
        <w:rPr>
          <w:rFonts w:ascii="Times New Roman" w:hAnsi="Times New Roman" w:cs="Times New Roman"/>
          <w:snapToGrid w:val="0"/>
          <w:sz w:val="16"/>
          <w:szCs w:val="16"/>
        </w:rPr>
      </w:pPr>
    </w:p>
    <w:p w:rsidR="005E1E4E" w:rsidRDefault="005E1E4E" w:rsidP="0096415C">
      <w:pPr>
        <w:numPr>
          <w:ilvl w:val="0"/>
          <w:numId w:val="156"/>
        </w:numPr>
        <w:tabs>
          <w:tab w:val="left" w:pos="851"/>
          <w:tab w:val="left" w:pos="993"/>
          <w:tab w:val="left" w:pos="1134"/>
        </w:tabs>
        <w:spacing w:after="0" w:line="240" w:lineRule="auto"/>
        <w:ind w:left="0" w:firstLine="284"/>
        <w:jc w:val="both"/>
        <w:rPr>
          <w:rFonts w:ascii="Times New Roman" w:hAnsi="Times New Roman" w:cs="Times New Roman"/>
          <w:spacing w:val="-4"/>
          <w:sz w:val="28"/>
          <w:szCs w:val="28"/>
        </w:rPr>
      </w:pPr>
      <w:r w:rsidRPr="008D0143">
        <w:rPr>
          <w:rFonts w:ascii="Times New Roman" w:hAnsi="Times New Roman" w:cs="Times New Roman"/>
          <w:spacing w:val="-4"/>
          <w:sz w:val="28"/>
          <w:szCs w:val="28"/>
        </w:rPr>
        <w:t>Феде</w:t>
      </w:r>
      <w:r>
        <w:rPr>
          <w:rFonts w:ascii="Times New Roman" w:hAnsi="Times New Roman" w:cs="Times New Roman"/>
          <w:spacing w:val="-4"/>
          <w:sz w:val="28"/>
          <w:szCs w:val="28"/>
        </w:rPr>
        <w:t>ральный закон РФ от 21.12.1994</w:t>
      </w:r>
      <w:r w:rsidRPr="008D0143">
        <w:rPr>
          <w:rFonts w:ascii="Times New Roman" w:hAnsi="Times New Roman" w:cs="Times New Roman"/>
          <w:spacing w:val="-4"/>
          <w:sz w:val="28"/>
          <w:szCs w:val="28"/>
        </w:rPr>
        <w:t xml:space="preserve"> № 68-ФЗ «О защите населения и территорий от чрезвычайных ситуаций природного и техногенного характера».</w:t>
      </w:r>
    </w:p>
    <w:p w:rsidR="005E1E4E" w:rsidRDefault="005E1E4E" w:rsidP="0096415C">
      <w:pPr>
        <w:numPr>
          <w:ilvl w:val="0"/>
          <w:numId w:val="156"/>
        </w:numPr>
        <w:tabs>
          <w:tab w:val="left" w:pos="851"/>
          <w:tab w:val="left" w:pos="993"/>
          <w:tab w:val="left" w:pos="1134"/>
        </w:tabs>
        <w:spacing w:after="0" w:line="240" w:lineRule="auto"/>
        <w:ind w:left="0" w:firstLine="284"/>
        <w:jc w:val="both"/>
        <w:rPr>
          <w:rFonts w:ascii="Times New Roman" w:hAnsi="Times New Roman" w:cs="Times New Roman"/>
          <w:spacing w:val="-4"/>
          <w:sz w:val="28"/>
          <w:szCs w:val="28"/>
        </w:rPr>
      </w:pPr>
      <w:r>
        <w:rPr>
          <w:rFonts w:ascii="Times New Roman" w:hAnsi="Times New Roman" w:cs="Times New Roman"/>
          <w:spacing w:val="-4"/>
          <w:sz w:val="28"/>
          <w:szCs w:val="28"/>
        </w:rPr>
        <w:t>Федеральный закон РФ от 21.12.1994 №69-ФЗ «О пожарной безопасности.</w:t>
      </w:r>
    </w:p>
    <w:p w:rsidR="005E1E4E" w:rsidRDefault="005E1E4E" w:rsidP="0096415C">
      <w:pPr>
        <w:numPr>
          <w:ilvl w:val="0"/>
          <w:numId w:val="156"/>
        </w:numPr>
        <w:tabs>
          <w:tab w:val="left" w:pos="851"/>
          <w:tab w:val="left" w:pos="993"/>
          <w:tab w:val="left" w:pos="1134"/>
        </w:tabs>
        <w:spacing w:after="0" w:line="240" w:lineRule="auto"/>
        <w:ind w:left="0" w:firstLine="284"/>
        <w:jc w:val="both"/>
        <w:rPr>
          <w:rFonts w:ascii="Times New Roman" w:hAnsi="Times New Roman" w:cs="Times New Roman"/>
          <w:spacing w:val="-4"/>
          <w:sz w:val="28"/>
          <w:szCs w:val="28"/>
        </w:rPr>
      </w:pPr>
      <w:r>
        <w:rPr>
          <w:rFonts w:ascii="Times New Roman" w:hAnsi="Times New Roman" w:cs="Times New Roman"/>
          <w:spacing w:val="-4"/>
          <w:sz w:val="28"/>
          <w:szCs w:val="28"/>
        </w:rPr>
        <w:t>Федеральный закон РФ от 22.08.1995 №151-ФЗ «Об аварийно-спасательных службах и статусе спасателей».</w:t>
      </w:r>
    </w:p>
    <w:p w:rsidR="005E1E4E" w:rsidRDefault="005E1E4E" w:rsidP="0096415C">
      <w:pPr>
        <w:numPr>
          <w:ilvl w:val="0"/>
          <w:numId w:val="156"/>
        </w:numPr>
        <w:tabs>
          <w:tab w:val="left" w:pos="851"/>
          <w:tab w:val="left" w:pos="993"/>
          <w:tab w:val="left" w:pos="1134"/>
        </w:tabs>
        <w:spacing w:after="0" w:line="240" w:lineRule="auto"/>
        <w:ind w:left="0" w:firstLine="284"/>
        <w:jc w:val="both"/>
        <w:rPr>
          <w:rFonts w:ascii="Times New Roman" w:hAnsi="Times New Roman" w:cs="Times New Roman"/>
          <w:spacing w:val="-4"/>
          <w:sz w:val="28"/>
          <w:szCs w:val="28"/>
        </w:rPr>
      </w:pPr>
      <w:r>
        <w:rPr>
          <w:rFonts w:ascii="Times New Roman" w:hAnsi="Times New Roman" w:cs="Times New Roman"/>
          <w:spacing w:val="-4"/>
          <w:sz w:val="28"/>
          <w:szCs w:val="28"/>
        </w:rPr>
        <w:t>Федеральный закон РФ от 21.11.2011 №323 «Об основах охраны здоровья граждан».</w:t>
      </w:r>
    </w:p>
    <w:p w:rsidR="005E1E4E" w:rsidRDefault="005E1E4E" w:rsidP="0096415C">
      <w:pPr>
        <w:numPr>
          <w:ilvl w:val="0"/>
          <w:numId w:val="156"/>
        </w:numPr>
        <w:tabs>
          <w:tab w:val="left" w:pos="0"/>
          <w:tab w:val="left" w:pos="851"/>
          <w:tab w:val="left" w:pos="993"/>
        </w:tabs>
        <w:spacing w:after="0" w:line="240" w:lineRule="auto"/>
        <w:ind w:left="0" w:firstLine="284"/>
        <w:jc w:val="both"/>
        <w:rPr>
          <w:rFonts w:ascii="Times New Roman" w:hAnsi="Times New Roman" w:cs="Times New Roman"/>
          <w:sz w:val="28"/>
          <w:szCs w:val="28"/>
        </w:rPr>
      </w:pPr>
      <w:r w:rsidRPr="00D26596">
        <w:rPr>
          <w:rFonts w:ascii="Times New Roman" w:hAnsi="Times New Roman" w:cs="Times New Roman"/>
          <w:sz w:val="28"/>
          <w:szCs w:val="28"/>
        </w:rPr>
        <w:t xml:space="preserve">Приказ Министерства здравоохранения и социального развития Российской Федерации от </w:t>
      </w:r>
      <w:r>
        <w:rPr>
          <w:rFonts w:ascii="Times New Roman" w:hAnsi="Times New Roman" w:cs="Times New Roman"/>
          <w:sz w:val="28"/>
          <w:szCs w:val="28"/>
        </w:rPr>
        <w:t>0</w:t>
      </w:r>
      <w:r w:rsidRPr="00D26596">
        <w:rPr>
          <w:rFonts w:ascii="Times New Roman" w:hAnsi="Times New Roman" w:cs="Times New Roman"/>
          <w:sz w:val="28"/>
          <w:szCs w:val="28"/>
        </w:rPr>
        <w:t>4</w:t>
      </w:r>
      <w:r>
        <w:rPr>
          <w:rFonts w:ascii="Times New Roman" w:hAnsi="Times New Roman" w:cs="Times New Roman"/>
          <w:sz w:val="28"/>
          <w:szCs w:val="28"/>
        </w:rPr>
        <w:t>.05.</w:t>
      </w:r>
      <w:r w:rsidRPr="00D26596">
        <w:rPr>
          <w:rFonts w:ascii="Times New Roman" w:hAnsi="Times New Roman" w:cs="Times New Roman"/>
          <w:sz w:val="28"/>
          <w:szCs w:val="28"/>
        </w:rPr>
        <w:t xml:space="preserve">2012 </w:t>
      </w:r>
      <w:r w:rsidR="008F067C">
        <w:rPr>
          <w:rFonts w:ascii="Times New Roman" w:hAnsi="Times New Roman" w:cs="Times New Roman"/>
          <w:sz w:val="28"/>
          <w:szCs w:val="28"/>
        </w:rPr>
        <w:t>№</w:t>
      </w:r>
      <w:r w:rsidRPr="00D26596">
        <w:rPr>
          <w:rFonts w:ascii="Times New Roman" w:hAnsi="Times New Roman" w:cs="Times New Roman"/>
          <w:sz w:val="28"/>
          <w:szCs w:val="28"/>
        </w:rPr>
        <w:t xml:space="preserve"> 477-н.</w:t>
      </w:r>
      <w:r>
        <w:rPr>
          <w:rFonts w:ascii="Times New Roman" w:hAnsi="Times New Roman" w:cs="Times New Roman"/>
          <w:sz w:val="28"/>
          <w:szCs w:val="28"/>
        </w:rPr>
        <w:t xml:space="preserve"> «Об утверждении перечня состояний, при которых оказывается первая помощь, и перечня мероприятий по оказанию первой помощи».</w:t>
      </w:r>
    </w:p>
    <w:p w:rsidR="005E1E4E" w:rsidRPr="008E1514" w:rsidRDefault="005E1E4E" w:rsidP="0096415C">
      <w:pPr>
        <w:pStyle w:val="a4"/>
        <w:numPr>
          <w:ilvl w:val="0"/>
          <w:numId w:val="156"/>
        </w:numPr>
        <w:tabs>
          <w:tab w:val="left" w:pos="851"/>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Абалян И.Г. и др. Обеспечение жизнедеятельности людей в ЧС. Выпуск 1, Учебное пособие, ГУ им. Герцена. – С-Пб.: Образование, 1993.</w:t>
      </w:r>
    </w:p>
    <w:p w:rsidR="005E1E4E" w:rsidRPr="008E1514" w:rsidRDefault="005E1E4E" w:rsidP="0096415C">
      <w:pPr>
        <w:pStyle w:val="a4"/>
        <w:numPr>
          <w:ilvl w:val="0"/>
          <w:numId w:val="156"/>
        </w:numPr>
        <w:tabs>
          <w:tab w:val="left" w:pos="851"/>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Акимов В.А. и др. Риски в природе, техносфере, обществе и экономике. – М.: МЧС «Деловой экспресс», 2004.</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Акимова Т.А. Экология. Человек – Экономика – Биота – Среда. Учебник для вузов. – М.: Юнити-Дана, 2002.</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lastRenderedPageBreak/>
        <w:t xml:space="preserve">Белов С.В., Ильницкая А.В., Козьяков А.С. и др.; Безопасность жизнедеятельности. Учебник для вузов – М.: Высш. шк., 2001. </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Безопасность и защита населения в ЧС. Учебник. – М.: МЧС, изд. НЦ ЭНАС, 2003.</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Богоявленский И.Ф. Оказание первой медицинской, первой реанимационной помощи на месте происшествия и в очагах чрезвычайных ситуаций. – С-Пб.: ОАО «Медиус», 2005. – 312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 xml:space="preserve">Бубнов В.Г., Бубнова Н.В. Основы медицинских знаний. – М.: АСТ Астрель, 2005. – 252 с. </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Грачев В.А., Собурь С.В. Средства индивидуальной защиты органов дыхания. Справочник. – М.: Академия ГПС, 2003. – 232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Денисов В.В., Денисова И.А., Тутенев В.В., Монтвила О.И. Безопасность жизнедеятельности. Защита населения и территорий при чрезвычайных ситуациях. Учебное пособие. – М.: ИКЦ «МарТ», 2003 г.</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Коннова Л.А. Азбука спасения. Ч.1 и Ч.2. – С-Пб.: Пожсервис, 1997г.</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Коннова Л.А. Основы первой медицинской помощи. Учебно-методическое пособие. – С-Пб., 2000 г.</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Корнилов Н.В., Грязнухин Э.Г. Травматологическая и ортопедическая помощь в поликлинике. Руководство для врачей. – С-Пб.: 1999 г. – 320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Крючек Н.А. и др. Безопасность и защита населения в чрезвычайных ситуациях: Учебник для населения. Под общ.ред. Г.Н.Кириллова. – М.: Изд-во НЦ-ЭНАС, 2003.</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Маньков В.Д., Заграничный С.Ф. Опасность поражения электрическим током и порядок первой помощи при несчастных случаях на производстве. Практическое руководство. – С-Пб.: НОУ ДПО УМИТЦ «</w:t>
      </w:r>
      <w:proofErr w:type="gramStart"/>
      <w:r w:rsidRPr="008E1514">
        <w:rPr>
          <w:rFonts w:ascii="Times New Roman" w:hAnsi="Times New Roman" w:cs="Times New Roman"/>
          <w:snapToGrid w:val="0"/>
          <w:sz w:val="28"/>
          <w:szCs w:val="28"/>
        </w:rPr>
        <w:t>Электро Сервис</w:t>
      </w:r>
      <w:proofErr w:type="gramEnd"/>
      <w:r w:rsidRPr="008E1514">
        <w:rPr>
          <w:rFonts w:ascii="Times New Roman" w:hAnsi="Times New Roman" w:cs="Times New Roman"/>
          <w:snapToGrid w:val="0"/>
          <w:sz w:val="28"/>
          <w:szCs w:val="28"/>
        </w:rPr>
        <w:t>», 2006. – 80 с., ил.</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Мороз В.В., Голубев А.М., Решетняк В.И. Методические рекомендации по проведению реанимационных мероприятий Европейского Совета по реанимации. – М.: Эльсервис, 2008. – 319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Нечаев Э.А., Ревской А.К., Савицкий Г.Г. Синдром длительного сдавления. Руководство для врачей. – М.: Медицина, 2004. – 208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Рябов Г.А. Синдромы критических состояний. – М.: Медицина, 1998. – 368 с.</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Сапронов Ю. Г. и др. Безопасность жизнедеятельности: Учебное пособие. – М.: Академия, 2002.</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Синельников Р.Д., Синельников Я.Р. Атлас анатомии человека в 4-х томах. – М.: Медицина, 1999 г.</w:t>
      </w:r>
    </w:p>
    <w:p w:rsidR="005E1E4E" w:rsidRPr="008E1514"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E1514">
        <w:rPr>
          <w:rFonts w:ascii="Times New Roman" w:hAnsi="Times New Roman" w:cs="Times New Roman"/>
          <w:snapToGrid w:val="0"/>
          <w:sz w:val="28"/>
          <w:szCs w:val="28"/>
        </w:rPr>
        <w:t>Шойгу С.К., Воробьев Ю.Л. Охрана труда спасателя. – М.: МЧС России, 1998. – 205 с.</w:t>
      </w:r>
    </w:p>
    <w:p w:rsidR="005E1E4E" w:rsidRDefault="005E1E4E" w:rsidP="0096415C">
      <w:pPr>
        <w:pStyle w:val="a4"/>
        <w:numPr>
          <w:ilvl w:val="0"/>
          <w:numId w:val="156"/>
        </w:numPr>
        <w:tabs>
          <w:tab w:val="left" w:pos="851"/>
          <w:tab w:val="left" w:pos="993"/>
        </w:tabs>
        <w:spacing w:after="0" w:line="240" w:lineRule="auto"/>
        <w:ind w:left="0" w:firstLine="284"/>
        <w:jc w:val="both"/>
        <w:rPr>
          <w:rFonts w:ascii="Times New Roman" w:hAnsi="Times New Roman" w:cs="Times New Roman"/>
          <w:snapToGrid w:val="0"/>
          <w:sz w:val="28"/>
          <w:szCs w:val="28"/>
        </w:rPr>
      </w:pPr>
      <w:r w:rsidRPr="008B57E9">
        <w:rPr>
          <w:rFonts w:ascii="Times New Roman" w:hAnsi="Times New Roman" w:cs="Times New Roman"/>
          <w:snapToGrid w:val="0"/>
          <w:sz w:val="28"/>
          <w:szCs w:val="28"/>
        </w:rPr>
        <w:t>Шойгу С.К., Воробьев Ю.Л. Учебник спасателя. – Краснодар: Сов. Кубань, 2002. — 528 с.</w:t>
      </w:r>
    </w:p>
    <w:p w:rsidR="008F7746" w:rsidRPr="0096415C" w:rsidRDefault="008F7746" w:rsidP="008F7746">
      <w:pPr>
        <w:pStyle w:val="a4"/>
        <w:tabs>
          <w:tab w:val="left" w:pos="851"/>
          <w:tab w:val="left" w:pos="993"/>
        </w:tabs>
        <w:spacing w:after="0" w:line="240" w:lineRule="auto"/>
        <w:ind w:left="567"/>
        <w:jc w:val="both"/>
        <w:rPr>
          <w:rFonts w:ascii="Times New Roman" w:hAnsi="Times New Roman" w:cs="Times New Roman"/>
          <w:snapToGrid w:val="0"/>
          <w:sz w:val="16"/>
          <w:szCs w:val="16"/>
        </w:rPr>
      </w:pPr>
    </w:p>
    <w:p w:rsidR="005E1E4E" w:rsidRPr="0096415C" w:rsidRDefault="005E1E4E" w:rsidP="0096415C">
      <w:pPr>
        <w:pStyle w:val="a4"/>
        <w:numPr>
          <w:ilvl w:val="0"/>
          <w:numId w:val="129"/>
        </w:numPr>
        <w:spacing w:after="0" w:line="240" w:lineRule="auto"/>
        <w:jc w:val="center"/>
        <w:rPr>
          <w:rFonts w:ascii="Times New Roman" w:hAnsi="Times New Roman" w:cs="Times New Roman"/>
          <w:b/>
          <w:bCs/>
          <w:sz w:val="28"/>
          <w:szCs w:val="28"/>
        </w:rPr>
      </w:pPr>
      <w:r w:rsidRPr="0096415C">
        <w:rPr>
          <w:rFonts w:ascii="Times New Roman" w:hAnsi="Times New Roman" w:cs="Times New Roman"/>
          <w:b/>
          <w:bCs/>
          <w:sz w:val="28"/>
          <w:szCs w:val="28"/>
        </w:rPr>
        <w:t>Безопасность жизнедеятельности</w:t>
      </w:r>
    </w:p>
    <w:p w:rsidR="0096415C" w:rsidRPr="0096415C" w:rsidRDefault="0096415C" w:rsidP="0096415C">
      <w:pPr>
        <w:pStyle w:val="a4"/>
        <w:spacing w:after="0" w:line="240" w:lineRule="auto"/>
        <w:ind w:left="1069"/>
        <w:rPr>
          <w:rFonts w:ascii="Times New Roman" w:hAnsi="Times New Roman" w:cs="Times New Roman"/>
          <w:snapToGrid w:val="0"/>
          <w:sz w:val="16"/>
          <w:szCs w:val="16"/>
        </w:rPr>
      </w:pP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1.</w:t>
      </w:r>
      <w:r>
        <w:rPr>
          <w:rFonts w:ascii="Times New Roman" w:hAnsi="Times New Roman" w:cs="Times New Roman"/>
          <w:snapToGrid w:val="0"/>
          <w:sz w:val="28"/>
          <w:szCs w:val="28"/>
        </w:rPr>
        <w:tab/>
        <w:t>Федеральный закон от 11.11.</w:t>
      </w:r>
      <w:r w:rsidR="008F067C">
        <w:rPr>
          <w:rFonts w:ascii="Times New Roman" w:hAnsi="Times New Roman" w:cs="Times New Roman"/>
          <w:snapToGrid w:val="0"/>
          <w:sz w:val="28"/>
          <w:szCs w:val="28"/>
        </w:rPr>
        <w:t>19</w:t>
      </w:r>
      <w:r>
        <w:rPr>
          <w:rFonts w:ascii="Times New Roman" w:hAnsi="Times New Roman" w:cs="Times New Roman"/>
          <w:snapToGrid w:val="0"/>
          <w:sz w:val="28"/>
          <w:szCs w:val="28"/>
        </w:rPr>
        <w:t>94</w:t>
      </w:r>
      <w:r w:rsidRPr="00880BD4">
        <w:rPr>
          <w:rFonts w:ascii="Times New Roman" w:hAnsi="Times New Roman" w:cs="Times New Roman"/>
          <w:snapToGrid w:val="0"/>
          <w:sz w:val="28"/>
          <w:szCs w:val="28"/>
        </w:rPr>
        <w:t xml:space="preserve"> № 68-ФЗ «О защите населения и территорий от ЧС природного и техногенного характера».</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Pr>
          <w:rFonts w:ascii="Times New Roman" w:hAnsi="Times New Roman" w:cs="Times New Roman"/>
          <w:snapToGrid w:val="0"/>
          <w:sz w:val="28"/>
          <w:szCs w:val="28"/>
        </w:rPr>
        <w:t>2.</w:t>
      </w:r>
      <w:r>
        <w:rPr>
          <w:rFonts w:ascii="Times New Roman" w:hAnsi="Times New Roman" w:cs="Times New Roman"/>
          <w:snapToGrid w:val="0"/>
          <w:sz w:val="28"/>
          <w:szCs w:val="28"/>
        </w:rPr>
        <w:tab/>
        <w:t>Федеральный закон от 12.02.</w:t>
      </w:r>
      <w:r w:rsidR="00871D60">
        <w:rPr>
          <w:rFonts w:ascii="Times New Roman" w:hAnsi="Times New Roman" w:cs="Times New Roman"/>
          <w:snapToGrid w:val="0"/>
          <w:sz w:val="28"/>
          <w:szCs w:val="28"/>
        </w:rPr>
        <w:t>19</w:t>
      </w:r>
      <w:r w:rsidRPr="00880BD4">
        <w:rPr>
          <w:rFonts w:ascii="Times New Roman" w:hAnsi="Times New Roman" w:cs="Times New Roman"/>
          <w:snapToGrid w:val="0"/>
          <w:sz w:val="28"/>
          <w:szCs w:val="28"/>
        </w:rPr>
        <w:t>98 № 28-ФЗ</w:t>
      </w:r>
      <w:r w:rsidR="00871D60">
        <w:rPr>
          <w:rFonts w:ascii="Times New Roman" w:hAnsi="Times New Roman" w:cs="Times New Roman"/>
          <w:snapToGrid w:val="0"/>
          <w:sz w:val="28"/>
          <w:szCs w:val="28"/>
        </w:rPr>
        <w:t xml:space="preserve"> </w:t>
      </w:r>
      <w:r w:rsidRPr="00880BD4">
        <w:rPr>
          <w:rFonts w:ascii="Times New Roman" w:hAnsi="Times New Roman" w:cs="Times New Roman"/>
          <w:snapToGrid w:val="0"/>
          <w:sz w:val="28"/>
          <w:szCs w:val="28"/>
        </w:rPr>
        <w:t>«О гражданской обороне».</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lastRenderedPageBreak/>
        <w:t>3.</w:t>
      </w:r>
      <w:r w:rsidRPr="00880BD4">
        <w:rPr>
          <w:rFonts w:ascii="Times New Roman" w:hAnsi="Times New Roman" w:cs="Times New Roman"/>
          <w:snapToGrid w:val="0"/>
          <w:sz w:val="28"/>
          <w:szCs w:val="28"/>
        </w:rPr>
        <w:tab/>
        <w:t xml:space="preserve">Постановление Правительства Российской Федерации </w:t>
      </w:r>
      <w:r>
        <w:rPr>
          <w:rFonts w:ascii="Times New Roman" w:hAnsi="Times New Roman" w:cs="Times New Roman"/>
          <w:snapToGrid w:val="0"/>
          <w:sz w:val="28"/>
          <w:szCs w:val="28"/>
        </w:rPr>
        <w:t>от 30.12.</w:t>
      </w:r>
      <w:r w:rsidR="00871D60">
        <w:rPr>
          <w:rFonts w:ascii="Times New Roman" w:hAnsi="Times New Roman" w:cs="Times New Roman"/>
          <w:snapToGrid w:val="0"/>
          <w:sz w:val="28"/>
          <w:szCs w:val="28"/>
        </w:rPr>
        <w:t>20</w:t>
      </w:r>
      <w:r>
        <w:rPr>
          <w:rFonts w:ascii="Times New Roman" w:hAnsi="Times New Roman" w:cs="Times New Roman"/>
          <w:snapToGrid w:val="0"/>
          <w:sz w:val="28"/>
          <w:szCs w:val="28"/>
        </w:rPr>
        <w:t>03</w:t>
      </w:r>
      <w:r w:rsidRPr="00880BD4">
        <w:rPr>
          <w:rFonts w:ascii="Times New Roman" w:hAnsi="Times New Roman" w:cs="Times New Roman"/>
          <w:snapToGrid w:val="0"/>
          <w:sz w:val="28"/>
          <w:szCs w:val="28"/>
        </w:rPr>
        <w:t xml:space="preserve"> № 794 «О единой государственной службе предупреждения и ликвидации чрезвычайных ситуаций природного и техногенного характера». </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4.</w:t>
      </w:r>
      <w:r w:rsidRPr="00880BD4">
        <w:rPr>
          <w:rFonts w:ascii="Times New Roman" w:hAnsi="Times New Roman" w:cs="Times New Roman"/>
          <w:snapToGrid w:val="0"/>
          <w:sz w:val="28"/>
          <w:szCs w:val="28"/>
        </w:rPr>
        <w:tab/>
        <w:t xml:space="preserve">Постановление Правительства </w:t>
      </w:r>
      <w:r>
        <w:rPr>
          <w:rFonts w:ascii="Times New Roman" w:hAnsi="Times New Roman" w:cs="Times New Roman"/>
          <w:snapToGrid w:val="0"/>
          <w:sz w:val="28"/>
          <w:szCs w:val="28"/>
        </w:rPr>
        <w:t>Российской Федерации от 21.05.</w:t>
      </w:r>
      <w:r w:rsidR="00871D60">
        <w:rPr>
          <w:rFonts w:ascii="Times New Roman" w:hAnsi="Times New Roman" w:cs="Times New Roman"/>
          <w:snapToGrid w:val="0"/>
          <w:sz w:val="28"/>
          <w:szCs w:val="28"/>
        </w:rPr>
        <w:t>20</w:t>
      </w:r>
      <w:r>
        <w:rPr>
          <w:rFonts w:ascii="Times New Roman" w:hAnsi="Times New Roman" w:cs="Times New Roman"/>
          <w:snapToGrid w:val="0"/>
          <w:sz w:val="28"/>
          <w:szCs w:val="28"/>
        </w:rPr>
        <w:t>07</w:t>
      </w:r>
      <w:r w:rsidRPr="00880BD4">
        <w:rPr>
          <w:rFonts w:ascii="Times New Roman" w:hAnsi="Times New Roman" w:cs="Times New Roman"/>
          <w:snapToGrid w:val="0"/>
          <w:sz w:val="28"/>
          <w:szCs w:val="28"/>
        </w:rPr>
        <w:t xml:space="preserve"> № 304 «О классификации чрезвычайных ситуаций природного и техногенного характера».</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5.</w:t>
      </w:r>
      <w:r w:rsidRPr="00880BD4">
        <w:rPr>
          <w:rFonts w:ascii="Times New Roman" w:hAnsi="Times New Roman" w:cs="Times New Roman"/>
          <w:snapToGrid w:val="0"/>
          <w:sz w:val="28"/>
          <w:szCs w:val="28"/>
        </w:rPr>
        <w:tab/>
        <w:t>Наставление по организации защиты населения при ЧС техногенного и природного характера. – М.: МЧС, 1995.</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6.</w:t>
      </w:r>
      <w:r w:rsidRPr="00880BD4">
        <w:rPr>
          <w:rFonts w:ascii="Times New Roman" w:hAnsi="Times New Roman" w:cs="Times New Roman"/>
          <w:snapToGrid w:val="0"/>
          <w:sz w:val="28"/>
          <w:szCs w:val="28"/>
        </w:rPr>
        <w:tab/>
        <w:t xml:space="preserve">Гражданская оборона и пожарная безопасность. Под редакцией М.И. Фалеева. – М.: Институт риска и безопасности, 2002. </w:t>
      </w:r>
    </w:p>
    <w:p w:rsidR="005E1E4E" w:rsidRPr="00880BD4"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7.</w:t>
      </w:r>
      <w:r w:rsidRPr="00880BD4">
        <w:rPr>
          <w:rFonts w:ascii="Times New Roman" w:hAnsi="Times New Roman" w:cs="Times New Roman"/>
          <w:snapToGrid w:val="0"/>
          <w:sz w:val="28"/>
          <w:szCs w:val="28"/>
        </w:rPr>
        <w:tab/>
        <w:t xml:space="preserve">Подставков В.П., Теребнев В.В. Подготовка пожарных-спасателей. Противопожарная служба гражданской обороны. - М.: Центр пропаганды, 2007. – 288 с. </w:t>
      </w:r>
    </w:p>
    <w:p w:rsidR="005E1E4E" w:rsidRDefault="005E1E4E" w:rsidP="0096415C">
      <w:pPr>
        <w:spacing w:after="0" w:line="240" w:lineRule="auto"/>
        <w:ind w:firstLine="284"/>
        <w:jc w:val="both"/>
        <w:rPr>
          <w:rFonts w:ascii="Times New Roman" w:hAnsi="Times New Roman" w:cs="Times New Roman"/>
          <w:snapToGrid w:val="0"/>
          <w:sz w:val="28"/>
          <w:szCs w:val="28"/>
        </w:rPr>
      </w:pPr>
      <w:r w:rsidRPr="00880BD4">
        <w:rPr>
          <w:rFonts w:ascii="Times New Roman" w:hAnsi="Times New Roman" w:cs="Times New Roman"/>
          <w:snapToGrid w:val="0"/>
          <w:sz w:val="28"/>
          <w:szCs w:val="28"/>
        </w:rPr>
        <w:t>8.</w:t>
      </w:r>
      <w:r w:rsidRPr="00880BD4">
        <w:rPr>
          <w:rFonts w:ascii="Times New Roman" w:hAnsi="Times New Roman" w:cs="Times New Roman"/>
          <w:snapToGrid w:val="0"/>
          <w:sz w:val="28"/>
          <w:szCs w:val="28"/>
        </w:rPr>
        <w:tab/>
        <w:t>Организация и ведение гражданской обороны и защиты населения и территорий от чрезвычайных ситуаций природного и техногенного характера. Учебное пособие. Под редакцией Г.Н. Кириллова. - М.: Институт риска и безопасности, 2003. – 2-е изд. – 512 с.</w:t>
      </w:r>
    </w:p>
    <w:p w:rsidR="008022FA" w:rsidRDefault="008022FA" w:rsidP="00676666">
      <w:pPr>
        <w:spacing w:after="0" w:line="240" w:lineRule="auto"/>
        <w:ind w:firstLine="709"/>
        <w:jc w:val="both"/>
        <w:rPr>
          <w:rFonts w:ascii="Times New Roman" w:hAnsi="Times New Roman" w:cs="Times New Roman"/>
          <w:sz w:val="28"/>
          <w:szCs w:val="28"/>
        </w:rPr>
      </w:pPr>
    </w:p>
    <w:p w:rsidR="001F42B7" w:rsidRDefault="001F42B7" w:rsidP="00676666">
      <w:pPr>
        <w:spacing w:after="0" w:line="240" w:lineRule="auto"/>
        <w:ind w:firstLine="709"/>
        <w:jc w:val="both"/>
        <w:rPr>
          <w:rFonts w:ascii="Times New Roman" w:hAnsi="Times New Roman" w:cs="Times New Roman"/>
          <w:sz w:val="28"/>
          <w:szCs w:val="28"/>
        </w:rPr>
      </w:pPr>
    </w:p>
    <w:p w:rsidR="005E1E4E" w:rsidRPr="00B83CF9" w:rsidRDefault="005E1E4E" w:rsidP="005E1E4E">
      <w:pPr>
        <w:spacing w:after="0" w:line="240" w:lineRule="auto"/>
        <w:jc w:val="center"/>
        <w:rPr>
          <w:rFonts w:ascii="Times New Roman" w:hAnsi="Times New Roman" w:cs="Times New Roman"/>
          <w:b/>
          <w:sz w:val="28"/>
          <w:szCs w:val="28"/>
        </w:rPr>
      </w:pPr>
      <w:r w:rsidRPr="00B83CF9">
        <w:rPr>
          <w:rFonts w:ascii="Times New Roman" w:hAnsi="Times New Roman" w:cs="Times New Roman"/>
          <w:b/>
          <w:sz w:val="28"/>
          <w:szCs w:val="28"/>
        </w:rPr>
        <w:t>Оценка качества освоения программы.</w:t>
      </w:r>
    </w:p>
    <w:p w:rsidR="005E1E4E" w:rsidRPr="00630C19" w:rsidRDefault="005E1E4E" w:rsidP="005E1E4E">
      <w:pPr>
        <w:widowControl w:val="0"/>
        <w:tabs>
          <w:tab w:val="left" w:pos="540"/>
          <w:tab w:val="left" w:pos="993"/>
        </w:tabs>
        <w:autoSpaceDE w:val="0"/>
        <w:autoSpaceDN w:val="0"/>
        <w:adjustRightInd w:val="0"/>
        <w:spacing w:after="0" w:line="240" w:lineRule="auto"/>
        <w:jc w:val="both"/>
        <w:rPr>
          <w:rFonts w:ascii="Times New Roman" w:hAnsi="Times New Roman" w:cs="Times New Roman"/>
          <w:sz w:val="16"/>
          <w:szCs w:val="16"/>
        </w:rPr>
      </w:pPr>
    </w:p>
    <w:p w:rsidR="005E1E4E" w:rsidRDefault="005E1E4E" w:rsidP="005E1E4E">
      <w:pPr>
        <w:widowControl w:val="0"/>
        <w:tabs>
          <w:tab w:val="left" w:pos="540"/>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Оценка качества освоения программы осуществляется аттестационной комиссией в виде подготовки и защиты слушателями выпускной аттестационной работы.</w:t>
      </w:r>
    </w:p>
    <w:p w:rsidR="005E1E4E" w:rsidRPr="00A279F0" w:rsidRDefault="005E1E4E" w:rsidP="005E1E4E">
      <w:pPr>
        <w:spacing w:after="0" w:line="240" w:lineRule="auto"/>
        <w:jc w:val="center"/>
        <w:rPr>
          <w:rFonts w:ascii="Times New Roman" w:hAnsi="Times New Roman" w:cs="Times New Roman"/>
          <w:b/>
          <w:sz w:val="28"/>
          <w:szCs w:val="20"/>
        </w:rPr>
      </w:pPr>
      <w:r w:rsidRPr="00A279F0">
        <w:rPr>
          <w:rFonts w:ascii="Times New Roman" w:hAnsi="Times New Roman" w:cs="Times New Roman"/>
          <w:b/>
          <w:sz w:val="28"/>
          <w:szCs w:val="20"/>
        </w:rPr>
        <w:t>1. Общие положения</w:t>
      </w:r>
    </w:p>
    <w:p w:rsidR="005E1E4E" w:rsidRPr="00A279F0" w:rsidRDefault="005E1E4E" w:rsidP="005E1E4E">
      <w:pPr>
        <w:spacing w:after="0" w:line="240" w:lineRule="auto"/>
        <w:jc w:val="center"/>
        <w:rPr>
          <w:rFonts w:ascii="Times New Roman" w:hAnsi="Times New Roman" w:cs="Times New Roman"/>
          <w:b/>
          <w:sz w:val="16"/>
          <w:szCs w:val="16"/>
        </w:rPr>
      </w:pPr>
    </w:p>
    <w:p w:rsidR="005E1E4E" w:rsidRPr="00A279F0" w:rsidRDefault="005E1E4E" w:rsidP="005E1E4E">
      <w:pPr>
        <w:suppressAutoHyphens/>
        <w:spacing w:after="0" w:line="240" w:lineRule="auto"/>
        <w:ind w:firstLine="708"/>
        <w:jc w:val="both"/>
        <w:rPr>
          <w:rFonts w:ascii="Times New Roman" w:hAnsi="Times New Roman" w:cs="Times New Roman"/>
          <w:sz w:val="28"/>
          <w:szCs w:val="20"/>
        </w:rPr>
      </w:pPr>
      <w:r w:rsidRPr="00A279F0">
        <w:rPr>
          <w:rFonts w:ascii="Times New Roman" w:hAnsi="Times New Roman" w:cs="Times New Roman"/>
          <w:sz w:val="28"/>
          <w:szCs w:val="20"/>
        </w:rPr>
        <w:t>1.1. Аттестационная работа является одним из видов аттестационных испытаний выпускников, завершающих обучение по программам дополнительного профессионального образования, защита которой проводитс</w:t>
      </w:r>
      <w:r>
        <w:rPr>
          <w:rFonts w:ascii="Times New Roman" w:hAnsi="Times New Roman" w:cs="Times New Roman"/>
          <w:sz w:val="28"/>
          <w:szCs w:val="20"/>
        </w:rPr>
        <w:t>я после успешной сдачи промежуточных аттестаций</w:t>
      </w:r>
      <w:r w:rsidRPr="00A279F0">
        <w:rPr>
          <w:rFonts w:ascii="Times New Roman" w:hAnsi="Times New Roman" w:cs="Times New Roman"/>
          <w:sz w:val="28"/>
          <w:szCs w:val="20"/>
        </w:rPr>
        <w:t xml:space="preserve"> </w:t>
      </w:r>
      <w:proofErr w:type="gramStart"/>
      <w:r w:rsidRPr="00A279F0">
        <w:rPr>
          <w:rFonts w:ascii="Times New Roman" w:hAnsi="Times New Roman" w:cs="Times New Roman"/>
          <w:sz w:val="28"/>
          <w:szCs w:val="20"/>
        </w:rPr>
        <w:t>согласно программы</w:t>
      </w:r>
      <w:proofErr w:type="gramEnd"/>
      <w:r w:rsidRPr="00A279F0">
        <w:rPr>
          <w:rFonts w:ascii="Times New Roman" w:hAnsi="Times New Roman" w:cs="Times New Roman"/>
          <w:sz w:val="28"/>
          <w:szCs w:val="20"/>
        </w:rPr>
        <w:t xml:space="preserve"> обучения. С учётом результатов её выполнения и защиты </w:t>
      </w:r>
      <w:r>
        <w:rPr>
          <w:rFonts w:ascii="Times New Roman" w:hAnsi="Times New Roman" w:cs="Times New Roman"/>
          <w:sz w:val="28"/>
          <w:szCs w:val="20"/>
        </w:rPr>
        <w:t>аттестационная</w:t>
      </w:r>
      <w:r w:rsidRPr="00A279F0">
        <w:rPr>
          <w:rFonts w:ascii="Times New Roman" w:hAnsi="Times New Roman" w:cs="Times New Roman"/>
          <w:sz w:val="28"/>
          <w:szCs w:val="20"/>
        </w:rPr>
        <w:t xml:space="preserve"> комиссия удостоверяет право выпускников на ведение профессиональной деятельности в сфере, определяемой профилем переподготовки, при этом осуществляется выдача диплома установленного образца.</w:t>
      </w:r>
    </w:p>
    <w:p w:rsidR="005E1E4E"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Выполнение аттестационной работы способствует:</w:t>
      </w:r>
    </w:p>
    <w:p w:rsidR="005E1E4E" w:rsidRDefault="001F42B7" w:rsidP="001F42B7">
      <w:pPr>
        <w:spacing w:after="0" w:line="240" w:lineRule="auto"/>
        <w:ind w:firstLine="720"/>
        <w:jc w:val="both"/>
        <w:rPr>
          <w:rFonts w:ascii="Times New Roman" w:hAnsi="Times New Roman" w:cs="Times New Roman"/>
          <w:sz w:val="28"/>
          <w:szCs w:val="20"/>
        </w:rPr>
      </w:pPr>
      <w:r>
        <w:rPr>
          <w:rFonts w:ascii="Times New Roman" w:hAnsi="Times New Roman" w:cs="Times New Roman"/>
          <w:sz w:val="28"/>
          <w:szCs w:val="20"/>
        </w:rPr>
        <w:t>- с</w:t>
      </w:r>
      <w:r w:rsidR="005E1E4E" w:rsidRPr="00A279F0">
        <w:rPr>
          <w:rFonts w:ascii="Times New Roman" w:hAnsi="Times New Roman" w:cs="Times New Roman"/>
          <w:sz w:val="28"/>
          <w:szCs w:val="20"/>
        </w:rPr>
        <w:t>истематизации, закреплению и углублению теоретических знаний и умений, применению их для решения конкретных задач;</w:t>
      </w:r>
    </w:p>
    <w:p w:rsidR="005E1E4E" w:rsidRPr="00A279F0" w:rsidRDefault="001F42B7" w:rsidP="001F42B7">
      <w:pPr>
        <w:spacing w:after="0" w:line="240" w:lineRule="auto"/>
        <w:ind w:firstLine="720"/>
        <w:jc w:val="both"/>
        <w:rPr>
          <w:rFonts w:ascii="Times New Roman" w:hAnsi="Times New Roman" w:cs="Times New Roman"/>
          <w:sz w:val="28"/>
          <w:szCs w:val="20"/>
        </w:rPr>
      </w:pPr>
      <w:r>
        <w:rPr>
          <w:rFonts w:ascii="Times New Roman" w:hAnsi="Times New Roman" w:cs="Times New Roman"/>
          <w:sz w:val="28"/>
          <w:szCs w:val="20"/>
        </w:rPr>
        <w:t>- р</w:t>
      </w:r>
      <w:r w:rsidR="005E1E4E" w:rsidRPr="00A279F0">
        <w:rPr>
          <w:rFonts w:ascii="Times New Roman" w:hAnsi="Times New Roman" w:cs="Times New Roman"/>
          <w:sz w:val="28"/>
          <w:szCs w:val="20"/>
        </w:rPr>
        <w:t>азвитию навыков самостоятельной работы (планирование и проведение исследований, интерпретация полученных результатов, их правильное изложение и оформление).</w:t>
      </w:r>
    </w:p>
    <w:p w:rsidR="005E1E4E"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Аттестационная работа должна отвечать ряду обязательных требований:</w:t>
      </w:r>
    </w:p>
    <w:p w:rsidR="005E1E4E"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с</w:t>
      </w:r>
      <w:r w:rsidR="005E1E4E" w:rsidRPr="00A279F0">
        <w:rPr>
          <w:rFonts w:ascii="Times New Roman" w:hAnsi="Times New Roman" w:cs="Times New Roman"/>
          <w:sz w:val="28"/>
          <w:szCs w:val="20"/>
        </w:rPr>
        <w:t>амостоятельность выполнения;</w:t>
      </w:r>
    </w:p>
    <w:p w:rsidR="005E1E4E"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а</w:t>
      </w:r>
      <w:r w:rsidR="005E1E4E" w:rsidRPr="00A279F0">
        <w:rPr>
          <w:rFonts w:ascii="Times New Roman" w:hAnsi="Times New Roman" w:cs="Times New Roman"/>
          <w:sz w:val="28"/>
          <w:szCs w:val="20"/>
        </w:rPr>
        <w:t>нализ литературы по теме исследования;</w:t>
      </w:r>
    </w:p>
    <w:p w:rsidR="005E1E4E"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с</w:t>
      </w:r>
      <w:r w:rsidR="005E1E4E" w:rsidRPr="00A279F0">
        <w:rPr>
          <w:rFonts w:ascii="Times New Roman" w:hAnsi="Times New Roman" w:cs="Times New Roman"/>
          <w:sz w:val="28"/>
          <w:szCs w:val="20"/>
        </w:rPr>
        <w:t xml:space="preserve">вязь предмета исследования с актуальными проблемами современной науки, практики деятельности подразделений </w:t>
      </w:r>
      <w:r w:rsidR="00630C19">
        <w:rPr>
          <w:rFonts w:ascii="Times New Roman" w:hAnsi="Times New Roman" w:cs="Times New Roman"/>
          <w:sz w:val="28"/>
          <w:szCs w:val="20"/>
        </w:rPr>
        <w:t xml:space="preserve">государственной </w:t>
      </w:r>
      <w:r w:rsidR="005E1E4E" w:rsidRPr="00A279F0">
        <w:rPr>
          <w:rFonts w:ascii="Times New Roman" w:hAnsi="Times New Roman" w:cs="Times New Roman"/>
          <w:sz w:val="28"/>
          <w:szCs w:val="20"/>
        </w:rPr>
        <w:t>противопожарной службы;</w:t>
      </w:r>
    </w:p>
    <w:p w:rsidR="005E1E4E"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н</w:t>
      </w:r>
      <w:r w:rsidR="005E1E4E" w:rsidRPr="00A279F0">
        <w:rPr>
          <w:rFonts w:ascii="Times New Roman" w:hAnsi="Times New Roman" w:cs="Times New Roman"/>
          <w:sz w:val="28"/>
          <w:szCs w:val="20"/>
        </w:rPr>
        <w:t>аличие у автора собственных суждений по проблемным вопросам;</w:t>
      </w:r>
    </w:p>
    <w:p w:rsidR="005E1E4E"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lastRenderedPageBreak/>
        <w:t>- л</w:t>
      </w:r>
      <w:r w:rsidR="005E1E4E" w:rsidRPr="00A279F0">
        <w:rPr>
          <w:rFonts w:ascii="Times New Roman" w:hAnsi="Times New Roman" w:cs="Times New Roman"/>
          <w:sz w:val="28"/>
          <w:szCs w:val="20"/>
        </w:rPr>
        <w:t>огичность изложения, убедительность представленного фактологического материала, аргументированность выводов и обобщений;</w:t>
      </w:r>
    </w:p>
    <w:p w:rsidR="005E1E4E" w:rsidRPr="00A279F0" w:rsidRDefault="001F42B7" w:rsidP="001F42B7">
      <w:pPr>
        <w:tabs>
          <w:tab w:val="num" w:pos="720"/>
          <w:tab w:val="left" w:pos="1320"/>
        </w:tabs>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н</w:t>
      </w:r>
      <w:r w:rsidR="005E1E4E" w:rsidRPr="00A279F0">
        <w:rPr>
          <w:rFonts w:ascii="Times New Roman" w:hAnsi="Times New Roman" w:cs="Times New Roman"/>
          <w:sz w:val="28"/>
          <w:szCs w:val="20"/>
        </w:rPr>
        <w:t>аучно-практическая значимость работы.</w:t>
      </w:r>
    </w:p>
    <w:p w:rsidR="005E1E4E" w:rsidRPr="00A279F0" w:rsidRDefault="005E1E4E" w:rsidP="00630C19">
      <w:pPr>
        <w:tabs>
          <w:tab w:val="num" w:pos="0"/>
          <w:tab w:val="num" w:pos="660"/>
        </w:tabs>
        <w:spacing w:after="0" w:line="240" w:lineRule="auto"/>
        <w:ind w:firstLine="709"/>
        <w:jc w:val="both"/>
        <w:rPr>
          <w:rFonts w:ascii="Times New Roman" w:hAnsi="Times New Roman" w:cs="Times New Roman"/>
          <w:sz w:val="28"/>
          <w:szCs w:val="20"/>
        </w:rPr>
      </w:pPr>
      <w:r w:rsidRPr="00A279F0">
        <w:rPr>
          <w:rFonts w:ascii="Times New Roman" w:hAnsi="Times New Roman" w:cs="Times New Roman"/>
          <w:sz w:val="28"/>
          <w:szCs w:val="20"/>
        </w:rPr>
        <w:t>Аттестационная работа должна сочетать теоретическое освещение вопросов темы с анализом практики, показывать общую и правовую культуру, профессиональную подготовленность выпускника к выполнению функциональных обязанностей.</w:t>
      </w:r>
    </w:p>
    <w:p w:rsidR="005E1E4E" w:rsidRPr="008B57E9"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color w:val="FF0000"/>
          <w:sz w:val="28"/>
          <w:szCs w:val="20"/>
        </w:rPr>
      </w:pPr>
      <w:r w:rsidRPr="00A279F0">
        <w:rPr>
          <w:rFonts w:ascii="Times New Roman" w:hAnsi="Times New Roman" w:cs="Times New Roman"/>
          <w:sz w:val="28"/>
          <w:szCs w:val="20"/>
        </w:rPr>
        <w:t xml:space="preserve">Контроль за организацией выполнения и защиты аттестационных работ возложен на </w:t>
      </w:r>
      <w:r w:rsidR="008B57E9">
        <w:rPr>
          <w:rFonts w:ascii="Times New Roman" w:hAnsi="Times New Roman" w:cs="Times New Roman"/>
          <w:sz w:val="28"/>
          <w:szCs w:val="20"/>
        </w:rPr>
        <w:t>аттестационную</w:t>
      </w:r>
      <w:r w:rsidR="00630C19">
        <w:rPr>
          <w:rFonts w:ascii="Times New Roman" w:hAnsi="Times New Roman" w:cs="Times New Roman"/>
          <w:sz w:val="28"/>
          <w:szCs w:val="20"/>
        </w:rPr>
        <w:t xml:space="preserve"> </w:t>
      </w:r>
      <w:r w:rsidR="008B57E9">
        <w:rPr>
          <w:rFonts w:ascii="Times New Roman" w:hAnsi="Times New Roman" w:cs="Times New Roman"/>
          <w:sz w:val="28"/>
          <w:szCs w:val="20"/>
        </w:rPr>
        <w:t>комиссию по проведению</w:t>
      </w:r>
      <w:r w:rsidR="00630C19">
        <w:rPr>
          <w:rFonts w:ascii="Times New Roman" w:hAnsi="Times New Roman" w:cs="Times New Roman"/>
          <w:sz w:val="28"/>
          <w:szCs w:val="20"/>
        </w:rPr>
        <w:t xml:space="preserve"> </w:t>
      </w:r>
      <w:r w:rsidR="008B57E9">
        <w:rPr>
          <w:rFonts w:ascii="Times New Roman" w:hAnsi="Times New Roman" w:cs="Times New Roman"/>
          <w:sz w:val="28"/>
          <w:szCs w:val="20"/>
        </w:rPr>
        <w:t>оценки профессиональной по</w:t>
      </w:r>
      <w:r w:rsidR="00630C19">
        <w:rPr>
          <w:rFonts w:ascii="Times New Roman" w:hAnsi="Times New Roman" w:cs="Times New Roman"/>
          <w:sz w:val="28"/>
          <w:szCs w:val="20"/>
        </w:rPr>
        <w:t>д</w:t>
      </w:r>
      <w:r w:rsidR="008B57E9">
        <w:rPr>
          <w:rFonts w:ascii="Times New Roman" w:hAnsi="Times New Roman" w:cs="Times New Roman"/>
          <w:sz w:val="28"/>
          <w:szCs w:val="20"/>
        </w:rPr>
        <w:t>готовленности оперативных должностных лиц пожарных подразделений по направлению деятельности «Организация тушения пожаров и проведение аварийно-спасательных работ».</w:t>
      </w:r>
    </w:p>
    <w:p w:rsidR="005E1E4E" w:rsidRPr="00A279F0"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Выполнение аттестационных работ организуется отдел</w:t>
      </w:r>
      <w:r w:rsidR="00630C19">
        <w:rPr>
          <w:rFonts w:ascii="Times New Roman" w:hAnsi="Times New Roman" w:cs="Times New Roman"/>
          <w:sz w:val="28"/>
          <w:szCs w:val="20"/>
        </w:rPr>
        <w:t>ением по обучению личного состава, профилактике пожаров и охране труда</w:t>
      </w:r>
      <w:r w:rsidRPr="00A279F0">
        <w:rPr>
          <w:rFonts w:ascii="Times New Roman" w:hAnsi="Times New Roman" w:cs="Times New Roman"/>
          <w:sz w:val="28"/>
          <w:szCs w:val="20"/>
        </w:rPr>
        <w:t xml:space="preserve"> совместно с </w:t>
      </w:r>
      <w:r w:rsidR="00630C19">
        <w:rPr>
          <w:rFonts w:ascii="Times New Roman" w:hAnsi="Times New Roman" w:cs="Times New Roman"/>
          <w:sz w:val="28"/>
          <w:szCs w:val="20"/>
        </w:rPr>
        <w:t>руководителями и работниками других структурных подразделений ГКУ РД «ППС РД»</w:t>
      </w:r>
      <w:r w:rsidR="00DA563E">
        <w:rPr>
          <w:rFonts w:ascii="Times New Roman" w:hAnsi="Times New Roman" w:cs="Times New Roman"/>
          <w:sz w:val="28"/>
          <w:szCs w:val="20"/>
        </w:rPr>
        <w:t xml:space="preserve">, с </w:t>
      </w:r>
      <w:r w:rsidRPr="00A279F0">
        <w:rPr>
          <w:rFonts w:ascii="Times New Roman" w:hAnsi="Times New Roman" w:cs="Times New Roman"/>
          <w:sz w:val="28"/>
          <w:szCs w:val="20"/>
        </w:rPr>
        <w:t>созда</w:t>
      </w:r>
      <w:r w:rsidR="00DA563E">
        <w:rPr>
          <w:rFonts w:ascii="Times New Roman" w:hAnsi="Times New Roman" w:cs="Times New Roman"/>
          <w:sz w:val="28"/>
          <w:szCs w:val="20"/>
        </w:rPr>
        <w:t>нием</w:t>
      </w:r>
      <w:r w:rsidRPr="00A279F0">
        <w:rPr>
          <w:rFonts w:ascii="Times New Roman" w:hAnsi="Times New Roman" w:cs="Times New Roman"/>
          <w:sz w:val="28"/>
          <w:szCs w:val="20"/>
        </w:rPr>
        <w:t xml:space="preserve"> услови</w:t>
      </w:r>
      <w:r w:rsidR="00DA563E">
        <w:rPr>
          <w:rFonts w:ascii="Times New Roman" w:hAnsi="Times New Roman" w:cs="Times New Roman"/>
          <w:sz w:val="28"/>
          <w:szCs w:val="20"/>
        </w:rPr>
        <w:t>й</w:t>
      </w:r>
      <w:r w:rsidRPr="00A279F0">
        <w:rPr>
          <w:rFonts w:ascii="Times New Roman" w:hAnsi="Times New Roman" w:cs="Times New Roman"/>
          <w:sz w:val="28"/>
          <w:szCs w:val="20"/>
        </w:rPr>
        <w:t xml:space="preserve"> для выполнения аттестационных работ, консультируя слушателей по вопросам выбора темы и руководителя, определения структуры и написания аттестационной работы, предоставл</w:t>
      </w:r>
      <w:r w:rsidR="001F42B7">
        <w:rPr>
          <w:rFonts w:ascii="Times New Roman" w:hAnsi="Times New Roman" w:cs="Times New Roman"/>
          <w:sz w:val="28"/>
          <w:szCs w:val="20"/>
        </w:rPr>
        <w:t>ения</w:t>
      </w:r>
      <w:r w:rsidRPr="00A279F0">
        <w:rPr>
          <w:rFonts w:ascii="Times New Roman" w:hAnsi="Times New Roman" w:cs="Times New Roman"/>
          <w:sz w:val="28"/>
          <w:szCs w:val="20"/>
        </w:rPr>
        <w:t xml:space="preserve"> учебно-методически</w:t>
      </w:r>
      <w:r w:rsidR="001F42B7">
        <w:rPr>
          <w:rFonts w:ascii="Times New Roman" w:hAnsi="Times New Roman" w:cs="Times New Roman"/>
          <w:sz w:val="28"/>
          <w:szCs w:val="20"/>
        </w:rPr>
        <w:t>х</w:t>
      </w:r>
      <w:r w:rsidRPr="00A279F0">
        <w:rPr>
          <w:rFonts w:ascii="Times New Roman" w:hAnsi="Times New Roman" w:cs="Times New Roman"/>
          <w:sz w:val="28"/>
          <w:szCs w:val="20"/>
        </w:rPr>
        <w:t xml:space="preserve"> материал</w:t>
      </w:r>
      <w:r w:rsidR="001F42B7">
        <w:rPr>
          <w:rFonts w:ascii="Times New Roman" w:hAnsi="Times New Roman" w:cs="Times New Roman"/>
          <w:sz w:val="28"/>
          <w:szCs w:val="20"/>
        </w:rPr>
        <w:t>ов</w:t>
      </w:r>
      <w:r w:rsidRPr="00A279F0">
        <w:rPr>
          <w:rFonts w:ascii="Times New Roman" w:hAnsi="Times New Roman" w:cs="Times New Roman"/>
          <w:sz w:val="28"/>
          <w:szCs w:val="20"/>
        </w:rPr>
        <w:t xml:space="preserve"> и т.п.</w:t>
      </w:r>
    </w:p>
    <w:p w:rsidR="005E1E4E" w:rsidRPr="00A279F0" w:rsidRDefault="005E1E4E" w:rsidP="005E1E4E">
      <w:pPr>
        <w:numPr>
          <w:ilvl w:val="2"/>
          <w:numId w:val="158"/>
        </w:numPr>
        <w:tabs>
          <w:tab w:val="num"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Примерный перечень тем аттестационных работ составляется </w:t>
      </w:r>
      <w:r w:rsidR="00DA563E" w:rsidRPr="00A279F0">
        <w:rPr>
          <w:rFonts w:ascii="Times New Roman" w:hAnsi="Times New Roman" w:cs="Times New Roman"/>
          <w:sz w:val="28"/>
          <w:szCs w:val="20"/>
        </w:rPr>
        <w:t>отдел</w:t>
      </w:r>
      <w:r w:rsidR="00DA563E">
        <w:rPr>
          <w:rFonts w:ascii="Times New Roman" w:hAnsi="Times New Roman" w:cs="Times New Roman"/>
          <w:sz w:val="28"/>
          <w:szCs w:val="20"/>
        </w:rPr>
        <w:t>ением по обучению личного состава, профилактике пожаров и охране труда</w:t>
      </w:r>
      <w:r w:rsidRPr="00A279F0">
        <w:rPr>
          <w:rFonts w:ascii="Times New Roman" w:hAnsi="Times New Roman" w:cs="Times New Roman"/>
          <w:sz w:val="28"/>
          <w:szCs w:val="20"/>
        </w:rPr>
        <w:t xml:space="preserve">. Тематика аттестационных работ (приложения </w:t>
      </w:r>
      <w:r>
        <w:rPr>
          <w:rFonts w:ascii="Times New Roman" w:hAnsi="Times New Roman" w:cs="Times New Roman"/>
          <w:sz w:val="28"/>
          <w:szCs w:val="20"/>
        </w:rPr>
        <w:t>№ 1</w:t>
      </w:r>
      <w:r w:rsidRPr="00A279F0">
        <w:rPr>
          <w:rFonts w:ascii="Times New Roman" w:hAnsi="Times New Roman" w:cs="Times New Roman"/>
          <w:sz w:val="28"/>
          <w:szCs w:val="20"/>
        </w:rPr>
        <w:t xml:space="preserve">) должна быть актуальной, соответствовать современному состоянию и перспективам развития науки и техники, периодически обновляться. </w:t>
      </w:r>
      <w:r w:rsidRPr="00A279F0">
        <w:rPr>
          <w:rFonts w:ascii="Times New Roman" w:hAnsi="Times New Roman" w:cs="Times New Roman"/>
          <w:sz w:val="28"/>
          <w:szCs w:val="28"/>
        </w:rPr>
        <w:t>Обучающийся может сам предложить тему для аттестационной работы с необходимым обоснованием целесообразности ее разработки.</w:t>
      </w:r>
    </w:p>
    <w:p w:rsidR="005E1E4E" w:rsidRPr="00A279F0" w:rsidRDefault="005E1E4E" w:rsidP="005E1E4E">
      <w:pPr>
        <w:numPr>
          <w:ilvl w:val="2"/>
          <w:numId w:val="158"/>
        </w:numPr>
        <w:tabs>
          <w:tab w:val="num" w:pos="144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Руководителями аттестационных работ назначаются </w:t>
      </w:r>
      <w:r w:rsidR="002F0DF2">
        <w:rPr>
          <w:rFonts w:ascii="Times New Roman" w:hAnsi="Times New Roman" w:cs="Times New Roman"/>
          <w:sz w:val="28"/>
          <w:szCs w:val="20"/>
        </w:rPr>
        <w:t xml:space="preserve">работники </w:t>
      </w:r>
      <w:r w:rsidR="002F0DF2" w:rsidRPr="00A279F0">
        <w:rPr>
          <w:rFonts w:ascii="Times New Roman" w:hAnsi="Times New Roman" w:cs="Times New Roman"/>
          <w:sz w:val="28"/>
          <w:szCs w:val="20"/>
        </w:rPr>
        <w:t>отдел</w:t>
      </w:r>
      <w:r w:rsidR="002F0DF2">
        <w:rPr>
          <w:rFonts w:ascii="Times New Roman" w:hAnsi="Times New Roman" w:cs="Times New Roman"/>
          <w:sz w:val="28"/>
          <w:szCs w:val="20"/>
        </w:rPr>
        <w:t xml:space="preserve">ения по обучению личного состава, профилактике пожаров и охране труда, других структурных подразделений ГКУ РД «ППС РД», </w:t>
      </w:r>
      <w:r w:rsidRPr="00A279F0">
        <w:rPr>
          <w:rFonts w:ascii="Times New Roman" w:hAnsi="Times New Roman" w:cs="Times New Roman"/>
          <w:sz w:val="28"/>
          <w:szCs w:val="20"/>
        </w:rPr>
        <w:t>начальники</w:t>
      </w:r>
      <w:r w:rsidR="002F0DF2">
        <w:rPr>
          <w:rFonts w:ascii="Times New Roman" w:hAnsi="Times New Roman" w:cs="Times New Roman"/>
          <w:sz w:val="28"/>
          <w:szCs w:val="20"/>
        </w:rPr>
        <w:t xml:space="preserve"> подведомственных</w:t>
      </w:r>
      <w:r w:rsidRPr="00A279F0">
        <w:rPr>
          <w:rFonts w:ascii="Times New Roman" w:hAnsi="Times New Roman" w:cs="Times New Roman"/>
          <w:sz w:val="28"/>
          <w:szCs w:val="20"/>
        </w:rPr>
        <w:t xml:space="preserve"> </w:t>
      </w:r>
      <w:r w:rsidR="002F0DF2">
        <w:rPr>
          <w:rFonts w:ascii="Times New Roman" w:hAnsi="Times New Roman" w:cs="Times New Roman"/>
          <w:sz w:val="28"/>
          <w:szCs w:val="20"/>
        </w:rPr>
        <w:t xml:space="preserve">пожарных частей. </w:t>
      </w:r>
    </w:p>
    <w:p w:rsidR="005E1E4E" w:rsidRDefault="005E1E4E" w:rsidP="005E1E4E">
      <w:pPr>
        <w:spacing w:after="0" w:line="240" w:lineRule="auto"/>
        <w:ind w:left="720"/>
        <w:jc w:val="both"/>
        <w:rPr>
          <w:rFonts w:ascii="Times New Roman" w:hAnsi="Times New Roman" w:cs="Times New Roman"/>
          <w:sz w:val="28"/>
          <w:szCs w:val="20"/>
        </w:rPr>
      </w:pPr>
      <w:r w:rsidRPr="00A279F0">
        <w:rPr>
          <w:rFonts w:ascii="Times New Roman" w:hAnsi="Times New Roman" w:cs="Times New Roman"/>
          <w:sz w:val="28"/>
          <w:szCs w:val="20"/>
        </w:rPr>
        <w:t>В обязанности руководителя входит:</w:t>
      </w:r>
    </w:p>
    <w:p w:rsidR="005E1E4E" w:rsidRDefault="001F42B7" w:rsidP="001F42B7">
      <w:pPr>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р</w:t>
      </w:r>
      <w:r w:rsidR="005E1E4E" w:rsidRPr="00A279F0">
        <w:rPr>
          <w:rFonts w:ascii="Times New Roman" w:hAnsi="Times New Roman" w:cs="Times New Roman"/>
          <w:sz w:val="28"/>
          <w:szCs w:val="20"/>
        </w:rPr>
        <w:t xml:space="preserve">азработка плана-графика выполнения аттестационной работы (приложение </w:t>
      </w:r>
      <w:r w:rsidR="002F0DF2">
        <w:rPr>
          <w:rFonts w:ascii="Times New Roman" w:hAnsi="Times New Roman" w:cs="Times New Roman"/>
          <w:sz w:val="28"/>
          <w:szCs w:val="20"/>
        </w:rPr>
        <w:t xml:space="preserve">  </w:t>
      </w:r>
      <w:r w:rsidR="005E1E4E" w:rsidRPr="00A279F0">
        <w:rPr>
          <w:rFonts w:ascii="Times New Roman" w:hAnsi="Times New Roman" w:cs="Times New Roman"/>
          <w:sz w:val="28"/>
          <w:szCs w:val="20"/>
        </w:rPr>
        <w:t>№</w:t>
      </w:r>
      <w:r w:rsidR="005E1E4E">
        <w:rPr>
          <w:rFonts w:ascii="Times New Roman" w:hAnsi="Times New Roman" w:cs="Times New Roman"/>
          <w:sz w:val="28"/>
          <w:szCs w:val="20"/>
        </w:rPr>
        <w:t xml:space="preserve"> 2</w:t>
      </w:r>
      <w:r w:rsidR="005E1E4E" w:rsidRPr="00A279F0">
        <w:rPr>
          <w:rFonts w:ascii="Times New Roman" w:hAnsi="Times New Roman" w:cs="Times New Roman"/>
          <w:sz w:val="28"/>
          <w:szCs w:val="20"/>
        </w:rPr>
        <w:t>);</w:t>
      </w:r>
    </w:p>
    <w:p w:rsidR="005E1E4E" w:rsidRDefault="001F42B7" w:rsidP="001F42B7">
      <w:pPr>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п</w:t>
      </w:r>
      <w:r w:rsidR="005E1E4E" w:rsidRPr="00A279F0">
        <w:rPr>
          <w:rFonts w:ascii="Times New Roman" w:hAnsi="Times New Roman" w:cs="Times New Roman"/>
          <w:sz w:val="28"/>
          <w:szCs w:val="20"/>
        </w:rPr>
        <w:t>роведение консультаций по методике написания аттестационной работы и по её содержанию;</w:t>
      </w:r>
    </w:p>
    <w:p w:rsidR="005E1E4E" w:rsidRDefault="001F42B7" w:rsidP="001F42B7">
      <w:pPr>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к</w:t>
      </w:r>
      <w:r w:rsidR="005E1E4E" w:rsidRPr="00A279F0">
        <w:rPr>
          <w:rFonts w:ascii="Times New Roman" w:hAnsi="Times New Roman" w:cs="Times New Roman"/>
          <w:sz w:val="28"/>
          <w:szCs w:val="20"/>
        </w:rPr>
        <w:t>онтроль за ходом выполнения плана-графика и своевременным представлением аттестационной работы на проверку;</w:t>
      </w:r>
    </w:p>
    <w:p w:rsidR="005E1E4E" w:rsidRPr="00A279F0" w:rsidRDefault="001F42B7" w:rsidP="001F42B7">
      <w:pPr>
        <w:spacing w:after="0" w:line="240" w:lineRule="auto"/>
        <w:ind w:left="720"/>
        <w:jc w:val="both"/>
        <w:rPr>
          <w:rFonts w:ascii="Times New Roman" w:hAnsi="Times New Roman" w:cs="Times New Roman"/>
          <w:sz w:val="28"/>
          <w:szCs w:val="20"/>
        </w:rPr>
      </w:pPr>
      <w:r>
        <w:rPr>
          <w:rFonts w:ascii="Times New Roman" w:hAnsi="Times New Roman" w:cs="Times New Roman"/>
          <w:sz w:val="28"/>
          <w:szCs w:val="20"/>
        </w:rPr>
        <w:t>- с</w:t>
      </w:r>
      <w:r w:rsidR="005E1E4E" w:rsidRPr="00A279F0">
        <w:rPr>
          <w:rFonts w:ascii="Times New Roman" w:hAnsi="Times New Roman" w:cs="Times New Roman"/>
          <w:sz w:val="28"/>
          <w:szCs w:val="20"/>
        </w:rPr>
        <w:t>оставление письменного отзыва об аттестационной работе.</w:t>
      </w:r>
    </w:p>
    <w:p w:rsidR="005E1E4E" w:rsidRPr="00A279F0" w:rsidRDefault="005E1E4E" w:rsidP="005E1E4E">
      <w:pPr>
        <w:spacing w:after="0" w:line="240" w:lineRule="auto"/>
        <w:ind w:firstLine="709"/>
        <w:jc w:val="both"/>
        <w:rPr>
          <w:rFonts w:ascii="Times New Roman" w:hAnsi="Times New Roman" w:cs="Times New Roman"/>
          <w:sz w:val="28"/>
          <w:szCs w:val="20"/>
        </w:rPr>
      </w:pPr>
      <w:r w:rsidRPr="00A279F0">
        <w:rPr>
          <w:rFonts w:ascii="Times New Roman" w:hAnsi="Times New Roman" w:cs="Times New Roman"/>
          <w:sz w:val="28"/>
          <w:szCs w:val="20"/>
        </w:rPr>
        <w:t>Руководитель несёт ответственность за качество представленной к защите аттестационной работы.</w:t>
      </w:r>
    </w:p>
    <w:p w:rsidR="005E1E4E" w:rsidRPr="00A279F0"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Темы аттестационных работ и их руководители закрепляются за слушателями приказом </w:t>
      </w:r>
      <w:r w:rsidR="002F0DF2">
        <w:rPr>
          <w:rFonts w:ascii="Times New Roman" w:hAnsi="Times New Roman" w:cs="Times New Roman"/>
          <w:sz w:val="28"/>
          <w:szCs w:val="20"/>
        </w:rPr>
        <w:t>руководителя ГКУ РД «ППС РД».</w:t>
      </w:r>
    </w:p>
    <w:p w:rsidR="005E1E4E" w:rsidRPr="00A279F0"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По каждой аттестационной работе разрабатывается план-график с заданием на её выполнение, который подписывается слушателем и утверждается </w:t>
      </w:r>
      <w:r w:rsidRPr="00A279F0">
        <w:rPr>
          <w:rFonts w:ascii="Times New Roman" w:hAnsi="Times New Roman" w:cs="Times New Roman"/>
          <w:sz w:val="28"/>
          <w:szCs w:val="20"/>
        </w:rPr>
        <w:lastRenderedPageBreak/>
        <w:t xml:space="preserve">руководителем работы. План-график составляется в двух экземплярах: один экземпляр выдаётся слушателю, второй - остаётся </w:t>
      </w:r>
      <w:r w:rsidR="002F0DF2">
        <w:rPr>
          <w:rFonts w:ascii="Times New Roman" w:hAnsi="Times New Roman" w:cs="Times New Roman"/>
          <w:sz w:val="28"/>
          <w:szCs w:val="20"/>
        </w:rPr>
        <w:t>в ГКУ РД «ППС РД»</w:t>
      </w:r>
      <w:r w:rsidRPr="00A279F0">
        <w:rPr>
          <w:rFonts w:ascii="Times New Roman" w:hAnsi="Times New Roman" w:cs="Times New Roman"/>
          <w:sz w:val="28"/>
          <w:szCs w:val="20"/>
        </w:rPr>
        <w:t>.</w:t>
      </w:r>
    </w:p>
    <w:p w:rsidR="005E1E4E" w:rsidRPr="00A279F0"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Решение о допуске аттестационной работы к защите принимает начальник </w:t>
      </w:r>
      <w:r w:rsidR="008C03D5" w:rsidRPr="00A279F0">
        <w:rPr>
          <w:rFonts w:ascii="Times New Roman" w:hAnsi="Times New Roman" w:cs="Times New Roman"/>
          <w:sz w:val="28"/>
          <w:szCs w:val="20"/>
        </w:rPr>
        <w:t>отдел</w:t>
      </w:r>
      <w:r w:rsidR="008C03D5">
        <w:rPr>
          <w:rFonts w:ascii="Times New Roman" w:hAnsi="Times New Roman" w:cs="Times New Roman"/>
          <w:sz w:val="28"/>
          <w:szCs w:val="20"/>
        </w:rPr>
        <w:t>ения по обучению личного состава, профилактике пожаров и охране труда</w:t>
      </w:r>
      <w:r w:rsidRPr="00A279F0">
        <w:rPr>
          <w:rFonts w:ascii="Times New Roman" w:hAnsi="Times New Roman" w:cs="Times New Roman"/>
          <w:sz w:val="28"/>
          <w:szCs w:val="20"/>
        </w:rPr>
        <w:t xml:space="preserve">. При этом на титульном листе (приложение № </w:t>
      </w:r>
      <w:r>
        <w:rPr>
          <w:rFonts w:ascii="Times New Roman" w:hAnsi="Times New Roman" w:cs="Times New Roman"/>
          <w:sz w:val="28"/>
          <w:szCs w:val="20"/>
        </w:rPr>
        <w:t>3</w:t>
      </w:r>
      <w:r w:rsidRPr="00A279F0">
        <w:rPr>
          <w:rFonts w:ascii="Times New Roman" w:hAnsi="Times New Roman" w:cs="Times New Roman"/>
          <w:sz w:val="28"/>
          <w:szCs w:val="20"/>
        </w:rPr>
        <w:t xml:space="preserve">) делается запись </w:t>
      </w:r>
      <w:r w:rsidR="008C03D5">
        <w:rPr>
          <w:rFonts w:ascii="Times New Roman" w:hAnsi="Times New Roman" w:cs="Times New Roman"/>
          <w:sz w:val="28"/>
          <w:szCs w:val="20"/>
        </w:rPr>
        <w:t>«</w:t>
      </w:r>
      <w:r w:rsidRPr="00A279F0">
        <w:rPr>
          <w:rFonts w:ascii="Times New Roman" w:hAnsi="Times New Roman" w:cs="Times New Roman"/>
          <w:sz w:val="28"/>
          <w:szCs w:val="20"/>
        </w:rPr>
        <w:t>К защите допущен</w:t>
      </w:r>
      <w:r w:rsidR="008C03D5">
        <w:rPr>
          <w:rFonts w:ascii="Times New Roman" w:hAnsi="Times New Roman" w:cs="Times New Roman"/>
          <w:sz w:val="28"/>
          <w:szCs w:val="20"/>
        </w:rPr>
        <w:t>»</w:t>
      </w:r>
      <w:r w:rsidRPr="00A279F0">
        <w:rPr>
          <w:rFonts w:ascii="Times New Roman" w:hAnsi="Times New Roman" w:cs="Times New Roman"/>
          <w:sz w:val="28"/>
          <w:szCs w:val="20"/>
        </w:rPr>
        <w:t>.</w:t>
      </w:r>
      <w:r w:rsidR="008C03D5">
        <w:rPr>
          <w:rFonts w:ascii="Times New Roman" w:hAnsi="Times New Roman" w:cs="Times New Roman"/>
          <w:sz w:val="28"/>
          <w:szCs w:val="20"/>
        </w:rPr>
        <w:t xml:space="preserve"> </w:t>
      </w:r>
    </w:p>
    <w:p w:rsidR="005E1E4E" w:rsidRPr="00A279F0" w:rsidRDefault="005E1E4E"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Если начальник </w:t>
      </w:r>
      <w:r w:rsidR="00004B28" w:rsidRPr="00A279F0">
        <w:rPr>
          <w:rFonts w:ascii="Times New Roman" w:hAnsi="Times New Roman" w:cs="Times New Roman"/>
          <w:sz w:val="28"/>
          <w:szCs w:val="20"/>
        </w:rPr>
        <w:t>отдел</w:t>
      </w:r>
      <w:r w:rsidR="00004B28">
        <w:rPr>
          <w:rFonts w:ascii="Times New Roman" w:hAnsi="Times New Roman" w:cs="Times New Roman"/>
          <w:sz w:val="28"/>
          <w:szCs w:val="20"/>
        </w:rPr>
        <w:t>ения по обучению личного состава, профилактике пожаров и охране труда</w:t>
      </w:r>
      <w:r w:rsidRPr="00A279F0">
        <w:rPr>
          <w:rFonts w:ascii="Times New Roman" w:hAnsi="Times New Roman" w:cs="Times New Roman"/>
          <w:sz w:val="28"/>
          <w:szCs w:val="20"/>
        </w:rPr>
        <w:t xml:space="preserve"> не считает возможным допустить аттестационную работу к защите, то этот вопрос</w:t>
      </w:r>
      <w:r w:rsidR="00004B28">
        <w:rPr>
          <w:rFonts w:ascii="Times New Roman" w:hAnsi="Times New Roman" w:cs="Times New Roman"/>
          <w:sz w:val="28"/>
          <w:szCs w:val="20"/>
        </w:rPr>
        <w:t xml:space="preserve"> выносится на </w:t>
      </w:r>
      <w:r w:rsidRPr="00A279F0">
        <w:rPr>
          <w:rFonts w:ascii="Times New Roman" w:hAnsi="Times New Roman" w:cs="Times New Roman"/>
          <w:sz w:val="28"/>
          <w:szCs w:val="20"/>
        </w:rPr>
        <w:t>рассм</w:t>
      </w:r>
      <w:r w:rsidR="00AC5A14">
        <w:rPr>
          <w:rFonts w:ascii="Times New Roman" w:hAnsi="Times New Roman" w:cs="Times New Roman"/>
          <w:sz w:val="28"/>
          <w:szCs w:val="20"/>
        </w:rPr>
        <w:t>о</w:t>
      </w:r>
      <w:r w:rsidRPr="00A279F0">
        <w:rPr>
          <w:rFonts w:ascii="Times New Roman" w:hAnsi="Times New Roman" w:cs="Times New Roman"/>
          <w:sz w:val="28"/>
          <w:szCs w:val="20"/>
        </w:rPr>
        <w:t>тр</w:t>
      </w:r>
      <w:r w:rsidR="00004B28">
        <w:rPr>
          <w:rFonts w:ascii="Times New Roman" w:hAnsi="Times New Roman" w:cs="Times New Roman"/>
          <w:sz w:val="28"/>
          <w:szCs w:val="20"/>
        </w:rPr>
        <w:t xml:space="preserve">ение руководства ГКУ РД «ППС РД». </w:t>
      </w:r>
    </w:p>
    <w:p w:rsidR="005E1E4E" w:rsidRPr="00A279F0" w:rsidRDefault="00004B28" w:rsidP="005E1E4E">
      <w:pPr>
        <w:numPr>
          <w:ilvl w:val="1"/>
          <w:numId w:val="158"/>
        </w:numPr>
        <w:tabs>
          <w:tab w:val="num" w:pos="0"/>
          <w:tab w:val="left" w:pos="1320"/>
        </w:tabs>
        <w:spacing w:after="0" w:line="240" w:lineRule="auto"/>
        <w:ind w:left="0" w:firstLine="720"/>
        <w:jc w:val="both"/>
        <w:rPr>
          <w:rFonts w:ascii="Times New Roman" w:hAnsi="Times New Roman" w:cs="Times New Roman"/>
          <w:sz w:val="28"/>
          <w:szCs w:val="20"/>
        </w:rPr>
      </w:pPr>
      <w:r>
        <w:rPr>
          <w:rFonts w:ascii="Times New Roman" w:hAnsi="Times New Roman" w:cs="Times New Roman"/>
          <w:sz w:val="28"/>
          <w:szCs w:val="20"/>
        </w:rPr>
        <w:t>Аттестационная работа</w:t>
      </w:r>
      <w:r w:rsidR="005E1E4E" w:rsidRPr="00A279F0">
        <w:rPr>
          <w:rFonts w:ascii="Times New Roman" w:hAnsi="Times New Roman" w:cs="Times New Roman"/>
          <w:sz w:val="28"/>
          <w:szCs w:val="20"/>
        </w:rPr>
        <w:t xml:space="preserve"> признанная, как не отвечающая предъявляемым требованиям, возвращается слушателю для доработки. При этом указываются конкретные недостатки</w:t>
      </w:r>
      <w:r>
        <w:rPr>
          <w:rFonts w:ascii="Times New Roman" w:hAnsi="Times New Roman" w:cs="Times New Roman"/>
          <w:sz w:val="28"/>
          <w:szCs w:val="20"/>
        </w:rPr>
        <w:t>,</w:t>
      </w:r>
      <w:r w:rsidR="005E1E4E" w:rsidRPr="00A279F0">
        <w:rPr>
          <w:rFonts w:ascii="Times New Roman" w:hAnsi="Times New Roman" w:cs="Times New Roman"/>
          <w:sz w:val="28"/>
          <w:szCs w:val="20"/>
        </w:rPr>
        <w:t xml:space="preserve"> даются рекомендации по их устранению</w:t>
      </w:r>
      <w:r>
        <w:rPr>
          <w:rFonts w:ascii="Times New Roman" w:hAnsi="Times New Roman" w:cs="Times New Roman"/>
          <w:sz w:val="28"/>
          <w:szCs w:val="20"/>
        </w:rPr>
        <w:t xml:space="preserve"> и определяются с</w:t>
      </w:r>
      <w:r w:rsidR="005E1E4E" w:rsidRPr="00A279F0">
        <w:rPr>
          <w:rFonts w:ascii="Times New Roman" w:hAnsi="Times New Roman" w:cs="Times New Roman"/>
          <w:sz w:val="28"/>
          <w:szCs w:val="20"/>
        </w:rPr>
        <w:t>роки доработки.</w:t>
      </w:r>
    </w:p>
    <w:p w:rsidR="005333C3" w:rsidRDefault="005333C3" w:rsidP="005E1E4E">
      <w:pPr>
        <w:spacing w:after="0" w:line="240" w:lineRule="auto"/>
        <w:jc w:val="center"/>
        <w:rPr>
          <w:rFonts w:ascii="Times New Roman" w:hAnsi="Times New Roman" w:cs="Times New Roman"/>
          <w:b/>
          <w:sz w:val="28"/>
          <w:szCs w:val="20"/>
        </w:rPr>
      </w:pPr>
    </w:p>
    <w:p w:rsidR="005E1E4E" w:rsidRPr="00A279F0" w:rsidRDefault="005E1E4E" w:rsidP="005E1E4E">
      <w:pPr>
        <w:spacing w:after="0" w:line="240" w:lineRule="auto"/>
        <w:jc w:val="center"/>
        <w:rPr>
          <w:rFonts w:ascii="Times New Roman" w:hAnsi="Times New Roman" w:cs="Times New Roman"/>
          <w:b/>
          <w:sz w:val="28"/>
          <w:szCs w:val="20"/>
        </w:rPr>
      </w:pPr>
      <w:r w:rsidRPr="00A279F0">
        <w:rPr>
          <w:rFonts w:ascii="Times New Roman" w:hAnsi="Times New Roman" w:cs="Times New Roman"/>
          <w:b/>
          <w:sz w:val="28"/>
          <w:szCs w:val="20"/>
        </w:rPr>
        <w:t>2. Организация выполнения аттестационной работы</w:t>
      </w:r>
    </w:p>
    <w:p w:rsidR="005E1E4E" w:rsidRPr="00A279F0" w:rsidRDefault="005E1E4E" w:rsidP="005E1E4E">
      <w:pPr>
        <w:spacing w:after="0" w:line="240" w:lineRule="auto"/>
        <w:jc w:val="center"/>
        <w:rPr>
          <w:rFonts w:ascii="Times New Roman" w:hAnsi="Times New Roman" w:cs="Times New Roman"/>
          <w:sz w:val="16"/>
          <w:szCs w:val="16"/>
        </w:rPr>
      </w:pPr>
    </w:p>
    <w:p w:rsidR="005E1E4E" w:rsidRPr="00A279F0" w:rsidRDefault="005E1E4E" w:rsidP="005E1E4E">
      <w:pPr>
        <w:spacing w:after="0" w:line="240" w:lineRule="auto"/>
        <w:ind w:left="720"/>
        <w:jc w:val="both"/>
        <w:rPr>
          <w:rFonts w:ascii="Times New Roman" w:hAnsi="Times New Roman" w:cs="Times New Roman"/>
          <w:sz w:val="28"/>
          <w:szCs w:val="20"/>
        </w:rPr>
      </w:pPr>
      <w:r w:rsidRPr="00A279F0">
        <w:rPr>
          <w:rFonts w:ascii="Times New Roman" w:hAnsi="Times New Roman" w:cs="Times New Roman"/>
          <w:sz w:val="28"/>
          <w:szCs w:val="20"/>
        </w:rPr>
        <w:t>2.1. Основные этапы выполнения аттестационной работы:</w:t>
      </w:r>
    </w:p>
    <w:p w:rsidR="005E1E4E" w:rsidRPr="00A279F0" w:rsidRDefault="005E1E4E" w:rsidP="005E1E4E">
      <w:pPr>
        <w:suppressAutoHyphens/>
        <w:spacing w:after="0" w:line="240" w:lineRule="auto"/>
        <w:ind w:firstLine="709"/>
        <w:jc w:val="both"/>
        <w:rPr>
          <w:rFonts w:ascii="Times New Roman" w:hAnsi="Times New Roman" w:cs="Times New Roman"/>
          <w:sz w:val="28"/>
          <w:szCs w:val="20"/>
        </w:rPr>
      </w:pPr>
      <w:r w:rsidRPr="00A279F0">
        <w:rPr>
          <w:rFonts w:ascii="Times New Roman" w:hAnsi="Times New Roman" w:cs="Times New Roman"/>
          <w:sz w:val="28"/>
          <w:szCs w:val="28"/>
        </w:rPr>
        <w:t xml:space="preserve">Выполнение </w:t>
      </w:r>
      <w:r w:rsidRPr="00A279F0">
        <w:rPr>
          <w:rFonts w:ascii="Times New Roman" w:hAnsi="Times New Roman" w:cs="Times New Roman"/>
          <w:sz w:val="28"/>
          <w:szCs w:val="20"/>
        </w:rPr>
        <w:t xml:space="preserve">аттестационной работы осуществляется в течение </w:t>
      </w:r>
      <w:r w:rsidR="00A346C6">
        <w:rPr>
          <w:rFonts w:ascii="Times New Roman" w:hAnsi="Times New Roman" w:cs="Times New Roman"/>
          <w:sz w:val="28"/>
          <w:szCs w:val="20"/>
        </w:rPr>
        <w:t>периода</w:t>
      </w:r>
      <w:r w:rsidRPr="00A279F0">
        <w:rPr>
          <w:rFonts w:ascii="Times New Roman" w:hAnsi="Times New Roman" w:cs="Times New Roman"/>
          <w:sz w:val="28"/>
          <w:szCs w:val="20"/>
        </w:rPr>
        <w:t xml:space="preserve"> обучения </w:t>
      </w:r>
      <w:r w:rsidRPr="00A279F0">
        <w:rPr>
          <w:rFonts w:ascii="Times New Roman" w:hAnsi="Times New Roman" w:cs="Times New Roman"/>
          <w:sz w:val="28"/>
          <w:szCs w:val="28"/>
        </w:rPr>
        <w:t>и подразделяется на 9 этапов согласно плану-графику выполнения работы, а именно:</w:t>
      </w:r>
    </w:p>
    <w:p w:rsidR="00004B28" w:rsidRDefault="005E1E4E" w:rsidP="005E1E4E">
      <w:pPr>
        <w:suppressAutoHyphens/>
        <w:spacing w:after="0" w:line="240" w:lineRule="auto"/>
        <w:ind w:firstLine="720"/>
        <w:jc w:val="both"/>
        <w:rPr>
          <w:rFonts w:ascii="Times New Roman" w:hAnsi="Times New Roman" w:cs="Times New Roman"/>
          <w:sz w:val="28"/>
          <w:szCs w:val="28"/>
        </w:rPr>
      </w:pPr>
      <w:r w:rsidRPr="00A279F0">
        <w:rPr>
          <w:rFonts w:ascii="Times New Roman" w:hAnsi="Times New Roman" w:cs="Times New Roman"/>
          <w:sz w:val="28"/>
          <w:szCs w:val="28"/>
        </w:rPr>
        <w:t>- этап № 1 – выбор темы и руководителя аттестационной работы согласно п.п. 1.4-1.5 настоящего положения</w:t>
      </w:r>
      <w:r w:rsidR="00004B28">
        <w:rPr>
          <w:rFonts w:ascii="Times New Roman" w:hAnsi="Times New Roman" w:cs="Times New Roman"/>
          <w:sz w:val="28"/>
          <w:szCs w:val="28"/>
        </w:rPr>
        <w:t>;</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2 – определение содержания и структуры аттестационной работы, подготовка плана-графика на выполнение аттестационной работы;</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3 – сбор слушателями исходных материалов (данных) по заданию руководителя для аттестационной работы, подбор и изучение литературы (нормативных правовых актов, монографической литературы, статей и т.п.), а также, при необходимости, практических материалов;</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4 – написание слушателями пояснительной записки аттестационной работы. Слушатели направляют своим руководителям в соответствии со сроками план-графика пояснительную записку аттестационной работы на проверку, выявление недостатков;</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5 – проверка пояснительной записки руководителями аттестационных работ, возвращение пояснительной записки работы слушателям для устранения выявленных недостатков и замечаний. Руководители дают рекомендации по подготовке демонстрационного материала (презентации, фото</w:t>
      </w:r>
      <w:r w:rsidR="00A346C6">
        <w:rPr>
          <w:rFonts w:ascii="Times New Roman" w:hAnsi="Times New Roman" w:cs="Times New Roman"/>
          <w:sz w:val="28"/>
          <w:szCs w:val="20"/>
        </w:rPr>
        <w:t>-</w:t>
      </w:r>
      <w:r w:rsidRPr="00A279F0">
        <w:rPr>
          <w:rFonts w:ascii="Times New Roman" w:hAnsi="Times New Roman" w:cs="Times New Roman"/>
          <w:sz w:val="28"/>
          <w:szCs w:val="20"/>
        </w:rPr>
        <w:t xml:space="preserve"> и видеоматериал);</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6 – слушатели устраняют выявленные замечания в пояснительной записке и разрабатывают демонстрационный материал к аттестационной работе. Исправленная работа отправляется руководителю на заключительную проверку;</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7 – заключительная проверка аттестационной работы и написание отзыва руководителем. Подготовка слушателем доклада к защите аттестационной работы;</w:t>
      </w:r>
    </w:p>
    <w:p w:rsidR="005E1E4E" w:rsidRPr="00A279F0" w:rsidRDefault="005E1E4E" w:rsidP="005E1E4E">
      <w:pPr>
        <w:suppressAutoHyphen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этап № 8 – подготовка аттестационной работы к сдаче (распечатка пояснительной записки, оформление демонстрационного материала);</w:t>
      </w:r>
    </w:p>
    <w:p w:rsidR="005E1E4E" w:rsidRPr="00A279F0" w:rsidRDefault="005E1E4E" w:rsidP="005E1E4E">
      <w:pPr>
        <w:suppressAutoHyphens/>
        <w:spacing w:after="0" w:line="240" w:lineRule="auto"/>
        <w:ind w:firstLine="720"/>
        <w:jc w:val="both"/>
        <w:rPr>
          <w:rFonts w:ascii="Times New Roman" w:hAnsi="Times New Roman" w:cs="Times New Roman"/>
          <w:sz w:val="28"/>
          <w:szCs w:val="28"/>
        </w:rPr>
      </w:pPr>
      <w:r w:rsidRPr="00A279F0">
        <w:rPr>
          <w:rFonts w:ascii="Times New Roman" w:hAnsi="Times New Roman" w:cs="Times New Roman"/>
          <w:sz w:val="28"/>
          <w:szCs w:val="28"/>
        </w:rPr>
        <w:lastRenderedPageBreak/>
        <w:t xml:space="preserve">- этап № 9 – очная защита аттестационной работы в </w:t>
      </w:r>
      <w:r w:rsidR="00004B28">
        <w:rPr>
          <w:rFonts w:ascii="Times New Roman" w:hAnsi="Times New Roman" w:cs="Times New Roman"/>
          <w:sz w:val="28"/>
          <w:szCs w:val="28"/>
        </w:rPr>
        <w:t>ГКУ РД «ППС РД»</w:t>
      </w:r>
      <w:r w:rsidRPr="00A279F0">
        <w:rPr>
          <w:rFonts w:ascii="Times New Roman" w:hAnsi="Times New Roman" w:cs="Times New Roman"/>
          <w:sz w:val="28"/>
          <w:szCs w:val="28"/>
        </w:rPr>
        <w:t xml:space="preserve">. </w:t>
      </w:r>
    </w:p>
    <w:p w:rsidR="005E1E4E" w:rsidRPr="00A279F0" w:rsidRDefault="005E1E4E" w:rsidP="005E1E4E">
      <w:pPr>
        <w:tabs>
          <w:tab w:val="num" w:pos="-12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2.2. Слушателям предоставляется право выбора темы аттестационной работы из предложенного перечня. Выбор темы должен быть основан на исследовании вопросов, связанных с предстоящей практической деятельностью.</w:t>
      </w:r>
    </w:p>
    <w:p w:rsidR="005E1E4E" w:rsidRPr="00A279F0" w:rsidRDefault="005E1E4E" w:rsidP="005E1E4E">
      <w:pPr>
        <w:tabs>
          <w:tab w:val="num" w:pos="-12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2.3. Каждый слушатель работает над аттестационной работой по индивидуальному заданию.</w:t>
      </w:r>
    </w:p>
    <w:p w:rsidR="005E1E4E" w:rsidRPr="00A279F0" w:rsidRDefault="005E1E4E" w:rsidP="005E1E4E">
      <w:pPr>
        <w:tabs>
          <w:tab w:val="num" w:pos="-12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2.4. После утверждения темы слушатель разрабатывает в плане-графике с руководителем содержание аттестационной работы и получает консультацию, в ходе которой разъясняются назначения, цели и задачи, структура и объём работы, принципы её разработки и оформления, примерное распределение времени на выполнение отдельных частей аттестационной работы и др.</w:t>
      </w:r>
    </w:p>
    <w:p w:rsidR="005E1E4E" w:rsidRPr="00A279F0" w:rsidRDefault="005E1E4E" w:rsidP="005E1E4E">
      <w:pPr>
        <w:tabs>
          <w:tab w:val="num" w:pos="-12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2.5. После изучения необходимой литературы и практического материала слушатель уточняет содержание аттестационной работы, которое согласовывается с руководителем.</w:t>
      </w:r>
    </w:p>
    <w:p w:rsidR="005E1E4E" w:rsidRPr="00A279F0" w:rsidRDefault="005E1E4E" w:rsidP="005E1E4E">
      <w:pPr>
        <w:tabs>
          <w:tab w:val="num" w:pos="-12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2.6. Слушатель обязан регулярно консультироваться с руководителем в соответствии с планом–графиком выполнения аттестационной работы, представлять ему материал, согласовывать содержание и ход выполнения намеченных в плане–графике этапов, способы интерпретации и оформления полученных данных, устранять указанные руководителем недостатки.</w:t>
      </w:r>
    </w:p>
    <w:p w:rsidR="005E1E4E" w:rsidRPr="00A279F0" w:rsidRDefault="005E1E4E" w:rsidP="005E1E4E">
      <w:pPr>
        <w:spacing w:after="0" w:line="240" w:lineRule="auto"/>
        <w:ind w:firstLine="709"/>
        <w:jc w:val="both"/>
        <w:rPr>
          <w:rFonts w:ascii="Times New Roman" w:hAnsi="Times New Roman" w:cs="Times New Roman"/>
          <w:sz w:val="28"/>
          <w:szCs w:val="20"/>
        </w:rPr>
      </w:pPr>
      <w:r w:rsidRPr="00A279F0">
        <w:rPr>
          <w:rFonts w:ascii="Times New Roman" w:hAnsi="Times New Roman" w:cs="Times New Roman"/>
          <w:sz w:val="28"/>
          <w:szCs w:val="20"/>
        </w:rPr>
        <w:t xml:space="preserve">При систематических нарушениях плана–графика подготовки аттестационной работы руководитель вправе вынести на </w:t>
      </w:r>
      <w:r w:rsidR="002C02C7" w:rsidRPr="00A279F0">
        <w:rPr>
          <w:rFonts w:ascii="Times New Roman" w:hAnsi="Times New Roman" w:cs="Times New Roman"/>
          <w:sz w:val="28"/>
          <w:szCs w:val="20"/>
        </w:rPr>
        <w:t>рассм</w:t>
      </w:r>
      <w:r w:rsidR="002C02C7">
        <w:rPr>
          <w:rFonts w:ascii="Times New Roman" w:hAnsi="Times New Roman" w:cs="Times New Roman"/>
          <w:sz w:val="28"/>
          <w:szCs w:val="20"/>
        </w:rPr>
        <w:t>о</w:t>
      </w:r>
      <w:r w:rsidR="002C02C7" w:rsidRPr="00A279F0">
        <w:rPr>
          <w:rFonts w:ascii="Times New Roman" w:hAnsi="Times New Roman" w:cs="Times New Roman"/>
          <w:sz w:val="28"/>
          <w:szCs w:val="20"/>
        </w:rPr>
        <w:t>тр</w:t>
      </w:r>
      <w:r w:rsidR="002C02C7">
        <w:rPr>
          <w:rFonts w:ascii="Times New Roman" w:hAnsi="Times New Roman" w:cs="Times New Roman"/>
          <w:sz w:val="28"/>
          <w:szCs w:val="20"/>
        </w:rPr>
        <w:t xml:space="preserve">ение руководства ГКУ РД «ППС РД» </w:t>
      </w:r>
      <w:r w:rsidRPr="00A279F0">
        <w:rPr>
          <w:rFonts w:ascii="Times New Roman" w:hAnsi="Times New Roman" w:cs="Times New Roman"/>
          <w:sz w:val="28"/>
          <w:szCs w:val="20"/>
        </w:rPr>
        <w:t>вопрос о дальнейшем обучении слушателя</w:t>
      </w:r>
      <w:r w:rsidR="002C02C7">
        <w:rPr>
          <w:rFonts w:ascii="Times New Roman" w:hAnsi="Times New Roman" w:cs="Times New Roman"/>
          <w:sz w:val="28"/>
          <w:szCs w:val="20"/>
        </w:rPr>
        <w:t xml:space="preserve">. </w:t>
      </w:r>
      <w:r w:rsidRPr="00A279F0">
        <w:rPr>
          <w:rFonts w:ascii="Times New Roman" w:hAnsi="Times New Roman" w:cs="Times New Roman"/>
          <w:sz w:val="28"/>
          <w:szCs w:val="20"/>
        </w:rPr>
        <w:t xml:space="preserve"> </w:t>
      </w:r>
    </w:p>
    <w:p w:rsidR="005E1E4E" w:rsidRPr="00A279F0" w:rsidRDefault="005E1E4E" w:rsidP="005E1E4E">
      <w:pPr>
        <w:spacing w:after="0" w:line="240" w:lineRule="auto"/>
        <w:ind w:left="75" w:firstLine="634"/>
        <w:jc w:val="both"/>
        <w:rPr>
          <w:rFonts w:ascii="Times New Roman" w:hAnsi="Times New Roman" w:cs="Times New Roman"/>
          <w:sz w:val="28"/>
          <w:szCs w:val="20"/>
        </w:rPr>
      </w:pPr>
      <w:r w:rsidRPr="00A279F0">
        <w:rPr>
          <w:rFonts w:ascii="Times New Roman" w:hAnsi="Times New Roman" w:cs="Times New Roman"/>
          <w:sz w:val="28"/>
          <w:szCs w:val="20"/>
        </w:rPr>
        <w:t>2.7. Структура аттестационной работы должна включать:</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титульный лист;</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оглавление;</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введение;</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основную часть;</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заключение;</w:t>
      </w:r>
    </w:p>
    <w:p w:rsidR="005E1E4E" w:rsidRPr="00A279F0" w:rsidRDefault="005E1E4E" w:rsidP="005E1E4E">
      <w:pPr>
        <w:numPr>
          <w:ilvl w:val="0"/>
          <w:numId w:val="162"/>
        </w:numPr>
        <w:tabs>
          <w:tab w:val="num" w:pos="-3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список использованной литературы;</w:t>
      </w:r>
    </w:p>
    <w:p w:rsidR="005E1E4E" w:rsidRPr="00A279F0" w:rsidRDefault="005E1E4E" w:rsidP="005E1E4E">
      <w:pPr>
        <w:numPr>
          <w:ilvl w:val="0"/>
          <w:numId w:val="162"/>
        </w:numPr>
        <w:tabs>
          <w:tab w:val="num" w:pos="660"/>
          <w:tab w:val="num" w:pos="1080"/>
        </w:tabs>
        <w:spacing w:after="0" w:line="240" w:lineRule="auto"/>
        <w:ind w:left="720" w:firstLine="0"/>
        <w:jc w:val="both"/>
        <w:rPr>
          <w:rFonts w:ascii="Times New Roman" w:hAnsi="Times New Roman" w:cs="Times New Roman"/>
          <w:sz w:val="28"/>
          <w:szCs w:val="20"/>
        </w:rPr>
      </w:pPr>
      <w:r w:rsidRPr="00A279F0">
        <w:rPr>
          <w:rFonts w:ascii="Times New Roman" w:hAnsi="Times New Roman" w:cs="Times New Roman"/>
          <w:sz w:val="28"/>
          <w:szCs w:val="20"/>
        </w:rPr>
        <w:t>приложения (графическая часть, таблицы, диаграммы и т.п.).</w:t>
      </w:r>
    </w:p>
    <w:p w:rsidR="005E1E4E" w:rsidRPr="00A279F0" w:rsidRDefault="005E1E4E" w:rsidP="005E1E4E">
      <w:pPr>
        <w:tabs>
          <w:tab w:val="num" w:pos="87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2.7.1. Во введении указываются актуальность и значимость темы, степень разработанности в литературе, в т.ч. определяются существующие в науке и практике подходы к проблеме, формулируются цель и задачи работы, характеризуются используемые автором практические материалы и структура работы.</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2.7.2. В основной части пояснительной записки аттестационной работы даётся анализ состояния рассматриваемого вопроса, приводятся теоретические и расчётные обоснования принятых в работе решений и рекомендаций.</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Главы должны иметь заголовки, отражающие их содержание, а также выводы по данной главе. При этом заголовки глав не должны повторять название работы.</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Структура и содержание пояснительной записки определяются в зависимости от темы аттестационной работы.</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lastRenderedPageBreak/>
        <w:t>2.7.3. В заключении подводятся итоги работы, формулируются выводы, к которым пришёл автор, и рекомендации о возможности внедрения полученных результатов исследования в практику.</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2.7.4.</w:t>
      </w:r>
      <w:r w:rsidRPr="00A279F0">
        <w:rPr>
          <w:rFonts w:ascii="Times New Roman" w:hAnsi="Times New Roman" w:cs="Times New Roman"/>
          <w:sz w:val="28"/>
          <w:szCs w:val="20"/>
        </w:rPr>
        <w:tab/>
        <w:t>Список использованной литературы включает в себя законодательные, нормативные правовые акты, научную литературу и материалы периодической печати.</w:t>
      </w:r>
    </w:p>
    <w:p w:rsidR="005E1E4E" w:rsidRPr="00A279F0" w:rsidRDefault="005E1E4E" w:rsidP="005E1E4E">
      <w:pPr>
        <w:tabs>
          <w:tab w:val="num" w:pos="870"/>
        </w:tabs>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В список литературы включаются источники, изученные слушателем в процессе подготовки работы в т.ч. на которые он ссылается. Список литературы составляется с учётом правил оформления библиографии.</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2.7.5.</w:t>
      </w:r>
      <w:r w:rsidRPr="00A279F0">
        <w:rPr>
          <w:rFonts w:ascii="Times New Roman" w:hAnsi="Times New Roman" w:cs="Times New Roman"/>
          <w:sz w:val="28"/>
          <w:szCs w:val="20"/>
        </w:rPr>
        <w:tab/>
        <w:t>Практическими материалами могут быть: материалы по делам о пожарах, судебной, административной практики, аналитические справки и т.п.</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2.7.6.</w:t>
      </w:r>
      <w:r w:rsidRPr="00A279F0">
        <w:rPr>
          <w:rFonts w:ascii="Times New Roman" w:hAnsi="Times New Roman" w:cs="Times New Roman"/>
          <w:sz w:val="28"/>
          <w:szCs w:val="20"/>
        </w:rPr>
        <w:tab/>
        <w:t>Приложения к аттестационной работе могут быть представлены в виде иллюстраций, графиков, таблиц, схем, анкет, фотоснимков, аналитических справок и т.п.</w:t>
      </w:r>
    </w:p>
    <w:p w:rsidR="002A49EE" w:rsidRDefault="002A49EE" w:rsidP="005E1E4E">
      <w:pPr>
        <w:spacing w:after="0" w:line="240" w:lineRule="auto"/>
        <w:ind w:firstLine="720"/>
        <w:jc w:val="both"/>
        <w:rPr>
          <w:rFonts w:ascii="Times New Roman" w:hAnsi="Times New Roman" w:cs="Times New Roman"/>
          <w:sz w:val="28"/>
          <w:szCs w:val="20"/>
        </w:rPr>
      </w:pP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2.8. Текстовая часть аттестационной работы должна быть представлена в компьютерном варианте (распечатке). Текст печатается через полтора интервала на одной стороне стандартного листа белой односортной бумаги формата А4. Страницы должны иметь поля: левое - 25 мм, правое – 10 мм, верхнее – 20 мм, нижнее – 20 мм. Красная строка – 1,25 мм. Все страницы работы, включая иллюстрации и приложения, нумеруются по порядку до последней страницы кроме титульного листа. Первой страницей считается титульный лист, на нём номер страницы не ставится, на следующей странице ставится цифра "2" и т.д. Номер страницы ставится на середине верхнего поля. Объём работы должен составлять не менее 40 страниц машинописного текста, не считая приложений. Чертежи по формату, условным обозначениям, шрифтам и масштабам должны соответствовать требованиям ЕСКД, схемы соответствующим ГОСТам. </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2.9. При использовании в тексте аттестационной работы цитат, положений, заимствованных из литературы, обучаемый обязан делать ссылки на них в соответствии с установленными правилами. Заимствования текста без ссылки на них (плагиат) не допускается.</w:t>
      </w:r>
    </w:p>
    <w:p w:rsidR="005E1E4E" w:rsidRPr="00A279F0" w:rsidRDefault="005E1E4E" w:rsidP="005E1E4E">
      <w:pPr>
        <w:spacing w:after="0" w:line="240" w:lineRule="auto"/>
        <w:ind w:firstLine="720"/>
        <w:jc w:val="both"/>
        <w:rPr>
          <w:rFonts w:ascii="Times New Roman" w:hAnsi="Times New Roman" w:cs="Times New Roman"/>
          <w:sz w:val="28"/>
          <w:szCs w:val="20"/>
        </w:rPr>
      </w:pPr>
      <w:r w:rsidRPr="00A279F0">
        <w:rPr>
          <w:rFonts w:ascii="Times New Roman" w:hAnsi="Times New Roman" w:cs="Times New Roman"/>
          <w:sz w:val="28"/>
          <w:szCs w:val="20"/>
        </w:rPr>
        <w:t xml:space="preserve">2.10. Практические материалы оперативно-служебной деятельности органов </w:t>
      </w:r>
      <w:r w:rsidR="008E0725">
        <w:rPr>
          <w:rFonts w:ascii="Times New Roman" w:hAnsi="Times New Roman" w:cs="Times New Roman"/>
          <w:sz w:val="28"/>
          <w:szCs w:val="20"/>
        </w:rPr>
        <w:t>ГПС</w:t>
      </w:r>
      <w:r w:rsidRPr="00A279F0">
        <w:rPr>
          <w:rFonts w:ascii="Times New Roman" w:hAnsi="Times New Roman" w:cs="Times New Roman"/>
          <w:sz w:val="28"/>
          <w:szCs w:val="20"/>
        </w:rPr>
        <w:t>, использованные в аттестационной работе заверяются подписью соответствующего руководителя.</w:t>
      </w:r>
    </w:p>
    <w:p w:rsidR="008F7746" w:rsidRPr="002278AE" w:rsidRDefault="008F7746" w:rsidP="005E1E4E">
      <w:pPr>
        <w:spacing w:after="0" w:line="240" w:lineRule="auto"/>
        <w:ind w:left="75"/>
        <w:jc w:val="center"/>
        <w:rPr>
          <w:rFonts w:ascii="Times New Roman" w:hAnsi="Times New Roman" w:cs="Times New Roman"/>
          <w:b/>
          <w:sz w:val="20"/>
          <w:szCs w:val="20"/>
        </w:rPr>
      </w:pPr>
    </w:p>
    <w:p w:rsidR="005E1E4E" w:rsidRPr="00D33CFD" w:rsidRDefault="005E1E4E" w:rsidP="00D33CFD">
      <w:pPr>
        <w:pStyle w:val="a4"/>
        <w:numPr>
          <w:ilvl w:val="0"/>
          <w:numId w:val="158"/>
        </w:numPr>
        <w:spacing w:after="0" w:line="240" w:lineRule="auto"/>
        <w:jc w:val="center"/>
        <w:rPr>
          <w:rFonts w:ascii="Times New Roman" w:hAnsi="Times New Roman" w:cs="Times New Roman"/>
          <w:b/>
          <w:sz w:val="28"/>
          <w:szCs w:val="28"/>
        </w:rPr>
      </w:pPr>
      <w:r w:rsidRPr="00D33CFD">
        <w:rPr>
          <w:rFonts w:ascii="Times New Roman" w:hAnsi="Times New Roman" w:cs="Times New Roman"/>
          <w:b/>
          <w:sz w:val="28"/>
          <w:szCs w:val="28"/>
        </w:rPr>
        <w:t>Порядок защиты аттестационной работы</w:t>
      </w:r>
    </w:p>
    <w:p w:rsidR="00D33CFD" w:rsidRPr="00D33CFD" w:rsidRDefault="00D33CFD" w:rsidP="00D33CFD">
      <w:pPr>
        <w:pStyle w:val="a4"/>
        <w:spacing w:after="0" w:line="240" w:lineRule="auto"/>
        <w:ind w:left="570"/>
        <w:rPr>
          <w:rFonts w:ascii="Times New Roman" w:hAnsi="Times New Roman" w:cs="Times New Roman"/>
          <w:b/>
          <w:sz w:val="16"/>
          <w:szCs w:val="16"/>
        </w:rPr>
      </w:pP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3.1. Защита аттестационной работы проводится перед </w:t>
      </w:r>
      <w:r>
        <w:rPr>
          <w:rFonts w:ascii="Times New Roman" w:hAnsi="Times New Roman" w:cs="Times New Roman"/>
          <w:spacing w:val="-8"/>
          <w:sz w:val="28"/>
          <w:szCs w:val="28"/>
        </w:rPr>
        <w:t>аттестационной</w:t>
      </w:r>
      <w:r w:rsidRPr="00A279F0">
        <w:rPr>
          <w:rFonts w:ascii="Times New Roman" w:hAnsi="Times New Roman" w:cs="Times New Roman"/>
          <w:spacing w:val="-8"/>
          <w:sz w:val="28"/>
          <w:szCs w:val="28"/>
        </w:rPr>
        <w:t xml:space="preserve"> комиссией, на которую приглашаются, кроме слушателей, их руководители, а также могут присутствовать </w:t>
      </w:r>
      <w:r w:rsidR="00D45CA8">
        <w:rPr>
          <w:rFonts w:ascii="Times New Roman" w:hAnsi="Times New Roman" w:cs="Times New Roman"/>
          <w:sz w:val="28"/>
          <w:szCs w:val="20"/>
        </w:rPr>
        <w:t>руководители и работники структурных подразделений ГКУ РД «ППС РД»</w:t>
      </w:r>
      <w:r w:rsidRPr="00A279F0">
        <w:rPr>
          <w:rFonts w:ascii="Times New Roman" w:hAnsi="Times New Roman" w:cs="Times New Roman"/>
          <w:spacing w:val="-8"/>
          <w:sz w:val="28"/>
          <w:szCs w:val="28"/>
        </w:rPr>
        <w:t xml:space="preserve">. </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Состав аттестационной комиссии, время и место проведения защиты аттестационной работы определяется </w:t>
      </w:r>
      <w:r>
        <w:rPr>
          <w:rFonts w:ascii="Times New Roman" w:hAnsi="Times New Roman" w:cs="Times New Roman"/>
          <w:spacing w:val="-8"/>
          <w:sz w:val="28"/>
          <w:szCs w:val="28"/>
        </w:rPr>
        <w:t>приказом</w:t>
      </w:r>
      <w:r w:rsidRPr="00A279F0">
        <w:rPr>
          <w:rFonts w:ascii="Times New Roman" w:hAnsi="Times New Roman" w:cs="Times New Roman"/>
          <w:spacing w:val="-8"/>
          <w:sz w:val="28"/>
          <w:szCs w:val="28"/>
        </w:rPr>
        <w:t xml:space="preserve"> </w:t>
      </w:r>
      <w:r w:rsidR="00D45CA8">
        <w:rPr>
          <w:rFonts w:ascii="Times New Roman" w:hAnsi="Times New Roman" w:cs="Times New Roman"/>
          <w:spacing w:val="-8"/>
          <w:sz w:val="28"/>
          <w:szCs w:val="28"/>
        </w:rPr>
        <w:t>руководителя ГКУ РД «ППС РД»</w:t>
      </w:r>
      <w:r w:rsidRPr="00A279F0">
        <w:rPr>
          <w:rFonts w:ascii="Times New Roman" w:hAnsi="Times New Roman" w:cs="Times New Roman"/>
          <w:spacing w:val="-8"/>
          <w:sz w:val="28"/>
          <w:szCs w:val="28"/>
        </w:rPr>
        <w:t>.</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3.2. Для </w:t>
      </w:r>
      <w:r>
        <w:rPr>
          <w:rFonts w:ascii="Times New Roman" w:hAnsi="Times New Roman" w:cs="Times New Roman"/>
          <w:spacing w:val="-8"/>
          <w:sz w:val="28"/>
          <w:szCs w:val="28"/>
        </w:rPr>
        <w:t>аттестационной</w:t>
      </w:r>
      <w:r w:rsidRPr="00A279F0">
        <w:rPr>
          <w:rFonts w:ascii="Times New Roman" w:hAnsi="Times New Roman" w:cs="Times New Roman"/>
          <w:spacing w:val="-8"/>
          <w:sz w:val="28"/>
          <w:szCs w:val="28"/>
        </w:rPr>
        <w:t xml:space="preserve"> комиссии представляются следующие документы:</w:t>
      </w:r>
    </w:p>
    <w:p w:rsidR="005E1E4E" w:rsidRPr="00A279F0" w:rsidRDefault="005E1E4E" w:rsidP="005E1E4E">
      <w:pPr>
        <w:numPr>
          <w:ilvl w:val="0"/>
          <w:numId w:val="163"/>
        </w:numPr>
        <w:tabs>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списки слушателей, защищающих аттестационные работы (представляет </w:t>
      </w:r>
      <w:r w:rsidR="00D45CA8" w:rsidRPr="00A279F0">
        <w:rPr>
          <w:rFonts w:ascii="Times New Roman" w:hAnsi="Times New Roman" w:cs="Times New Roman"/>
          <w:sz w:val="28"/>
          <w:szCs w:val="20"/>
        </w:rPr>
        <w:t>отдел</w:t>
      </w:r>
      <w:r w:rsidR="00D45CA8">
        <w:rPr>
          <w:rFonts w:ascii="Times New Roman" w:hAnsi="Times New Roman" w:cs="Times New Roman"/>
          <w:sz w:val="28"/>
          <w:szCs w:val="20"/>
        </w:rPr>
        <w:t>ение по обучению личного состава, профилактике пожаров и охране труда</w:t>
      </w:r>
      <w:r w:rsidRPr="00A279F0">
        <w:rPr>
          <w:rFonts w:ascii="Times New Roman" w:hAnsi="Times New Roman" w:cs="Times New Roman"/>
          <w:spacing w:val="-8"/>
          <w:sz w:val="28"/>
          <w:szCs w:val="28"/>
        </w:rPr>
        <w:t>);</w:t>
      </w:r>
    </w:p>
    <w:p w:rsidR="005E1E4E" w:rsidRPr="00A279F0" w:rsidRDefault="005E1E4E" w:rsidP="005E1E4E">
      <w:pPr>
        <w:numPr>
          <w:ilvl w:val="0"/>
          <w:numId w:val="163"/>
        </w:numPr>
        <w:tabs>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lastRenderedPageBreak/>
        <w:t xml:space="preserve">сводная ведомость итоговых оценок по учебным дисциплинам, полученных слушателями за весь период обучения (представляет </w:t>
      </w:r>
      <w:r w:rsidR="00D45CA8" w:rsidRPr="00A279F0">
        <w:rPr>
          <w:rFonts w:ascii="Times New Roman" w:hAnsi="Times New Roman" w:cs="Times New Roman"/>
          <w:sz w:val="28"/>
          <w:szCs w:val="20"/>
        </w:rPr>
        <w:t>отдел</w:t>
      </w:r>
      <w:r w:rsidR="00D45CA8">
        <w:rPr>
          <w:rFonts w:ascii="Times New Roman" w:hAnsi="Times New Roman" w:cs="Times New Roman"/>
          <w:sz w:val="28"/>
          <w:szCs w:val="20"/>
        </w:rPr>
        <w:t>ение по обучению личного состава, профилактике пожаров и охране труда</w:t>
      </w:r>
      <w:r w:rsidRPr="00A279F0">
        <w:rPr>
          <w:rFonts w:ascii="Times New Roman" w:hAnsi="Times New Roman" w:cs="Times New Roman"/>
          <w:spacing w:val="-8"/>
          <w:sz w:val="28"/>
          <w:szCs w:val="28"/>
        </w:rPr>
        <w:t>);</w:t>
      </w:r>
    </w:p>
    <w:p w:rsidR="00D45CA8" w:rsidRDefault="005E1E4E" w:rsidP="00412A8E">
      <w:pPr>
        <w:numPr>
          <w:ilvl w:val="0"/>
          <w:numId w:val="163"/>
        </w:numPr>
        <w:tabs>
          <w:tab w:val="left" w:pos="1080"/>
        </w:tabs>
        <w:spacing w:after="0" w:line="240" w:lineRule="auto"/>
        <w:ind w:left="0" w:firstLine="720"/>
        <w:jc w:val="both"/>
        <w:rPr>
          <w:rFonts w:ascii="Times New Roman" w:hAnsi="Times New Roman" w:cs="Times New Roman"/>
          <w:spacing w:val="-8"/>
          <w:sz w:val="28"/>
          <w:szCs w:val="28"/>
        </w:rPr>
      </w:pPr>
      <w:r w:rsidRPr="00D45CA8">
        <w:rPr>
          <w:rFonts w:ascii="Times New Roman" w:hAnsi="Times New Roman" w:cs="Times New Roman"/>
          <w:spacing w:val="-8"/>
          <w:sz w:val="28"/>
          <w:szCs w:val="28"/>
        </w:rPr>
        <w:t xml:space="preserve">аттестационные работы с отзывами руководителей (представляет </w:t>
      </w:r>
      <w:r w:rsidR="00D45CA8" w:rsidRPr="00D45CA8">
        <w:rPr>
          <w:rFonts w:ascii="Times New Roman" w:hAnsi="Times New Roman" w:cs="Times New Roman"/>
          <w:sz w:val="28"/>
          <w:szCs w:val="20"/>
        </w:rPr>
        <w:t>отделение по обучению личного состава, профилактике пожаров и охране труда</w:t>
      </w:r>
      <w:r w:rsidRPr="00D45CA8">
        <w:rPr>
          <w:rFonts w:ascii="Times New Roman" w:hAnsi="Times New Roman" w:cs="Times New Roman"/>
          <w:spacing w:val="-8"/>
          <w:sz w:val="28"/>
          <w:szCs w:val="28"/>
        </w:rPr>
        <w:t>);</w:t>
      </w:r>
    </w:p>
    <w:p w:rsidR="005E1E4E" w:rsidRPr="00D45CA8" w:rsidRDefault="005E1E4E" w:rsidP="00412A8E">
      <w:pPr>
        <w:numPr>
          <w:ilvl w:val="0"/>
          <w:numId w:val="163"/>
        </w:numPr>
        <w:tabs>
          <w:tab w:val="left" w:pos="1080"/>
        </w:tabs>
        <w:spacing w:after="0" w:line="240" w:lineRule="auto"/>
        <w:ind w:left="0" w:firstLine="720"/>
        <w:jc w:val="both"/>
        <w:rPr>
          <w:rFonts w:ascii="Times New Roman" w:hAnsi="Times New Roman" w:cs="Times New Roman"/>
          <w:spacing w:val="-8"/>
          <w:sz w:val="28"/>
          <w:szCs w:val="28"/>
        </w:rPr>
      </w:pPr>
      <w:r w:rsidRPr="00D45CA8">
        <w:rPr>
          <w:rFonts w:ascii="Times New Roman" w:hAnsi="Times New Roman" w:cs="Times New Roman"/>
          <w:spacing w:val="-8"/>
          <w:sz w:val="28"/>
          <w:szCs w:val="28"/>
        </w:rPr>
        <w:t xml:space="preserve">рецензию на аттестационную работу от </w:t>
      </w:r>
      <w:r w:rsidR="00EE35DC">
        <w:rPr>
          <w:rFonts w:ascii="Times New Roman" w:hAnsi="Times New Roman" w:cs="Times New Roman"/>
          <w:spacing w:val="-8"/>
          <w:sz w:val="28"/>
          <w:szCs w:val="28"/>
        </w:rPr>
        <w:t>начальника пожарной части, а если слушателем является начальник пожарной части – от работника отдела службы и подготовки ГКУ РД «ППС РД»</w:t>
      </w:r>
      <w:r w:rsidRPr="00D45CA8">
        <w:rPr>
          <w:rFonts w:ascii="Times New Roman" w:hAnsi="Times New Roman" w:cs="Times New Roman"/>
          <w:spacing w:val="-8"/>
          <w:sz w:val="28"/>
          <w:szCs w:val="28"/>
        </w:rPr>
        <w:t>, заверенные печатью (представляется слушателем);</w:t>
      </w:r>
    </w:p>
    <w:p w:rsidR="005E1E4E" w:rsidRPr="00A279F0" w:rsidRDefault="005E1E4E" w:rsidP="005E1E4E">
      <w:pPr>
        <w:numPr>
          <w:ilvl w:val="0"/>
          <w:numId w:val="163"/>
        </w:numPr>
        <w:tabs>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иные материалы, подтверждающие эффективность учебной и исследовательской работы слушателей (печатные труды, статьи, акты о внедрении и т.п.) (представляют слушатели).</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3.3. На защиту одной аттестационной работы отводится не более 30 минут. Процедура защиты устанавливается председателем </w:t>
      </w:r>
      <w:r>
        <w:rPr>
          <w:rFonts w:ascii="Times New Roman" w:hAnsi="Times New Roman" w:cs="Times New Roman"/>
          <w:spacing w:val="-8"/>
          <w:sz w:val="28"/>
          <w:szCs w:val="28"/>
        </w:rPr>
        <w:t>аттестационной</w:t>
      </w:r>
      <w:r w:rsidRPr="00A279F0">
        <w:rPr>
          <w:rFonts w:ascii="Times New Roman" w:hAnsi="Times New Roman" w:cs="Times New Roman"/>
          <w:spacing w:val="-8"/>
          <w:sz w:val="28"/>
          <w:szCs w:val="28"/>
        </w:rPr>
        <w:t xml:space="preserve"> комиссии по согласованию с членами комиссии.</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3.4. Защита аттестационной работы проводится, как правило, в следующей последовательности:</w:t>
      </w:r>
    </w:p>
    <w:p w:rsidR="005E1E4E" w:rsidRPr="00A279F0" w:rsidRDefault="005E1E4E" w:rsidP="005E1E4E">
      <w:pPr>
        <w:numPr>
          <w:ilvl w:val="0"/>
          <w:numId w:val="164"/>
        </w:numPr>
        <w:tabs>
          <w:tab w:val="left" w:pos="426"/>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секретарь экзаменационной комиссии представляет комиссии и присутствующим слушателя, называет тему его аттестационной работы;</w:t>
      </w:r>
    </w:p>
    <w:p w:rsidR="005E1E4E" w:rsidRPr="00A279F0" w:rsidRDefault="005E1E4E" w:rsidP="005E1E4E">
      <w:pPr>
        <w:numPr>
          <w:ilvl w:val="0"/>
          <w:numId w:val="164"/>
        </w:numPr>
        <w:tabs>
          <w:tab w:val="left" w:pos="426"/>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секретарь экзаменационной комиссии зачитывает отзыв и иные материалы, акты и справки, если они приложены к аттестационной работе;</w:t>
      </w:r>
    </w:p>
    <w:p w:rsidR="005E1E4E" w:rsidRPr="00A279F0" w:rsidRDefault="005E1E4E" w:rsidP="005E1E4E">
      <w:pPr>
        <w:numPr>
          <w:ilvl w:val="0"/>
          <w:numId w:val="164"/>
        </w:numPr>
        <w:tabs>
          <w:tab w:val="left" w:pos="426"/>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слушатель делает доклад не более 10 минут, в котором он должен обосновать актуальность темы, сформулировать цели и задачи исследования, методы их решения, кратко изложить основные положения аттестационной работы, выводы, особо выделить предложения и практические рекомендации;</w:t>
      </w:r>
    </w:p>
    <w:p w:rsidR="005E1E4E" w:rsidRPr="00A279F0" w:rsidRDefault="005E1E4E" w:rsidP="005E1E4E">
      <w:pPr>
        <w:numPr>
          <w:ilvl w:val="0"/>
          <w:numId w:val="164"/>
        </w:numPr>
        <w:tabs>
          <w:tab w:val="left" w:pos="426"/>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слушатель отвечает на вопросы теоретического и практического характера, связанные с темой защищаемой аттестационной работы. Вопросы могут задавать только члены экзаменационной комиссии. При ответе на вопросы слушателю, по разрешению председателя комиссии, предоставляется возможность использовать аттестационную работу;</w:t>
      </w:r>
    </w:p>
    <w:p w:rsidR="005E1E4E" w:rsidRPr="00A279F0" w:rsidRDefault="005E1E4E" w:rsidP="005E1E4E">
      <w:pPr>
        <w:numPr>
          <w:ilvl w:val="0"/>
          <w:numId w:val="164"/>
        </w:numPr>
        <w:tabs>
          <w:tab w:val="left" w:pos="426"/>
          <w:tab w:val="left" w:pos="1080"/>
        </w:tabs>
        <w:spacing w:after="0" w:line="240" w:lineRule="auto"/>
        <w:ind w:left="0"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выступают участники защиты (руководители и пр.).</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Выступления должны быть лаконичными, </w:t>
      </w:r>
      <w:proofErr w:type="gramStart"/>
      <w:r w:rsidRPr="00A279F0">
        <w:rPr>
          <w:rFonts w:ascii="Times New Roman" w:hAnsi="Times New Roman" w:cs="Times New Roman"/>
          <w:spacing w:val="-8"/>
          <w:sz w:val="28"/>
          <w:szCs w:val="28"/>
        </w:rPr>
        <w:t>по существу</w:t>
      </w:r>
      <w:proofErr w:type="gramEnd"/>
      <w:r w:rsidRPr="00A279F0">
        <w:rPr>
          <w:rFonts w:ascii="Times New Roman" w:hAnsi="Times New Roman" w:cs="Times New Roman"/>
          <w:spacing w:val="-8"/>
          <w:sz w:val="28"/>
          <w:szCs w:val="28"/>
        </w:rPr>
        <w:t xml:space="preserve"> и содержать мотивированную оценку аттестационной работы.</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Обсуждение результатов защиты и выставление оценок проводится на закрытом совещании экзаменационной комиссии, по окончании защиты аттестационных работ, вынесенных на день защиты. При определении окончательной оценки по результатам защиты аттестационной работы учитывается уровень изложения слушателем каждого раздела аттестационной работы и ответов на вопросы, отзыв руководителя, а также качество выполнения аттестационной работы, новизна и оригинальность решений, глубина проработки всех вопросов, степень самостоятельности слушателя, инициативность, графический материал.</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3.5.</w:t>
      </w:r>
      <w:r w:rsidRPr="00A279F0">
        <w:rPr>
          <w:rFonts w:ascii="Times New Roman" w:hAnsi="Times New Roman" w:cs="Times New Roman"/>
          <w:spacing w:val="-8"/>
          <w:sz w:val="28"/>
          <w:szCs w:val="28"/>
        </w:rPr>
        <w:tab/>
        <w:t>Результаты защиты аттестационной работы оцениваются по пятибальной системе: "отлично", "хорошо", "удовлетворительно", "неудовлетворительно". Решение принимается простым большинством голосов членов комиссии, участвующих в защите. При равном числе голосов "за" и "против" голос председателя является решающим.</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lastRenderedPageBreak/>
        <w:t>Решение экзаменационной комиссии об оценке защиты слушателем аттестационной работы объявляется в тот же день.</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3.6 Слушатель имеет право обжаловать решение экзаменационной комиссии по результатам защиты аттестационной работы только в день защиты.</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3.7. Секретарь экзаменационной комиссии во время защиты ведёт протокол</w:t>
      </w:r>
      <w:r>
        <w:rPr>
          <w:rFonts w:ascii="Times New Roman" w:hAnsi="Times New Roman" w:cs="Times New Roman"/>
          <w:spacing w:val="-8"/>
          <w:sz w:val="28"/>
          <w:szCs w:val="28"/>
        </w:rPr>
        <w:t xml:space="preserve"> (</w:t>
      </w:r>
      <w:r w:rsidR="00EF09EA">
        <w:rPr>
          <w:rFonts w:ascii="Times New Roman" w:hAnsi="Times New Roman" w:cs="Times New Roman"/>
          <w:spacing w:val="-8"/>
          <w:sz w:val="28"/>
          <w:szCs w:val="28"/>
        </w:rPr>
        <w:t>п</w:t>
      </w:r>
      <w:r>
        <w:rPr>
          <w:rFonts w:ascii="Times New Roman" w:hAnsi="Times New Roman" w:cs="Times New Roman"/>
          <w:spacing w:val="-8"/>
          <w:sz w:val="28"/>
          <w:szCs w:val="28"/>
        </w:rPr>
        <w:t>риложение № 4)</w:t>
      </w:r>
      <w:r w:rsidRPr="00A279F0">
        <w:rPr>
          <w:rFonts w:ascii="Times New Roman" w:hAnsi="Times New Roman" w:cs="Times New Roman"/>
          <w:spacing w:val="-8"/>
          <w:sz w:val="28"/>
          <w:szCs w:val="28"/>
        </w:rPr>
        <w:t xml:space="preserve">, в котором фиксирует время начала и окончания защиты аттестационной работы, вопросы, заданные </w:t>
      </w:r>
      <w:r w:rsidR="00EE35DC">
        <w:rPr>
          <w:rFonts w:ascii="Times New Roman" w:hAnsi="Times New Roman" w:cs="Times New Roman"/>
          <w:spacing w:val="-8"/>
          <w:sz w:val="28"/>
          <w:szCs w:val="28"/>
        </w:rPr>
        <w:t>слушателю, ответы на них, а так</w:t>
      </w:r>
      <w:r w:rsidRPr="00A279F0">
        <w:rPr>
          <w:rFonts w:ascii="Times New Roman" w:hAnsi="Times New Roman" w:cs="Times New Roman"/>
          <w:spacing w:val="-8"/>
          <w:sz w:val="28"/>
          <w:szCs w:val="28"/>
        </w:rPr>
        <w:t>же итоговую оценку и особые мнения членов комиссии</w:t>
      </w:r>
      <w:r>
        <w:rPr>
          <w:rFonts w:ascii="Times New Roman" w:hAnsi="Times New Roman" w:cs="Times New Roman"/>
          <w:spacing w:val="-8"/>
          <w:sz w:val="28"/>
          <w:szCs w:val="28"/>
        </w:rPr>
        <w:t>. В протоколах отмечаются, какие недостатки в теоретической и практической подготовке имеются у слушателя</w:t>
      </w:r>
      <w:r w:rsidRPr="00A279F0">
        <w:rPr>
          <w:rFonts w:ascii="Times New Roman" w:hAnsi="Times New Roman" w:cs="Times New Roman"/>
          <w:spacing w:val="-8"/>
          <w:sz w:val="28"/>
          <w:szCs w:val="28"/>
        </w:rPr>
        <w:t>.</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Протоколы заседаний </w:t>
      </w:r>
      <w:r>
        <w:rPr>
          <w:rFonts w:ascii="Times New Roman" w:hAnsi="Times New Roman" w:cs="Times New Roman"/>
          <w:spacing w:val="-8"/>
          <w:sz w:val="28"/>
          <w:szCs w:val="28"/>
        </w:rPr>
        <w:t>аттестационной</w:t>
      </w:r>
      <w:r w:rsidRPr="00A279F0">
        <w:rPr>
          <w:rFonts w:ascii="Times New Roman" w:hAnsi="Times New Roman" w:cs="Times New Roman"/>
          <w:spacing w:val="-8"/>
          <w:sz w:val="28"/>
          <w:szCs w:val="28"/>
        </w:rPr>
        <w:t xml:space="preserve"> комиссии подписываются </w:t>
      </w:r>
      <w:r>
        <w:rPr>
          <w:rFonts w:ascii="Times New Roman" w:hAnsi="Times New Roman" w:cs="Times New Roman"/>
          <w:spacing w:val="-8"/>
          <w:sz w:val="28"/>
          <w:szCs w:val="28"/>
        </w:rPr>
        <w:t>председателем (</w:t>
      </w:r>
      <w:r w:rsidRPr="00A279F0">
        <w:rPr>
          <w:rFonts w:ascii="Times New Roman" w:hAnsi="Times New Roman" w:cs="Times New Roman"/>
          <w:spacing w:val="-8"/>
          <w:sz w:val="28"/>
          <w:szCs w:val="28"/>
        </w:rPr>
        <w:t>заместителем председателя</w:t>
      </w:r>
      <w:r>
        <w:rPr>
          <w:rFonts w:ascii="Times New Roman" w:hAnsi="Times New Roman" w:cs="Times New Roman"/>
          <w:spacing w:val="-8"/>
          <w:sz w:val="28"/>
          <w:szCs w:val="28"/>
        </w:rPr>
        <w:t>)</w:t>
      </w:r>
      <w:r w:rsidRPr="00A279F0">
        <w:rPr>
          <w:rFonts w:ascii="Times New Roman" w:hAnsi="Times New Roman" w:cs="Times New Roman"/>
          <w:spacing w:val="-8"/>
          <w:sz w:val="28"/>
          <w:szCs w:val="28"/>
        </w:rPr>
        <w:t xml:space="preserve">, секретарём и членами </w:t>
      </w:r>
      <w:r>
        <w:rPr>
          <w:rFonts w:ascii="Times New Roman" w:hAnsi="Times New Roman" w:cs="Times New Roman"/>
          <w:spacing w:val="-8"/>
          <w:sz w:val="28"/>
          <w:szCs w:val="28"/>
        </w:rPr>
        <w:t xml:space="preserve">аттестационной </w:t>
      </w:r>
      <w:r w:rsidR="00EE35DC">
        <w:rPr>
          <w:rFonts w:ascii="Times New Roman" w:hAnsi="Times New Roman" w:cs="Times New Roman"/>
          <w:spacing w:val="-8"/>
          <w:sz w:val="28"/>
          <w:szCs w:val="28"/>
        </w:rPr>
        <w:t>комиссии.</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3.8. По завершении работы </w:t>
      </w:r>
      <w:r>
        <w:rPr>
          <w:rFonts w:ascii="Times New Roman" w:hAnsi="Times New Roman" w:cs="Times New Roman"/>
          <w:spacing w:val="-8"/>
          <w:sz w:val="28"/>
          <w:szCs w:val="28"/>
        </w:rPr>
        <w:t>аттестационной</w:t>
      </w:r>
      <w:r w:rsidRPr="00A279F0">
        <w:rPr>
          <w:rFonts w:ascii="Times New Roman" w:hAnsi="Times New Roman" w:cs="Times New Roman"/>
          <w:spacing w:val="-8"/>
          <w:sz w:val="28"/>
          <w:szCs w:val="28"/>
        </w:rPr>
        <w:t xml:space="preserve"> комиссии секретарь проставляет оценки в сводную ведомость и на титульном листе аттестационной работы, где ставит свою подпись.</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3.9.</w:t>
      </w:r>
      <w:r w:rsidRPr="00A279F0">
        <w:rPr>
          <w:rFonts w:ascii="Times New Roman" w:hAnsi="Times New Roman" w:cs="Times New Roman"/>
          <w:spacing w:val="-8"/>
          <w:sz w:val="28"/>
          <w:szCs w:val="28"/>
        </w:rPr>
        <w:tab/>
        <w:t>В случае неявки слушателя на защиту аттестационной работы по уважительной причине, председателю экзаменационной комиссии предоставляется право назначить защиту в другое время, но, как правило, не позже даты окончания итоговой аттестации.</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В случае неявки на защиту аттестационной работы по неуважительной причине слушателю выставляется неудовлетворительная оценка с последующим его отчислением за невыполнение учебного плана.</w:t>
      </w:r>
    </w:p>
    <w:p w:rsidR="00EE35DC"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3.10. В том случае, если аттестационная работа не подготовлена в установленный срок или по решению цикла не может быть представлена к защите, а также в случае получения неудовлетворительной оценки, слушатель подлежит отчислению</w:t>
      </w:r>
      <w:r w:rsidR="00EE35DC">
        <w:rPr>
          <w:rFonts w:ascii="Times New Roman" w:hAnsi="Times New Roman" w:cs="Times New Roman"/>
          <w:spacing w:val="-8"/>
          <w:sz w:val="28"/>
          <w:szCs w:val="28"/>
        </w:rPr>
        <w:t>.</w:t>
      </w:r>
      <w:r w:rsidRPr="00A279F0">
        <w:rPr>
          <w:rFonts w:ascii="Times New Roman" w:hAnsi="Times New Roman" w:cs="Times New Roman"/>
          <w:spacing w:val="-8"/>
          <w:sz w:val="28"/>
          <w:szCs w:val="28"/>
        </w:rPr>
        <w:t xml:space="preserve"> </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3.11. Аттестационные работы, представляющие учебно-методическую ценность, могут быть использованы в качестве учебных пособий в образовательном процессе.</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3.12. После защиты аттестационные работы хранятся в </w:t>
      </w:r>
      <w:r w:rsidR="002A49EE" w:rsidRPr="00A279F0">
        <w:rPr>
          <w:rFonts w:ascii="Times New Roman" w:hAnsi="Times New Roman" w:cs="Times New Roman"/>
          <w:sz w:val="28"/>
          <w:szCs w:val="20"/>
        </w:rPr>
        <w:t>отдел</w:t>
      </w:r>
      <w:r w:rsidR="002A49EE">
        <w:rPr>
          <w:rFonts w:ascii="Times New Roman" w:hAnsi="Times New Roman" w:cs="Times New Roman"/>
          <w:sz w:val="28"/>
          <w:szCs w:val="20"/>
        </w:rPr>
        <w:t>ении по обучению личного состава, профилактике пожаров и охране труда</w:t>
      </w:r>
      <w:r w:rsidRPr="00A279F0">
        <w:rPr>
          <w:rFonts w:ascii="Times New Roman" w:hAnsi="Times New Roman" w:cs="Times New Roman"/>
          <w:spacing w:val="-8"/>
          <w:sz w:val="28"/>
          <w:szCs w:val="28"/>
        </w:rPr>
        <w:t xml:space="preserve"> не менее трёх лет.</w:t>
      </w:r>
    </w:p>
    <w:p w:rsidR="005E1E4E" w:rsidRDefault="005E1E4E" w:rsidP="005E1E4E">
      <w:pPr>
        <w:spacing w:after="0" w:line="240" w:lineRule="auto"/>
        <w:ind w:firstLine="720"/>
        <w:jc w:val="both"/>
        <w:rPr>
          <w:rFonts w:ascii="Times New Roman" w:hAnsi="Times New Roman" w:cs="Times New Roman"/>
          <w:spacing w:val="-8"/>
          <w:sz w:val="28"/>
          <w:szCs w:val="28"/>
        </w:rPr>
      </w:pPr>
      <w:r w:rsidRPr="00A279F0">
        <w:rPr>
          <w:rFonts w:ascii="Times New Roman" w:hAnsi="Times New Roman" w:cs="Times New Roman"/>
          <w:spacing w:val="-8"/>
          <w:sz w:val="28"/>
          <w:szCs w:val="28"/>
        </w:rPr>
        <w:t xml:space="preserve">3.13. По запросу подразделений </w:t>
      </w:r>
      <w:r w:rsidR="008E0725">
        <w:rPr>
          <w:rFonts w:ascii="Times New Roman" w:hAnsi="Times New Roman" w:cs="Times New Roman"/>
          <w:spacing w:val="-8"/>
          <w:sz w:val="28"/>
          <w:szCs w:val="28"/>
        </w:rPr>
        <w:t>ГПС</w:t>
      </w:r>
      <w:r w:rsidRPr="00A279F0">
        <w:rPr>
          <w:rFonts w:ascii="Times New Roman" w:hAnsi="Times New Roman" w:cs="Times New Roman"/>
          <w:spacing w:val="-8"/>
          <w:sz w:val="28"/>
          <w:szCs w:val="28"/>
        </w:rPr>
        <w:t xml:space="preserve">, начальник </w:t>
      </w:r>
      <w:r w:rsidR="002A49EE" w:rsidRPr="00A279F0">
        <w:rPr>
          <w:rFonts w:ascii="Times New Roman" w:hAnsi="Times New Roman" w:cs="Times New Roman"/>
          <w:sz w:val="28"/>
          <w:szCs w:val="20"/>
        </w:rPr>
        <w:t>отдел</w:t>
      </w:r>
      <w:r w:rsidR="002A49EE">
        <w:rPr>
          <w:rFonts w:ascii="Times New Roman" w:hAnsi="Times New Roman" w:cs="Times New Roman"/>
          <w:sz w:val="28"/>
          <w:szCs w:val="20"/>
        </w:rPr>
        <w:t>ения по обучению личного состава, профилактике пожаров и охране труда</w:t>
      </w:r>
      <w:r w:rsidRPr="00A279F0">
        <w:rPr>
          <w:rFonts w:ascii="Times New Roman" w:hAnsi="Times New Roman" w:cs="Times New Roman"/>
          <w:spacing w:val="-8"/>
          <w:sz w:val="28"/>
          <w:szCs w:val="28"/>
        </w:rPr>
        <w:t xml:space="preserve"> имеет право разрешить снимать копии аттестационных работ слушателей.</w:t>
      </w:r>
    </w:p>
    <w:p w:rsidR="005E1E4E" w:rsidRPr="00A279F0" w:rsidRDefault="005E1E4E" w:rsidP="005E1E4E">
      <w:pPr>
        <w:spacing w:after="0" w:line="240" w:lineRule="auto"/>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3.14. На основании решения аттестационной комиссии издается приказ</w:t>
      </w:r>
      <w:r w:rsidR="00EE35DC">
        <w:rPr>
          <w:rFonts w:ascii="Times New Roman" w:hAnsi="Times New Roman" w:cs="Times New Roman"/>
          <w:spacing w:val="-8"/>
          <w:sz w:val="28"/>
          <w:szCs w:val="28"/>
        </w:rPr>
        <w:t xml:space="preserve"> руководителя</w:t>
      </w:r>
      <w:r>
        <w:rPr>
          <w:rFonts w:ascii="Times New Roman" w:hAnsi="Times New Roman" w:cs="Times New Roman"/>
          <w:spacing w:val="-8"/>
          <w:sz w:val="28"/>
          <w:szCs w:val="28"/>
        </w:rPr>
        <w:t xml:space="preserve"> </w:t>
      </w:r>
      <w:r w:rsidR="00EE35DC">
        <w:rPr>
          <w:rFonts w:ascii="Times New Roman" w:hAnsi="Times New Roman" w:cs="Times New Roman"/>
          <w:spacing w:val="-8"/>
          <w:sz w:val="28"/>
          <w:szCs w:val="28"/>
        </w:rPr>
        <w:t xml:space="preserve">ГКУ РД «ППС РД» о </w:t>
      </w:r>
      <w:r>
        <w:rPr>
          <w:rFonts w:ascii="Times New Roman" w:hAnsi="Times New Roman" w:cs="Times New Roman"/>
          <w:spacing w:val="-8"/>
          <w:sz w:val="28"/>
          <w:szCs w:val="28"/>
        </w:rPr>
        <w:t>выдаче диплома о профессиональной переподготовк</w:t>
      </w:r>
      <w:r w:rsidR="00EE35DC">
        <w:rPr>
          <w:rFonts w:ascii="Times New Roman" w:hAnsi="Times New Roman" w:cs="Times New Roman"/>
          <w:spacing w:val="-8"/>
          <w:sz w:val="28"/>
          <w:szCs w:val="28"/>
        </w:rPr>
        <w:t>е</w:t>
      </w:r>
      <w:r>
        <w:rPr>
          <w:rFonts w:ascii="Times New Roman" w:hAnsi="Times New Roman" w:cs="Times New Roman"/>
          <w:spacing w:val="-8"/>
          <w:sz w:val="28"/>
          <w:szCs w:val="28"/>
        </w:rPr>
        <w:t>.</w:t>
      </w:r>
    </w:p>
    <w:p w:rsidR="008022FA" w:rsidRDefault="008022FA" w:rsidP="00676666">
      <w:pPr>
        <w:spacing w:after="0" w:line="240" w:lineRule="auto"/>
        <w:ind w:firstLine="709"/>
        <w:jc w:val="both"/>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2A49EE" w:rsidRDefault="002A49EE" w:rsidP="005E1E4E">
      <w:pPr>
        <w:spacing w:after="0" w:line="240" w:lineRule="auto"/>
        <w:ind w:left="5812" w:firstLine="709"/>
        <w:jc w:val="right"/>
        <w:rPr>
          <w:rFonts w:ascii="Times New Roman" w:hAnsi="Times New Roman" w:cs="Times New Roman"/>
          <w:sz w:val="28"/>
          <w:szCs w:val="28"/>
        </w:rPr>
      </w:pPr>
    </w:p>
    <w:p w:rsidR="005333C3" w:rsidRDefault="005333C3" w:rsidP="005E1E4E">
      <w:pPr>
        <w:spacing w:after="0" w:line="240" w:lineRule="auto"/>
        <w:ind w:left="5812" w:firstLine="709"/>
        <w:jc w:val="right"/>
        <w:rPr>
          <w:rFonts w:ascii="Times New Roman" w:hAnsi="Times New Roman" w:cs="Times New Roman"/>
          <w:sz w:val="28"/>
          <w:szCs w:val="28"/>
        </w:rPr>
      </w:pPr>
    </w:p>
    <w:p w:rsidR="005333C3" w:rsidRDefault="005333C3" w:rsidP="005E1E4E">
      <w:pPr>
        <w:spacing w:after="0" w:line="240" w:lineRule="auto"/>
        <w:ind w:left="5812" w:firstLine="709"/>
        <w:jc w:val="right"/>
        <w:rPr>
          <w:rFonts w:ascii="Times New Roman" w:hAnsi="Times New Roman" w:cs="Times New Roman"/>
          <w:sz w:val="28"/>
          <w:szCs w:val="28"/>
        </w:rPr>
      </w:pPr>
    </w:p>
    <w:p w:rsidR="005333C3" w:rsidRDefault="005333C3" w:rsidP="005E1E4E">
      <w:pPr>
        <w:spacing w:after="0" w:line="240" w:lineRule="auto"/>
        <w:ind w:left="5812" w:firstLine="709"/>
        <w:jc w:val="right"/>
        <w:rPr>
          <w:rFonts w:ascii="Times New Roman" w:hAnsi="Times New Roman" w:cs="Times New Roman"/>
          <w:sz w:val="28"/>
          <w:szCs w:val="28"/>
        </w:rPr>
      </w:pPr>
    </w:p>
    <w:p w:rsidR="005333C3" w:rsidRDefault="005333C3" w:rsidP="005E1E4E">
      <w:pPr>
        <w:spacing w:after="0" w:line="240" w:lineRule="auto"/>
        <w:ind w:left="5812" w:firstLine="709"/>
        <w:jc w:val="right"/>
        <w:rPr>
          <w:rFonts w:ascii="Times New Roman" w:hAnsi="Times New Roman" w:cs="Times New Roman"/>
          <w:sz w:val="28"/>
          <w:szCs w:val="28"/>
        </w:rPr>
      </w:pPr>
    </w:p>
    <w:p w:rsidR="005E1E4E" w:rsidRPr="00A279F0" w:rsidRDefault="00EE35DC" w:rsidP="005E1E4E">
      <w:pPr>
        <w:spacing w:after="0" w:line="240" w:lineRule="auto"/>
        <w:ind w:left="5812" w:firstLine="709"/>
        <w:jc w:val="right"/>
        <w:rPr>
          <w:rFonts w:ascii="Times New Roman" w:hAnsi="Times New Roman" w:cs="Times New Roman"/>
          <w:b/>
          <w:bCs/>
          <w:sz w:val="28"/>
          <w:szCs w:val="28"/>
        </w:rPr>
      </w:pPr>
      <w:r>
        <w:rPr>
          <w:rFonts w:ascii="Times New Roman" w:hAnsi="Times New Roman" w:cs="Times New Roman"/>
          <w:sz w:val="28"/>
          <w:szCs w:val="28"/>
        </w:rPr>
        <w:t>П</w:t>
      </w:r>
      <w:r w:rsidR="005E1E4E" w:rsidRPr="00A279F0">
        <w:rPr>
          <w:rFonts w:ascii="Times New Roman" w:hAnsi="Times New Roman" w:cs="Times New Roman"/>
          <w:sz w:val="28"/>
          <w:szCs w:val="28"/>
        </w:rPr>
        <w:t xml:space="preserve">риложение № </w:t>
      </w:r>
      <w:r w:rsidR="005E1E4E">
        <w:rPr>
          <w:rFonts w:ascii="Times New Roman" w:hAnsi="Times New Roman" w:cs="Times New Roman"/>
          <w:sz w:val="28"/>
          <w:szCs w:val="28"/>
        </w:rPr>
        <w:t>1</w:t>
      </w:r>
    </w:p>
    <w:p w:rsidR="005E1E4E" w:rsidRPr="00A279F0" w:rsidRDefault="005E1E4E" w:rsidP="005E1E4E">
      <w:pPr>
        <w:spacing w:after="0" w:line="240" w:lineRule="auto"/>
        <w:jc w:val="center"/>
        <w:rPr>
          <w:rFonts w:ascii="Times New Roman" w:hAnsi="Times New Roman" w:cs="Times New Roman"/>
          <w:b/>
          <w:bCs/>
          <w:sz w:val="28"/>
          <w:szCs w:val="28"/>
        </w:rPr>
      </w:pPr>
    </w:p>
    <w:p w:rsidR="005E1E4E" w:rsidRPr="00A279F0" w:rsidRDefault="005E1E4E" w:rsidP="005E1E4E">
      <w:pPr>
        <w:spacing w:after="0" w:line="240" w:lineRule="auto"/>
        <w:jc w:val="center"/>
        <w:rPr>
          <w:rFonts w:ascii="Times New Roman CYR" w:hAnsi="Times New Roman CYR" w:cs="Times New Roman CYR"/>
          <w:bCs/>
          <w:sz w:val="28"/>
          <w:szCs w:val="28"/>
        </w:rPr>
      </w:pPr>
      <w:r w:rsidRPr="00A279F0">
        <w:rPr>
          <w:rFonts w:ascii="Times New Roman CYR" w:hAnsi="Times New Roman CYR" w:cs="Times New Roman CYR"/>
          <w:bCs/>
          <w:sz w:val="28"/>
          <w:szCs w:val="28"/>
        </w:rPr>
        <w:t>Примерные темы аттестационных работ</w:t>
      </w:r>
    </w:p>
    <w:p w:rsidR="005E1E4E" w:rsidRPr="00A279F0" w:rsidRDefault="005E1E4E" w:rsidP="005E1E4E">
      <w:pPr>
        <w:spacing w:after="0" w:line="240" w:lineRule="auto"/>
        <w:jc w:val="center"/>
        <w:rPr>
          <w:rFonts w:ascii="Times New Roman CYR" w:hAnsi="Times New Roman CYR" w:cs="Times New Roman CYR"/>
          <w:bCs/>
          <w:sz w:val="28"/>
          <w:szCs w:val="28"/>
        </w:rPr>
      </w:pPr>
      <w:r w:rsidRPr="00A279F0">
        <w:rPr>
          <w:rFonts w:ascii="Times New Roman CYR" w:hAnsi="Times New Roman CYR" w:cs="Times New Roman CYR"/>
          <w:bCs/>
          <w:sz w:val="28"/>
          <w:szCs w:val="28"/>
        </w:rPr>
        <w:t xml:space="preserve">по программе профессиональной переподготовки </w:t>
      </w:r>
    </w:p>
    <w:p w:rsidR="00EE35DC" w:rsidRDefault="005E1E4E" w:rsidP="005E1E4E">
      <w:pPr>
        <w:spacing w:after="0" w:line="240" w:lineRule="auto"/>
        <w:jc w:val="center"/>
        <w:rPr>
          <w:rFonts w:ascii="Times New Roman" w:hAnsi="Times New Roman" w:cs="Times New Roman"/>
          <w:sz w:val="28"/>
          <w:szCs w:val="28"/>
        </w:rPr>
      </w:pPr>
      <w:r w:rsidRPr="00A279F0">
        <w:rPr>
          <w:rFonts w:ascii="Times New Roman" w:hAnsi="Times New Roman" w:cs="Times New Roman"/>
          <w:sz w:val="28"/>
          <w:szCs w:val="28"/>
        </w:rPr>
        <w:t xml:space="preserve">лиц среднего начальствующего состава </w:t>
      </w:r>
    </w:p>
    <w:p w:rsidR="005E1E4E" w:rsidRPr="00A279F0" w:rsidRDefault="005E1E4E" w:rsidP="005E1E4E">
      <w:pPr>
        <w:spacing w:after="0" w:line="240" w:lineRule="auto"/>
        <w:jc w:val="center"/>
        <w:rPr>
          <w:rFonts w:ascii="Times New Roman" w:hAnsi="Times New Roman" w:cs="Times New Roman"/>
          <w:sz w:val="28"/>
          <w:szCs w:val="28"/>
        </w:rPr>
      </w:pPr>
      <w:r w:rsidRPr="00A279F0">
        <w:rPr>
          <w:rFonts w:ascii="Times New Roman" w:hAnsi="Times New Roman" w:cs="Times New Roman"/>
          <w:sz w:val="28"/>
          <w:szCs w:val="28"/>
        </w:rPr>
        <w:t>с углубленным изучением пожаротушения</w:t>
      </w:r>
    </w:p>
    <w:p w:rsidR="005E1E4E" w:rsidRPr="00A279F0" w:rsidRDefault="005E1E4E" w:rsidP="005E1E4E">
      <w:pPr>
        <w:shd w:val="clear" w:color="auto" w:fill="FFFFFF"/>
        <w:spacing w:after="0" w:line="240" w:lineRule="auto"/>
        <w:jc w:val="center"/>
        <w:rPr>
          <w:rFonts w:ascii="Times New Roman" w:hAnsi="Times New Roman" w:cs="Times New Roman"/>
          <w:spacing w:val="-3"/>
          <w:sz w:val="28"/>
          <w:szCs w:val="28"/>
        </w:rPr>
      </w:pPr>
    </w:p>
    <w:tbl>
      <w:tblPr>
        <w:tblW w:w="99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9273"/>
      </w:tblGrid>
      <w:tr w:rsidR="005E1E4E" w:rsidRPr="00A279F0" w:rsidTr="00F563DA">
        <w:tc>
          <w:tcPr>
            <w:tcW w:w="709" w:type="dxa"/>
          </w:tcPr>
          <w:p w:rsidR="005E1E4E" w:rsidRPr="00A279F0" w:rsidRDefault="005E1E4E" w:rsidP="00F563DA">
            <w:pPr>
              <w:tabs>
                <w:tab w:val="left" w:pos="691"/>
                <w:tab w:val="left" w:pos="9960"/>
              </w:tabs>
              <w:spacing w:after="0" w:line="336" w:lineRule="exact"/>
              <w:ind w:right="29"/>
              <w:jc w:val="center"/>
              <w:rPr>
                <w:rFonts w:ascii="Times New Roman" w:hAnsi="Times New Roman" w:cs="Times New Roman"/>
                <w:sz w:val="24"/>
                <w:szCs w:val="24"/>
              </w:rPr>
            </w:pPr>
            <w:r w:rsidRPr="00A279F0">
              <w:rPr>
                <w:rFonts w:ascii="Times New Roman" w:hAnsi="Times New Roman" w:cs="Times New Roman"/>
                <w:sz w:val="24"/>
                <w:szCs w:val="24"/>
              </w:rPr>
              <w:t>№ п</w:t>
            </w:r>
            <w:r w:rsidRPr="00A279F0">
              <w:rPr>
                <w:rFonts w:ascii="Times New Roman" w:hAnsi="Times New Roman" w:cs="Times New Roman"/>
                <w:sz w:val="24"/>
                <w:szCs w:val="24"/>
                <w:lang w:val="en-US"/>
              </w:rPr>
              <w:t>/</w:t>
            </w:r>
            <w:r w:rsidRPr="00A279F0">
              <w:rPr>
                <w:rFonts w:ascii="Times New Roman" w:hAnsi="Times New Roman" w:cs="Times New Roman"/>
                <w:sz w:val="24"/>
                <w:szCs w:val="24"/>
              </w:rPr>
              <w:t>п</w:t>
            </w:r>
          </w:p>
        </w:tc>
        <w:tc>
          <w:tcPr>
            <w:tcW w:w="9273" w:type="dxa"/>
          </w:tcPr>
          <w:p w:rsidR="005E1E4E" w:rsidRPr="00A279F0" w:rsidRDefault="005E1E4E" w:rsidP="00F563DA">
            <w:pPr>
              <w:tabs>
                <w:tab w:val="left" w:pos="691"/>
                <w:tab w:val="left" w:pos="9960"/>
              </w:tabs>
              <w:spacing w:after="0" w:line="336" w:lineRule="exact"/>
              <w:ind w:right="29"/>
              <w:jc w:val="center"/>
              <w:rPr>
                <w:rFonts w:ascii="Times New Roman" w:hAnsi="Times New Roman" w:cs="Times New Roman"/>
                <w:sz w:val="24"/>
                <w:szCs w:val="24"/>
              </w:rPr>
            </w:pPr>
            <w:r w:rsidRPr="00A279F0">
              <w:rPr>
                <w:rFonts w:ascii="Times New Roman" w:hAnsi="Times New Roman" w:cs="Times New Roman"/>
                <w:sz w:val="24"/>
                <w:szCs w:val="24"/>
              </w:rPr>
              <w:t>Наименование темы</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tabs>
                <w:tab w:val="left" w:pos="691"/>
                <w:tab w:val="left" w:pos="9960"/>
              </w:tabs>
              <w:spacing w:after="0" w:line="336" w:lineRule="exact"/>
              <w:ind w:right="29"/>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нефтегазодобывающей или нефтегазоперерабатывающей промышленности.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химической или нефтехимической промышленности.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электроэнергетической промышленности.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машиностроительной, металлообрабатывающей или металлургической промышленности.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отдельно стоящую технологическую установку или терминал с взрывопожароопасной технологией производства.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предприятие по хранению, переработке древесины или производству целлюлозы.</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автомобильного транспорта.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железнодорожную станцию.</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станцию метрополитена.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авиационного транспорта.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водного транспорта.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здравоохранения или социального обеспечения.</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здание административно-управленческого или конторско-канцелярского назначения.</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торговли.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гостиницу, общежитие или мотель (кемпинг).</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здание повышенной этажности.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культовое сооружение.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образовательное учреждение.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детское дошкольное образовательное учреждение.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зрелищное или культурно-просветительное учреждение.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спортивный комплекс, сооружение закрытого или открытого типа.</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объект культурного наследия народов Российской Федерации.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предприятие пищевой, перерабатывающей промышленности.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предприятие торговли, склад или базу.</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мелькомбинат или комбикормовый завод.</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мельницу, элеватор или хлебоприемный пункт.</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Разработка плана тушения пожара на животноводческий комплекс.</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Организация ГДЗС в территориальных подразделениях </w:t>
            </w:r>
            <w:r w:rsidR="008E0725">
              <w:rPr>
                <w:rFonts w:ascii="Times New Roman" w:hAnsi="Times New Roman" w:cs="Times New Roman"/>
                <w:sz w:val="24"/>
                <w:szCs w:val="24"/>
              </w:rPr>
              <w:t>ГПС</w:t>
            </w:r>
            <w:r w:rsidRPr="00A279F0">
              <w:rPr>
                <w:rFonts w:ascii="Times New Roman" w:hAnsi="Times New Roman" w:cs="Times New Roman"/>
                <w:sz w:val="24"/>
                <w:szCs w:val="24"/>
              </w:rPr>
              <w:t>.</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Организация ГДЗС на пожаре.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Специальные отделения </w:t>
            </w:r>
            <w:r w:rsidR="008E0725">
              <w:rPr>
                <w:rFonts w:ascii="Times New Roman" w:hAnsi="Times New Roman" w:cs="Times New Roman"/>
                <w:sz w:val="24"/>
                <w:szCs w:val="24"/>
              </w:rPr>
              <w:t>ГПС</w:t>
            </w:r>
            <w:r w:rsidRPr="00A279F0">
              <w:rPr>
                <w:rFonts w:ascii="Times New Roman" w:hAnsi="Times New Roman" w:cs="Times New Roman"/>
                <w:sz w:val="24"/>
                <w:szCs w:val="24"/>
              </w:rPr>
              <w:t>, их организация и применение.</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Подготовка и допуск газодымозащитников к работе в СИЗОД.</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Применение современных учебно-тренировочных комплексов в подготовке газодымозащитников.</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Особенности ведения разведки звеном ГДЗС в различных условиях.</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Совершенствование ГДЗС в подразделениях </w:t>
            </w:r>
            <w:r w:rsidR="008E0725">
              <w:rPr>
                <w:rFonts w:ascii="Times New Roman" w:hAnsi="Times New Roman" w:cs="Times New Roman"/>
                <w:sz w:val="24"/>
                <w:szCs w:val="24"/>
              </w:rPr>
              <w:t>ГПС</w:t>
            </w:r>
            <w:r w:rsidRPr="00A279F0">
              <w:rPr>
                <w:rFonts w:ascii="Times New Roman" w:hAnsi="Times New Roman" w:cs="Times New Roman"/>
                <w:sz w:val="24"/>
                <w:szCs w:val="24"/>
              </w:rPr>
              <w:t xml:space="preserve"> МЧС России.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Применение новых методов подготовки газодымозащитников.</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Перспективы развития средств индивидуальной защиты органов дыхания и зрения. Инновационные технологии внедряемые в системе МЧС России, относящиеся к защите органов дыхания и зрения.</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Сосуды, работающие под давлением, применяемые в подразделениях пожарной охраны, их виды. Новые технологии и материалы, используемые при изготовлении </w:t>
            </w:r>
            <w:proofErr w:type="gramStart"/>
            <w:r w:rsidRPr="00A279F0">
              <w:rPr>
                <w:rFonts w:ascii="Times New Roman" w:hAnsi="Times New Roman" w:cs="Times New Roman"/>
                <w:sz w:val="24"/>
                <w:szCs w:val="24"/>
              </w:rPr>
              <w:t>сосудов</w:t>
            </w:r>
            <w:proofErr w:type="gramEnd"/>
            <w:r w:rsidRPr="00A279F0">
              <w:rPr>
                <w:rFonts w:ascii="Times New Roman" w:hAnsi="Times New Roman" w:cs="Times New Roman"/>
                <w:sz w:val="24"/>
                <w:szCs w:val="24"/>
              </w:rPr>
              <w:t xml:space="preserve"> работающих под давлением.</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База ГДЗС. Требования нормативных документов.</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Организация и проведение практических занятий с аварийно-спасательным инструментом.</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Организация технического обслуживания и ремонта пожарных автомобилей в системе МЧС России.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Основные принципы работы пожарных насосов.</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Особенности организации и несения гарнизонной службы в территориальном гарнизоне субъекта РФ.</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Особенности организации и несения караульной службы в подразделениях </w:t>
            </w:r>
            <w:r w:rsidR="008E0725">
              <w:rPr>
                <w:rFonts w:ascii="Times New Roman" w:hAnsi="Times New Roman" w:cs="Times New Roman"/>
                <w:sz w:val="24"/>
                <w:szCs w:val="24"/>
              </w:rPr>
              <w:t>ГПС</w:t>
            </w:r>
            <w:r w:rsidRPr="00A279F0">
              <w:rPr>
                <w:rFonts w:ascii="Times New Roman" w:hAnsi="Times New Roman" w:cs="Times New Roman"/>
                <w:sz w:val="24"/>
                <w:szCs w:val="24"/>
              </w:rPr>
              <w:t xml:space="preserve"> МЧС России.</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Финансовое и материально-техническое обеспечение личного состава </w:t>
            </w:r>
            <w:r w:rsidR="008E0725">
              <w:rPr>
                <w:rFonts w:ascii="Times New Roman" w:hAnsi="Times New Roman" w:cs="Times New Roman"/>
                <w:sz w:val="24"/>
                <w:szCs w:val="24"/>
              </w:rPr>
              <w:t>ГПС</w:t>
            </w:r>
            <w:r w:rsidRPr="00A279F0">
              <w:rPr>
                <w:rFonts w:ascii="Times New Roman" w:hAnsi="Times New Roman" w:cs="Times New Roman"/>
                <w:sz w:val="24"/>
                <w:szCs w:val="24"/>
              </w:rPr>
              <w:t>.</w:t>
            </w:r>
          </w:p>
        </w:tc>
      </w:tr>
      <w:tr w:rsidR="005E1E4E" w:rsidRPr="00A279F0" w:rsidTr="00F563DA">
        <w:tc>
          <w:tcPr>
            <w:tcW w:w="709" w:type="dxa"/>
          </w:tcPr>
          <w:p w:rsidR="005E1E4E" w:rsidRPr="00A279F0" w:rsidRDefault="005E1E4E" w:rsidP="005E1E4E">
            <w:pPr>
              <w:widowControl w:val="0"/>
              <w:numPr>
                <w:ilvl w:val="0"/>
                <w:numId w:val="165"/>
              </w:numPr>
              <w:tabs>
                <w:tab w:val="left" w:pos="9960"/>
              </w:tabs>
              <w:autoSpaceDE w:val="0"/>
              <w:autoSpaceDN w:val="0"/>
              <w:adjustRightInd w:val="0"/>
              <w:spacing w:after="0" w:line="336" w:lineRule="exact"/>
              <w:ind w:left="601" w:right="29" w:hanging="567"/>
              <w:jc w:val="both"/>
              <w:rPr>
                <w:rFonts w:ascii="Times New Roman" w:hAnsi="Times New Roman" w:cs="Times New Roman"/>
                <w:sz w:val="24"/>
                <w:szCs w:val="24"/>
              </w:rPr>
            </w:pPr>
          </w:p>
        </w:tc>
        <w:tc>
          <w:tcPr>
            <w:tcW w:w="9273" w:type="dxa"/>
          </w:tcPr>
          <w:p w:rsidR="005E1E4E" w:rsidRPr="00A279F0" w:rsidRDefault="005E1E4E" w:rsidP="00F563DA">
            <w:pPr>
              <w:spacing w:after="0" w:line="240" w:lineRule="auto"/>
              <w:jc w:val="both"/>
              <w:rPr>
                <w:rFonts w:ascii="Times New Roman" w:hAnsi="Times New Roman" w:cs="Times New Roman"/>
                <w:sz w:val="24"/>
                <w:szCs w:val="24"/>
              </w:rPr>
            </w:pPr>
            <w:r w:rsidRPr="00A279F0">
              <w:rPr>
                <w:rFonts w:ascii="Times New Roman" w:hAnsi="Times New Roman" w:cs="Times New Roman"/>
                <w:sz w:val="24"/>
                <w:szCs w:val="24"/>
              </w:rPr>
              <w:t xml:space="preserve">Особенности профессиональной подготовки личного состава </w:t>
            </w:r>
            <w:r w:rsidR="008E0725">
              <w:rPr>
                <w:rFonts w:ascii="Times New Roman" w:hAnsi="Times New Roman" w:cs="Times New Roman"/>
                <w:sz w:val="24"/>
                <w:szCs w:val="24"/>
              </w:rPr>
              <w:t>ГПС</w:t>
            </w:r>
            <w:r w:rsidRPr="00A279F0">
              <w:rPr>
                <w:rFonts w:ascii="Times New Roman" w:hAnsi="Times New Roman" w:cs="Times New Roman"/>
                <w:sz w:val="24"/>
                <w:szCs w:val="24"/>
              </w:rPr>
              <w:t xml:space="preserve"> в подразделениях пожарной охраны.</w:t>
            </w:r>
          </w:p>
        </w:tc>
      </w:tr>
    </w:tbl>
    <w:p w:rsidR="005E1E4E" w:rsidRPr="00A279F0" w:rsidRDefault="005E1E4E" w:rsidP="005E1E4E">
      <w:pPr>
        <w:overflowPunct w:val="0"/>
        <w:autoSpaceDE w:val="0"/>
        <w:autoSpaceDN w:val="0"/>
        <w:adjustRightInd w:val="0"/>
        <w:spacing w:after="120" w:line="240" w:lineRule="auto"/>
        <w:ind w:left="5760" w:firstLine="720"/>
        <w:textAlignment w:val="baseline"/>
        <w:rPr>
          <w:rFonts w:ascii="Times New Roman" w:hAnsi="Times New Roman" w:cs="Times New Roman"/>
          <w:spacing w:val="-5"/>
          <w:sz w:val="24"/>
          <w:szCs w:val="20"/>
          <w:lang w:eastAsia="en-US"/>
        </w:rPr>
      </w:pPr>
    </w:p>
    <w:p w:rsidR="005E1E4E" w:rsidRPr="00A279F0" w:rsidRDefault="005E1E4E" w:rsidP="005E1E4E">
      <w:pPr>
        <w:shd w:val="clear" w:color="auto" w:fill="FFFFFF"/>
        <w:tabs>
          <w:tab w:val="left" w:pos="9960"/>
        </w:tabs>
        <w:spacing w:after="0" w:line="336" w:lineRule="exact"/>
        <w:ind w:right="29" w:firstLine="709"/>
        <w:jc w:val="both"/>
        <w:rPr>
          <w:rFonts w:ascii="Times New Roman" w:hAnsi="Times New Roman" w:cs="Times New Roman"/>
          <w:sz w:val="24"/>
          <w:szCs w:val="24"/>
        </w:rPr>
      </w:pPr>
      <w:r w:rsidRPr="00A279F0">
        <w:rPr>
          <w:rFonts w:ascii="Times New Roman" w:hAnsi="Times New Roman" w:cs="Times New Roman"/>
          <w:sz w:val="24"/>
          <w:szCs w:val="24"/>
        </w:rPr>
        <w:t>Примечание: Выполнение аттестационной работы на тему «Разработка плана тушения пожара на организацию (объект)» выполняется в соответствии с «Методическими рекомендациями по составлению планов и карточек тушения пожар</w:t>
      </w:r>
      <w:r>
        <w:rPr>
          <w:rFonts w:ascii="Times New Roman" w:hAnsi="Times New Roman" w:cs="Times New Roman"/>
          <w:sz w:val="24"/>
          <w:szCs w:val="24"/>
        </w:rPr>
        <w:t>ов», утвержденными МЧС России 01.03.2013</w:t>
      </w:r>
      <w:r w:rsidRPr="00A279F0">
        <w:rPr>
          <w:rFonts w:ascii="Times New Roman" w:hAnsi="Times New Roman" w:cs="Times New Roman"/>
          <w:sz w:val="24"/>
          <w:szCs w:val="24"/>
        </w:rPr>
        <w:t xml:space="preserve"> г. </w:t>
      </w:r>
    </w:p>
    <w:p w:rsidR="005E1E4E" w:rsidRPr="00A279F0" w:rsidRDefault="005E1E4E" w:rsidP="005E1E4E">
      <w:pPr>
        <w:overflowPunct w:val="0"/>
        <w:autoSpaceDE w:val="0"/>
        <w:autoSpaceDN w:val="0"/>
        <w:adjustRightInd w:val="0"/>
        <w:spacing w:after="120" w:line="240" w:lineRule="auto"/>
        <w:ind w:firstLine="720"/>
        <w:jc w:val="both"/>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4"/>
          <w:lang w:eastAsia="en-US"/>
        </w:rPr>
        <w:t>Слушатели должны представить на защиту самостоятельно разработанный и в установленном порядке утвержденный план тушения пожара.</w:t>
      </w:r>
    </w:p>
    <w:p w:rsidR="008022FA" w:rsidRDefault="008022FA" w:rsidP="00676666">
      <w:pPr>
        <w:spacing w:after="0" w:line="240" w:lineRule="auto"/>
        <w:ind w:firstLine="709"/>
        <w:jc w:val="both"/>
        <w:rPr>
          <w:rFonts w:ascii="Times New Roman" w:hAnsi="Times New Roman" w:cs="Times New Roman"/>
          <w:sz w:val="28"/>
          <w:szCs w:val="28"/>
        </w:rPr>
      </w:pPr>
    </w:p>
    <w:p w:rsidR="00EE35DC" w:rsidRDefault="00EE35DC"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EF7B70" w:rsidRDefault="00EF7B70"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EF7B70" w:rsidRDefault="00EF7B70"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EF7B70" w:rsidRDefault="00EF7B70"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EE35DC" w:rsidRDefault="00EE35DC"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2A49EE" w:rsidRDefault="002A49EE"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B466EB" w:rsidRPr="00A279F0" w:rsidRDefault="00B466EB"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r w:rsidRPr="00A279F0">
        <w:rPr>
          <w:rFonts w:ascii="Times New Roman" w:hAnsi="Times New Roman" w:cs="Times New Roman"/>
          <w:spacing w:val="-5"/>
          <w:sz w:val="28"/>
          <w:szCs w:val="28"/>
          <w:lang w:eastAsia="en-US"/>
        </w:rPr>
        <w:t xml:space="preserve">Приложение № </w:t>
      </w:r>
      <w:r>
        <w:rPr>
          <w:rFonts w:ascii="Times New Roman" w:hAnsi="Times New Roman" w:cs="Times New Roman"/>
          <w:spacing w:val="-5"/>
          <w:sz w:val="28"/>
          <w:szCs w:val="28"/>
          <w:lang w:eastAsia="en-US"/>
        </w:rPr>
        <w:t>2</w:t>
      </w:r>
    </w:p>
    <w:p w:rsidR="00B466EB" w:rsidRPr="00254F46" w:rsidRDefault="00B466EB"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pacing w:val="-5"/>
          <w:sz w:val="28"/>
          <w:szCs w:val="28"/>
          <w:lang w:eastAsia="en-US"/>
        </w:rPr>
        <w:t xml:space="preserve">МЧС </w:t>
      </w:r>
      <w:r w:rsidR="00254F46" w:rsidRPr="00254F46">
        <w:rPr>
          <w:rFonts w:ascii="Times New Roman" w:hAnsi="Times New Roman" w:cs="Times New Roman"/>
          <w:b/>
          <w:spacing w:val="-5"/>
          <w:sz w:val="28"/>
          <w:szCs w:val="28"/>
          <w:lang w:eastAsia="en-US"/>
        </w:rPr>
        <w:t>Дагестана</w:t>
      </w:r>
    </w:p>
    <w:p w:rsidR="00254F46"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0"/>
          <w:szCs w:val="20"/>
          <w:lang w:eastAsia="en-US"/>
        </w:rPr>
      </w:pPr>
    </w:p>
    <w:p w:rsidR="00B466EB" w:rsidRPr="00254F46" w:rsidRDefault="000A1FEF"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pacing w:val="-5"/>
          <w:sz w:val="28"/>
          <w:szCs w:val="28"/>
          <w:lang w:eastAsia="en-US"/>
        </w:rPr>
        <w:t xml:space="preserve">Государственное казенное </w:t>
      </w:r>
      <w:r w:rsidR="00B466EB" w:rsidRPr="00254F46">
        <w:rPr>
          <w:rFonts w:ascii="Times New Roman" w:hAnsi="Times New Roman" w:cs="Times New Roman"/>
          <w:b/>
          <w:spacing w:val="-5"/>
          <w:sz w:val="28"/>
          <w:szCs w:val="28"/>
          <w:lang w:eastAsia="en-US"/>
        </w:rPr>
        <w:t xml:space="preserve">учреждение </w:t>
      </w:r>
      <w:r w:rsidRPr="00254F46">
        <w:rPr>
          <w:rFonts w:ascii="Times New Roman" w:hAnsi="Times New Roman" w:cs="Times New Roman"/>
          <w:b/>
          <w:spacing w:val="-5"/>
          <w:sz w:val="28"/>
          <w:szCs w:val="28"/>
          <w:lang w:eastAsia="en-US"/>
        </w:rPr>
        <w:t>Республики Дагестан</w:t>
      </w:r>
    </w:p>
    <w:p w:rsidR="00B466EB" w:rsidRPr="00254F46" w:rsidRDefault="00B466EB"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pacing w:val="-5"/>
          <w:sz w:val="28"/>
          <w:szCs w:val="28"/>
          <w:lang w:eastAsia="en-US"/>
        </w:rPr>
        <w:t>«</w:t>
      </w:r>
      <w:r w:rsidR="00254F46" w:rsidRPr="00254F46">
        <w:rPr>
          <w:rFonts w:ascii="Times New Roman" w:hAnsi="Times New Roman" w:cs="Times New Roman"/>
          <w:b/>
          <w:spacing w:val="-5"/>
          <w:sz w:val="28"/>
          <w:szCs w:val="28"/>
          <w:lang w:eastAsia="en-US"/>
        </w:rPr>
        <w:t>Противопожарная служба Республики Дагестан</w:t>
      </w:r>
      <w:r w:rsidRPr="00254F46">
        <w:rPr>
          <w:rFonts w:ascii="Times New Roman" w:hAnsi="Times New Roman" w:cs="Times New Roman"/>
          <w:b/>
          <w:spacing w:val="-5"/>
          <w:sz w:val="28"/>
          <w:szCs w:val="28"/>
          <w:lang w:eastAsia="en-US"/>
        </w:rPr>
        <w:t xml:space="preserve">» </w:t>
      </w:r>
    </w:p>
    <w:p w:rsidR="00B466EB" w:rsidRPr="00254F46" w:rsidRDefault="00B466EB"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0"/>
          <w:szCs w:val="20"/>
          <w:lang w:eastAsia="en-US"/>
        </w:rPr>
      </w:pPr>
    </w:p>
    <w:p w:rsid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z w:val="28"/>
          <w:szCs w:val="20"/>
        </w:rPr>
      </w:pPr>
      <w:r w:rsidRPr="00254F46">
        <w:rPr>
          <w:rFonts w:ascii="Times New Roman" w:hAnsi="Times New Roman" w:cs="Times New Roman"/>
          <w:b/>
          <w:sz w:val="28"/>
          <w:szCs w:val="20"/>
        </w:rPr>
        <w:t xml:space="preserve">Отделение по обучению личного состава, </w:t>
      </w:r>
    </w:p>
    <w:p w:rsidR="00B466EB"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z w:val="28"/>
          <w:szCs w:val="20"/>
        </w:rPr>
        <w:t>профилактике пожаров и охране труда</w:t>
      </w: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УТВЕРЖДАЮ</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Руководитель аттестационной работы</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___________________________</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vertAlign w:val="superscript"/>
          <w:lang w:eastAsia="en-US"/>
        </w:rPr>
      </w:pPr>
      <w:r w:rsidRPr="00A279F0">
        <w:rPr>
          <w:rFonts w:ascii="Times New Roman" w:hAnsi="Times New Roman" w:cs="Times New Roman"/>
          <w:spacing w:val="-5"/>
          <w:sz w:val="24"/>
          <w:szCs w:val="20"/>
          <w:vertAlign w:val="superscript"/>
          <w:lang w:eastAsia="en-US"/>
        </w:rPr>
        <w:t xml:space="preserve">             (должность, специальное звание)</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___________________________</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vertAlign w:val="superscript"/>
          <w:lang w:eastAsia="en-US"/>
        </w:rPr>
      </w:pPr>
      <w:r w:rsidRPr="00A279F0">
        <w:rPr>
          <w:rFonts w:ascii="Times New Roman" w:hAnsi="Times New Roman" w:cs="Times New Roman"/>
          <w:spacing w:val="-5"/>
          <w:sz w:val="24"/>
          <w:szCs w:val="20"/>
          <w:vertAlign w:val="superscript"/>
          <w:lang w:eastAsia="en-US"/>
        </w:rPr>
        <w:t xml:space="preserve">     подпись</w:t>
      </w:r>
      <w:r w:rsidRPr="00A279F0">
        <w:rPr>
          <w:rFonts w:ascii="Times New Roman" w:hAnsi="Times New Roman" w:cs="Times New Roman"/>
          <w:spacing w:val="-5"/>
          <w:sz w:val="24"/>
          <w:szCs w:val="20"/>
          <w:vertAlign w:val="superscript"/>
          <w:lang w:eastAsia="en-US"/>
        </w:rPr>
        <w:tab/>
      </w:r>
      <w:r w:rsidRPr="00A279F0">
        <w:rPr>
          <w:rFonts w:ascii="Times New Roman" w:hAnsi="Times New Roman" w:cs="Times New Roman"/>
          <w:spacing w:val="-5"/>
          <w:sz w:val="24"/>
          <w:szCs w:val="20"/>
          <w:vertAlign w:val="superscript"/>
          <w:lang w:eastAsia="en-US"/>
        </w:rPr>
        <w:tab/>
        <w:t>инициалы, фамилия</w:t>
      </w:r>
    </w:p>
    <w:p w:rsidR="00B466EB" w:rsidRPr="00A279F0" w:rsidRDefault="00B466EB" w:rsidP="00B466EB">
      <w:pPr>
        <w:overflowPunct w:val="0"/>
        <w:autoSpaceDE w:val="0"/>
        <w:autoSpaceDN w:val="0"/>
        <w:adjustRightInd w:val="0"/>
        <w:spacing w:after="0" w:line="240" w:lineRule="auto"/>
        <w:ind w:left="5041"/>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«____»</w:t>
      </w:r>
      <w:r w:rsidR="00254F46">
        <w:rPr>
          <w:rFonts w:ascii="Times New Roman" w:hAnsi="Times New Roman" w:cs="Times New Roman"/>
          <w:spacing w:val="-5"/>
          <w:sz w:val="24"/>
          <w:szCs w:val="20"/>
          <w:lang w:eastAsia="en-US"/>
        </w:rPr>
        <w:t xml:space="preserve"> </w:t>
      </w:r>
      <w:r w:rsidRPr="00A279F0">
        <w:rPr>
          <w:rFonts w:ascii="Times New Roman" w:hAnsi="Times New Roman" w:cs="Times New Roman"/>
          <w:spacing w:val="-5"/>
          <w:sz w:val="24"/>
          <w:szCs w:val="20"/>
          <w:lang w:eastAsia="en-US"/>
        </w:rPr>
        <w:t>________________</w:t>
      </w:r>
      <w:r w:rsidR="00254F46">
        <w:rPr>
          <w:rFonts w:ascii="Times New Roman" w:hAnsi="Times New Roman" w:cs="Times New Roman"/>
          <w:spacing w:val="-5"/>
          <w:sz w:val="24"/>
          <w:szCs w:val="20"/>
          <w:lang w:eastAsia="en-US"/>
        </w:rPr>
        <w:t xml:space="preserve"> </w:t>
      </w:r>
      <w:r w:rsidRPr="00A279F0">
        <w:rPr>
          <w:rFonts w:ascii="Times New Roman" w:hAnsi="Times New Roman" w:cs="Times New Roman"/>
          <w:spacing w:val="-5"/>
          <w:sz w:val="24"/>
          <w:szCs w:val="20"/>
          <w:lang w:eastAsia="en-US"/>
        </w:rPr>
        <w:t>20</w:t>
      </w:r>
      <w:r w:rsidR="00254F46">
        <w:rPr>
          <w:rFonts w:ascii="Times New Roman" w:hAnsi="Times New Roman" w:cs="Times New Roman"/>
          <w:spacing w:val="-5"/>
          <w:sz w:val="24"/>
          <w:szCs w:val="20"/>
          <w:lang w:eastAsia="en-US"/>
        </w:rPr>
        <w:t>2</w:t>
      </w:r>
      <w:r w:rsidRPr="00A279F0">
        <w:rPr>
          <w:rFonts w:ascii="Times New Roman" w:hAnsi="Times New Roman" w:cs="Times New Roman"/>
          <w:spacing w:val="-5"/>
          <w:sz w:val="24"/>
          <w:szCs w:val="20"/>
          <w:lang w:eastAsia="en-US"/>
        </w:rPr>
        <w:t>__</w:t>
      </w:r>
      <w:r w:rsidR="00254F46">
        <w:rPr>
          <w:rFonts w:ascii="Times New Roman" w:hAnsi="Times New Roman" w:cs="Times New Roman"/>
          <w:spacing w:val="-5"/>
          <w:sz w:val="24"/>
          <w:szCs w:val="20"/>
          <w:lang w:eastAsia="en-US"/>
        </w:rPr>
        <w:t>г.</w:t>
      </w:r>
    </w:p>
    <w:p w:rsidR="00B466EB" w:rsidRPr="00A279F0" w:rsidRDefault="00B466EB" w:rsidP="00B466EB">
      <w:pPr>
        <w:overflowPunct w:val="0"/>
        <w:autoSpaceDE w:val="0"/>
        <w:autoSpaceDN w:val="0"/>
        <w:adjustRightInd w:val="0"/>
        <w:spacing w:after="120" w:line="240" w:lineRule="auto"/>
        <w:ind w:left="4320"/>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120" w:line="240" w:lineRule="auto"/>
        <w:ind w:left="4320"/>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ПЛАН-ГРАФИК</w:t>
      </w: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выполнения аттестационной работы</w:t>
      </w: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ТЕМА: ________________________________________________________________.</w:t>
      </w:r>
    </w:p>
    <w:p w:rsidR="00B466EB" w:rsidRPr="00A279F0"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0" w:line="240" w:lineRule="auto"/>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ab/>
        <w:t>Слушатель _______________________________________________________________</w:t>
      </w:r>
    </w:p>
    <w:p w:rsidR="00B466EB" w:rsidRPr="00A279F0" w:rsidRDefault="00B466EB" w:rsidP="00B466EB">
      <w:pPr>
        <w:overflowPunct w:val="0"/>
        <w:autoSpaceDE w:val="0"/>
        <w:autoSpaceDN w:val="0"/>
        <w:adjustRightInd w:val="0"/>
        <w:spacing w:after="0" w:line="240" w:lineRule="auto"/>
        <w:ind w:left="2880" w:firstLine="720"/>
        <w:textAlignment w:val="baseline"/>
        <w:rPr>
          <w:rFonts w:ascii="Times New Roman" w:hAnsi="Times New Roman" w:cs="Times New Roman"/>
          <w:spacing w:val="-5"/>
          <w:sz w:val="24"/>
          <w:szCs w:val="20"/>
          <w:vertAlign w:val="superscript"/>
          <w:lang w:eastAsia="en-US"/>
        </w:rPr>
      </w:pPr>
      <w:r w:rsidRPr="00A279F0">
        <w:rPr>
          <w:rFonts w:ascii="Times New Roman" w:hAnsi="Times New Roman" w:cs="Times New Roman"/>
          <w:spacing w:val="-5"/>
          <w:sz w:val="24"/>
          <w:szCs w:val="20"/>
          <w:vertAlign w:val="superscript"/>
          <w:lang w:eastAsia="en-US"/>
        </w:rPr>
        <w:t xml:space="preserve">                    (</w:t>
      </w:r>
      <w:r w:rsidR="00254F46">
        <w:rPr>
          <w:rFonts w:ascii="Times New Roman" w:hAnsi="Times New Roman" w:cs="Times New Roman"/>
          <w:spacing w:val="-5"/>
          <w:sz w:val="24"/>
          <w:szCs w:val="20"/>
          <w:vertAlign w:val="superscript"/>
          <w:lang w:eastAsia="en-US"/>
        </w:rPr>
        <w:t>должность</w:t>
      </w:r>
      <w:r w:rsidRPr="00A279F0">
        <w:rPr>
          <w:rFonts w:ascii="Times New Roman" w:hAnsi="Times New Roman" w:cs="Times New Roman"/>
          <w:spacing w:val="-5"/>
          <w:sz w:val="24"/>
          <w:szCs w:val="20"/>
          <w:vertAlign w:val="superscript"/>
          <w:lang w:eastAsia="en-US"/>
        </w:rPr>
        <w:t>, фамилия, имя, отчество)</w:t>
      </w:r>
    </w:p>
    <w:p w:rsidR="00B466EB" w:rsidRPr="00A279F0" w:rsidRDefault="00B466EB" w:rsidP="00B466EB">
      <w:pPr>
        <w:overflowPunct w:val="0"/>
        <w:autoSpaceDE w:val="0"/>
        <w:autoSpaceDN w:val="0"/>
        <w:adjustRightInd w:val="0"/>
        <w:spacing w:after="0" w:line="240" w:lineRule="auto"/>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ab/>
        <w:t>____________________________________________________________________</w:t>
      </w:r>
    </w:p>
    <w:p w:rsidR="00B466EB" w:rsidRPr="00A279F0" w:rsidRDefault="00B466EB" w:rsidP="00B466EB">
      <w:pPr>
        <w:overflowPunct w:val="0"/>
        <w:autoSpaceDE w:val="0"/>
        <w:autoSpaceDN w:val="0"/>
        <w:adjustRightInd w:val="0"/>
        <w:spacing w:after="0" w:line="240" w:lineRule="auto"/>
        <w:ind w:left="4320"/>
        <w:textAlignment w:val="baseline"/>
        <w:rPr>
          <w:rFonts w:ascii="Times New Roman" w:hAnsi="Times New Roman" w:cs="Times New Roman"/>
          <w:spacing w:val="-5"/>
          <w:sz w:val="24"/>
          <w:szCs w:val="20"/>
          <w:vertAlign w:val="superscript"/>
          <w:lang w:eastAsia="en-US"/>
        </w:rPr>
      </w:pPr>
      <w:r w:rsidRPr="00A279F0">
        <w:rPr>
          <w:rFonts w:ascii="Times New Roman" w:hAnsi="Times New Roman" w:cs="Times New Roman"/>
          <w:spacing w:val="-5"/>
          <w:sz w:val="24"/>
          <w:szCs w:val="20"/>
          <w:vertAlign w:val="superscript"/>
          <w:lang w:eastAsia="en-US"/>
        </w:rPr>
        <w:lastRenderedPageBreak/>
        <w:t>(</w:t>
      </w:r>
      <w:proofErr w:type="gramStart"/>
      <w:r w:rsidRPr="00A279F0">
        <w:rPr>
          <w:rFonts w:ascii="Times New Roman" w:hAnsi="Times New Roman" w:cs="Times New Roman"/>
          <w:spacing w:val="-5"/>
          <w:sz w:val="24"/>
          <w:szCs w:val="20"/>
          <w:vertAlign w:val="superscript"/>
          <w:lang w:eastAsia="en-US"/>
        </w:rPr>
        <w:t>№  группы</w:t>
      </w:r>
      <w:proofErr w:type="gramEnd"/>
      <w:r w:rsidRPr="00A279F0">
        <w:rPr>
          <w:rFonts w:ascii="Times New Roman" w:hAnsi="Times New Roman" w:cs="Times New Roman"/>
          <w:spacing w:val="-5"/>
          <w:sz w:val="24"/>
          <w:szCs w:val="20"/>
          <w:vertAlign w:val="superscript"/>
          <w:lang w:eastAsia="en-US"/>
        </w:rPr>
        <w:t>, вид обучения)</w:t>
      </w:r>
    </w:p>
    <w:p w:rsidR="00B466EB" w:rsidRPr="00A279F0" w:rsidRDefault="00B466EB" w:rsidP="00B466EB">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bl>
      <w:tblPr>
        <w:tblW w:w="87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1843"/>
        <w:gridCol w:w="2230"/>
      </w:tblGrid>
      <w:tr w:rsidR="00B466EB" w:rsidRPr="00A279F0" w:rsidTr="00F563DA">
        <w:tc>
          <w:tcPr>
            <w:tcW w:w="1101" w:type="dxa"/>
          </w:tcPr>
          <w:p w:rsidR="002A49EE"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 xml:space="preserve">№ </w:t>
            </w:r>
          </w:p>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п/п</w:t>
            </w:r>
          </w:p>
        </w:tc>
        <w:tc>
          <w:tcPr>
            <w:tcW w:w="3543" w:type="dxa"/>
          </w:tcPr>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 xml:space="preserve">Главы, разделы, подразделы </w:t>
            </w:r>
          </w:p>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и их содержание</w:t>
            </w:r>
          </w:p>
        </w:tc>
        <w:tc>
          <w:tcPr>
            <w:tcW w:w="1843" w:type="dxa"/>
          </w:tcPr>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 xml:space="preserve">Сроки </w:t>
            </w:r>
          </w:p>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выполнения</w:t>
            </w:r>
          </w:p>
        </w:tc>
        <w:tc>
          <w:tcPr>
            <w:tcW w:w="2230" w:type="dxa"/>
          </w:tcPr>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 xml:space="preserve">Отметка </w:t>
            </w:r>
          </w:p>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руководителя</w:t>
            </w:r>
          </w:p>
          <w:p w:rsidR="00B466EB" w:rsidRPr="00A279F0" w:rsidRDefault="00B466EB" w:rsidP="00F563DA">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о выполнении</w:t>
            </w:r>
          </w:p>
        </w:tc>
      </w:tr>
      <w:tr w:rsidR="00B466EB" w:rsidRPr="00A279F0" w:rsidTr="00F563DA">
        <w:trPr>
          <w:trHeight w:val="640"/>
        </w:trPr>
        <w:tc>
          <w:tcPr>
            <w:tcW w:w="1101"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35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18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2230"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r>
      <w:tr w:rsidR="00B466EB" w:rsidRPr="00A279F0" w:rsidTr="00F563DA">
        <w:trPr>
          <w:trHeight w:val="640"/>
        </w:trPr>
        <w:tc>
          <w:tcPr>
            <w:tcW w:w="1101"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35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18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2230"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r>
      <w:tr w:rsidR="00B466EB" w:rsidRPr="00A279F0" w:rsidTr="00F563DA">
        <w:trPr>
          <w:trHeight w:val="640"/>
        </w:trPr>
        <w:tc>
          <w:tcPr>
            <w:tcW w:w="1101"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35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1843"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c>
          <w:tcPr>
            <w:tcW w:w="2230" w:type="dxa"/>
          </w:tcPr>
          <w:p w:rsidR="00B466EB" w:rsidRPr="00A279F0" w:rsidRDefault="00B466EB" w:rsidP="00F563DA">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tc>
      </w:tr>
    </w:tbl>
    <w:p w:rsidR="00B466EB" w:rsidRPr="00A279F0" w:rsidRDefault="00B466EB" w:rsidP="00B466EB">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120" w:line="240" w:lineRule="auto"/>
        <w:textAlignment w:val="baseline"/>
        <w:rPr>
          <w:rFonts w:ascii="Times New Roman" w:hAnsi="Times New Roman" w:cs="Times New Roman"/>
          <w:spacing w:val="-5"/>
          <w:sz w:val="24"/>
          <w:szCs w:val="20"/>
          <w:lang w:eastAsia="en-US"/>
        </w:rPr>
      </w:pP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spacing w:val="-5"/>
          <w:sz w:val="24"/>
          <w:szCs w:val="20"/>
          <w:lang w:eastAsia="en-US"/>
        </w:rPr>
      </w:pPr>
      <w:r w:rsidRPr="00A279F0">
        <w:rPr>
          <w:rFonts w:ascii="Times New Roman" w:hAnsi="Times New Roman" w:cs="Times New Roman"/>
          <w:spacing w:val="-5"/>
          <w:sz w:val="24"/>
          <w:szCs w:val="20"/>
          <w:lang w:eastAsia="en-US"/>
        </w:rPr>
        <w:t>Подпись слушателя _______________________</w:t>
      </w:r>
    </w:p>
    <w:p w:rsidR="00AC3338" w:rsidRDefault="00AC3338" w:rsidP="00676666">
      <w:pPr>
        <w:spacing w:after="0" w:line="240" w:lineRule="auto"/>
        <w:ind w:firstLine="709"/>
        <w:jc w:val="both"/>
        <w:rPr>
          <w:rFonts w:ascii="Times New Roman" w:hAnsi="Times New Roman" w:cs="Times New Roman"/>
          <w:sz w:val="28"/>
          <w:szCs w:val="28"/>
        </w:rPr>
      </w:pPr>
    </w:p>
    <w:p w:rsidR="00254F46" w:rsidRDefault="00254F46"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p>
    <w:p w:rsidR="00B466EB" w:rsidRPr="00A279F0" w:rsidRDefault="00B466EB"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8"/>
          <w:szCs w:val="28"/>
          <w:lang w:eastAsia="en-US"/>
        </w:rPr>
      </w:pPr>
      <w:r w:rsidRPr="00A279F0">
        <w:rPr>
          <w:rFonts w:ascii="Times New Roman" w:hAnsi="Times New Roman" w:cs="Times New Roman"/>
          <w:spacing w:val="-5"/>
          <w:sz w:val="28"/>
          <w:szCs w:val="28"/>
          <w:lang w:eastAsia="en-US"/>
        </w:rPr>
        <w:t xml:space="preserve">Приложение № </w:t>
      </w:r>
      <w:r>
        <w:rPr>
          <w:rFonts w:ascii="Times New Roman" w:hAnsi="Times New Roman" w:cs="Times New Roman"/>
          <w:spacing w:val="-5"/>
          <w:sz w:val="28"/>
          <w:szCs w:val="28"/>
          <w:lang w:eastAsia="en-US"/>
        </w:rPr>
        <w:t>3</w:t>
      </w:r>
    </w:p>
    <w:p w:rsidR="00B466EB" w:rsidRPr="00254F46"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b/>
          <w:color w:val="000000"/>
          <w:spacing w:val="-5"/>
          <w:sz w:val="28"/>
          <w:szCs w:val="28"/>
          <w:lang w:eastAsia="en-US"/>
        </w:rPr>
      </w:pPr>
      <w:r w:rsidRPr="00254F46">
        <w:rPr>
          <w:rFonts w:ascii="Times New Roman" w:hAnsi="Times New Roman" w:cs="Times New Roman"/>
          <w:b/>
          <w:color w:val="000000"/>
          <w:spacing w:val="-5"/>
          <w:sz w:val="28"/>
          <w:szCs w:val="28"/>
          <w:lang w:eastAsia="en-US"/>
        </w:rPr>
        <w:t>МИНИСТЕРСТВО ПО ДЕЛАМ ГРАЖДАНСКОЙ ОБОРОНЫ, ЧРЕЗВЫЧАЙНЫМ СИТУАЦИЯМ И ЛИКВИДАЦИИ ПОСЛЕДСТВИЙ СТИХИЙНЫХ БЕДСТВИЙ Р</w:t>
      </w:r>
      <w:r w:rsidR="00254F46" w:rsidRPr="00254F46">
        <w:rPr>
          <w:rFonts w:ascii="Times New Roman" w:hAnsi="Times New Roman" w:cs="Times New Roman"/>
          <w:b/>
          <w:color w:val="000000"/>
          <w:spacing w:val="-5"/>
          <w:sz w:val="28"/>
          <w:szCs w:val="28"/>
          <w:lang w:eastAsia="en-US"/>
        </w:rPr>
        <w:t>ЕСПУБЛИКИ ДАГЕСТАН</w:t>
      </w:r>
    </w:p>
    <w:p w:rsidR="00B466EB" w:rsidRPr="00A279F0" w:rsidRDefault="00B466EB" w:rsidP="00B466EB">
      <w:pPr>
        <w:overflowPunct w:val="0"/>
        <w:autoSpaceDE w:val="0"/>
        <w:autoSpaceDN w:val="0"/>
        <w:adjustRightInd w:val="0"/>
        <w:spacing w:after="120" w:line="240" w:lineRule="auto"/>
        <w:jc w:val="center"/>
        <w:textAlignment w:val="baseline"/>
        <w:rPr>
          <w:rFonts w:ascii="Times New Roman" w:hAnsi="Times New Roman" w:cs="Times New Roman"/>
          <w:color w:val="000000"/>
          <w:spacing w:val="-5"/>
          <w:sz w:val="28"/>
          <w:szCs w:val="28"/>
          <w:lang w:eastAsia="en-US"/>
        </w:rPr>
      </w:pPr>
    </w:p>
    <w:p w:rsidR="00254F46"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pacing w:val="-5"/>
          <w:sz w:val="28"/>
          <w:szCs w:val="28"/>
          <w:lang w:eastAsia="en-US"/>
        </w:rPr>
        <w:t>Государственное казенное учреждение Республики Дагестан</w:t>
      </w:r>
    </w:p>
    <w:p w:rsidR="00254F46"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pacing w:val="-5"/>
          <w:sz w:val="28"/>
          <w:szCs w:val="28"/>
          <w:lang w:eastAsia="en-US"/>
        </w:rPr>
        <w:t xml:space="preserve">«Противопожарная служба Республики Дагестан» </w:t>
      </w:r>
    </w:p>
    <w:p w:rsidR="00254F46"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0"/>
          <w:szCs w:val="20"/>
          <w:lang w:eastAsia="en-US"/>
        </w:rPr>
      </w:pPr>
    </w:p>
    <w:p w:rsid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z w:val="28"/>
          <w:szCs w:val="20"/>
        </w:rPr>
      </w:pPr>
      <w:r w:rsidRPr="00254F46">
        <w:rPr>
          <w:rFonts w:ascii="Times New Roman" w:hAnsi="Times New Roman" w:cs="Times New Roman"/>
          <w:b/>
          <w:sz w:val="28"/>
          <w:szCs w:val="20"/>
        </w:rPr>
        <w:t xml:space="preserve">Отделение по обучению личного состава, </w:t>
      </w:r>
    </w:p>
    <w:p w:rsidR="00254F46" w:rsidRPr="00254F46" w:rsidRDefault="00254F46" w:rsidP="00254F46">
      <w:pPr>
        <w:overflowPunct w:val="0"/>
        <w:autoSpaceDE w:val="0"/>
        <w:autoSpaceDN w:val="0"/>
        <w:adjustRightInd w:val="0"/>
        <w:spacing w:after="0" w:line="240" w:lineRule="auto"/>
        <w:jc w:val="center"/>
        <w:textAlignment w:val="baseline"/>
        <w:rPr>
          <w:rFonts w:ascii="Times New Roman" w:hAnsi="Times New Roman" w:cs="Times New Roman"/>
          <w:b/>
          <w:spacing w:val="-5"/>
          <w:sz w:val="28"/>
          <w:szCs w:val="28"/>
          <w:lang w:eastAsia="en-US"/>
        </w:rPr>
      </w:pPr>
      <w:r w:rsidRPr="00254F46">
        <w:rPr>
          <w:rFonts w:ascii="Times New Roman" w:hAnsi="Times New Roman" w:cs="Times New Roman"/>
          <w:b/>
          <w:sz w:val="28"/>
          <w:szCs w:val="20"/>
        </w:rPr>
        <w:t>профилактике пожаров и охране труда</w:t>
      </w:r>
    </w:p>
    <w:p w:rsidR="00B466EB" w:rsidRPr="00A279F0" w:rsidRDefault="00B466EB" w:rsidP="00B466EB">
      <w:pPr>
        <w:spacing w:after="0" w:line="240" w:lineRule="auto"/>
        <w:jc w:val="center"/>
        <w:rPr>
          <w:rFonts w:ascii="Times New Roman" w:hAnsi="Times New Roman" w:cs="Times New Roman"/>
          <w:b/>
          <w:bCs/>
          <w:color w:val="000000"/>
          <w:sz w:val="28"/>
          <w:szCs w:val="28"/>
          <w:lang w:eastAsia="en-US"/>
        </w:rPr>
      </w:pPr>
    </w:p>
    <w:p w:rsidR="00254F46" w:rsidRDefault="00254F46" w:rsidP="00B466EB">
      <w:pPr>
        <w:spacing w:after="0" w:line="240" w:lineRule="auto"/>
        <w:ind w:left="4140"/>
        <w:rPr>
          <w:rFonts w:ascii="Times New Roman" w:hAnsi="Times New Roman" w:cs="Times New Roman"/>
          <w:color w:val="000000"/>
          <w:sz w:val="28"/>
          <w:szCs w:val="28"/>
        </w:rPr>
      </w:pPr>
    </w:p>
    <w:p w:rsidR="00B466EB" w:rsidRPr="00A279F0" w:rsidRDefault="00966A0D" w:rsidP="00B466EB">
      <w:pPr>
        <w:spacing w:after="0" w:line="240" w:lineRule="auto"/>
        <w:ind w:left="414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66EB" w:rsidRPr="00A279F0">
        <w:rPr>
          <w:rFonts w:ascii="Times New Roman" w:hAnsi="Times New Roman" w:cs="Times New Roman"/>
          <w:color w:val="000000"/>
          <w:sz w:val="28"/>
          <w:szCs w:val="28"/>
        </w:rPr>
        <w:t>«К защите допущен»</w:t>
      </w:r>
    </w:p>
    <w:p w:rsidR="000A1FEF" w:rsidRPr="00A279F0" w:rsidRDefault="00B466EB" w:rsidP="00966A0D">
      <w:pPr>
        <w:spacing w:after="0" w:line="240" w:lineRule="auto"/>
        <w:ind w:left="4140"/>
        <w:rPr>
          <w:rFonts w:ascii="Times New Roman" w:hAnsi="Times New Roman" w:cs="Times New Roman"/>
          <w:color w:val="000000"/>
          <w:sz w:val="28"/>
          <w:szCs w:val="28"/>
        </w:rPr>
      </w:pPr>
      <w:r w:rsidRPr="00A279F0">
        <w:rPr>
          <w:rFonts w:ascii="Times New Roman" w:hAnsi="Times New Roman" w:cs="Times New Roman"/>
          <w:color w:val="000000"/>
          <w:sz w:val="28"/>
          <w:szCs w:val="28"/>
        </w:rPr>
        <w:t xml:space="preserve">Начальник </w:t>
      </w:r>
      <w:r w:rsidR="00966A0D" w:rsidRPr="00A279F0">
        <w:rPr>
          <w:rFonts w:ascii="Times New Roman" w:hAnsi="Times New Roman" w:cs="Times New Roman"/>
          <w:sz w:val="28"/>
          <w:szCs w:val="20"/>
        </w:rPr>
        <w:t>отдел</w:t>
      </w:r>
      <w:r w:rsidR="00966A0D">
        <w:rPr>
          <w:rFonts w:ascii="Times New Roman" w:hAnsi="Times New Roman" w:cs="Times New Roman"/>
          <w:sz w:val="28"/>
          <w:szCs w:val="20"/>
        </w:rPr>
        <w:t>ения по обучению личного состава, профилактике пожаров и охране труда</w:t>
      </w:r>
    </w:p>
    <w:p w:rsidR="00B466EB" w:rsidRPr="00A279F0" w:rsidRDefault="000A1FEF" w:rsidP="00B466EB">
      <w:pPr>
        <w:ind w:left="3540" w:firstLine="708"/>
        <w:rPr>
          <w:rFonts w:ascii="Times New Roman" w:hAnsi="Times New Roman" w:cs="Times New Roman"/>
          <w:color w:val="000000"/>
          <w:sz w:val="28"/>
          <w:szCs w:val="28"/>
        </w:rPr>
      </w:pPr>
      <w:r w:rsidRPr="00A279F0">
        <w:rPr>
          <w:rFonts w:ascii="Times New Roman" w:hAnsi="Times New Roman" w:cs="Times New Roman"/>
          <w:color w:val="000000"/>
          <w:sz w:val="28"/>
          <w:szCs w:val="28"/>
        </w:rPr>
        <w:t xml:space="preserve"> </w:t>
      </w:r>
      <w:r w:rsidR="00B466EB" w:rsidRPr="00A279F0">
        <w:rPr>
          <w:rFonts w:ascii="Times New Roman" w:hAnsi="Times New Roman" w:cs="Times New Roman"/>
          <w:color w:val="000000"/>
          <w:sz w:val="28"/>
          <w:szCs w:val="28"/>
        </w:rPr>
        <w:t>«____» ________________ 20</w:t>
      </w:r>
      <w:r w:rsidR="00966A0D">
        <w:rPr>
          <w:rFonts w:ascii="Times New Roman" w:hAnsi="Times New Roman" w:cs="Times New Roman"/>
          <w:color w:val="000000"/>
          <w:sz w:val="28"/>
          <w:szCs w:val="28"/>
        </w:rPr>
        <w:t>2__</w:t>
      </w:r>
      <w:r w:rsidR="00B466EB" w:rsidRPr="00A279F0">
        <w:rPr>
          <w:rFonts w:ascii="Times New Roman" w:hAnsi="Times New Roman" w:cs="Times New Roman"/>
          <w:color w:val="000000"/>
          <w:sz w:val="28"/>
          <w:szCs w:val="28"/>
        </w:rPr>
        <w:t xml:space="preserve"> г.</w:t>
      </w:r>
    </w:p>
    <w:p w:rsidR="00B466EB" w:rsidRPr="00A279F0" w:rsidRDefault="00B466EB" w:rsidP="00B466EB">
      <w:pPr>
        <w:spacing w:after="0" w:line="240" w:lineRule="auto"/>
        <w:jc w:val="right"/>
        <w:rPr>
          <w:rFonts w:ascii="Times New Roman" w:hAnsi="Times New Roman" w:cs="Times New Roman"/>
          <w:color w:val="000000"/>
          <w:sz w:val="16"/>
          <w:szCs w:val="16"/>
        </w:rPr>
      </w:pPr>
    </w:p>
    <w:p w:rsidR="00B466EB" w:rsidRPr="00A279F0" w:rsidRDefault="00B466EB" w:rsidP="00B466EB">
      <w:pPr>
        <w:spacing w:after="120" w:line="360" w:lineRule="auto"/>
        <w:ind w:left="357" w:right="357"/>
        <w:jc w:val="center"/>
        <w:rPr>
          <w:rFonts w:ascii="Times New Roman" w:hAnsi="Times New Roman" w:cs="Times New Roman"/>
          <w:b/>
          <w:bCs/>
          <w:color w:val="000000"/>
          <w:sz w:val="32"/>
          <w:szCs w:val="32"/>
        </w:rPr>
      </w:pPr>
      <w:r w:rsidRPr="00A279F0">
        <w:rPr>
          <w:rFonts w:ascii="Times New Roman" w:hAnsi="Times New Roman" w:cs="Times New Roman"/>
          <w:b/>
          <w:bCs/>
          <w:color w:val="000000"/>
          <w:sz w:val="32"/>
          <w:szCs w:val="32"/>
        </w:rPr>
        <w:t>АТТЕСТАЦИОННАЯ РАБОТА</w:t>
      </w:r>
    </w:p>
    <w:p w:rsidR="00B466EB" w:rsidRPr="00A279F0" w:rsidRDefault="00B466EB" w:rsidP="00B466EB">
      <w:pPr>
        <w:spacing w:after="0" w:line="240" w:lineRule="auto"/>
        <w:ind w:left="357" w:right="357"/>
        <w:jc w:val="center"/>
        <w:rPr>
          <w:rFonts w:ascii="Times New Roman" w:hAnsi="Times New Roman" w:cs="Times New Roman"/>
          <w:b/>
          <w:bCs/>
          <w:color w:val="000000"/>
          <w:sz w:val="32"/>
          <w:szCs w:val="32"/>
        </w:rPr>
      </w:pPr>
      <w:r w:rsidRPr="00A279F0">
        <w:rPr>
          <w:rFonts w:ascii="Times New Roman" w:hAnsi="Times New Roman" w:cs="Times New Roman"/>
          <w:color w:val="000000"/>
          <w:sz w:val="28"/>
          <w:szCs w:val="28"/>
        </w:rPr>
        <w:t>Тема:</w:t>
      </w:r>
      <w:r w:rsidR="008F7746">
        <w:rPr>
          <w:rFonts w:ascii="Times New Roman" w:hAnsi="Times New Roman" w:cs="Times New Roman"/>
          <w:color w:val="000000"/>
          <w:sz w:val="28"/>
          <w:szCs w:val="28"/>
        </w:rPr>
        <w:t xml:space="preserve"> </w:t>
      </w:r>
      <w:r w:rsidRPr="00A279F0">
        <w:rPr>
          <w:rFonts w:ascii="Times New Roman" w:hAnsi="Times New Roman" w:cs="Times New Roman"/>
          <w:b/>
          <w:bCs/>
          <w:color w:val="000000"/>
          <w:sz w:val="32"/>
          <w:szCs w:val="32"/>
        </w:rPr>
        <w:t xml:space="preserve">«Совершенствование ГДЗС </w:t>
      </w:r>
    </w:p>
    <w:p w:rsidR="00B466EB" w:rsidRPr="00A279F0" w:rsidRDefault="000A1FEF" w:rsidP="00B466EB">
      <w:pPr>
        <w:spacing w:after="0" w:line="360" w:lineRule="auto"/>
        <w:ind w:left="360" w:right="36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в подразделениях Г</w:t>
      </w:r>
      <w:r w:rsidR="00B466EB" w:rsidRPr="00A279F0">
        <w:rPr>
          <w:rFonts w:ascii="Times New Roman" w:hAnsi="Times New Roman" w:cs="Times New Roman"/>
          <w:b/>
          <w:bCs/>
          <w:color w:val="000000"/>
          <w:sz w:val="32"/>
          <w:szCs w:val="32"/>
        </w:rPr>
        <w:t>ПС МЧС России»</w:t>
      </w:r>
    </w:p>
    <w:p w:rsidR="00B466EB" w:rsidRPr="00A279F0" w:rsidRDefault="00B466EB" w:rsidP="00B466EB">
      <w:pPr>
        <w:spacing w:after="0" w:line="360" w:lineRule="auto"/>
        <w:rPr>
          <w:rFonts w:ascii="Times New Roman" w:hAnsi="Times New Roman" w:cs="Times New Roman"/>
          <w:color w:val="000000"/>
          <w:sz w:val="28"/>
          <w:szCs w:val="28"/>
        </w:rPr>
      </w:pPr>
      <w:r w:rsidRPr="00A279F0">
        <w:rPr>
          <w:rFonts w:ascii="Times New Roman" w:hAnsi="Times New Roman" w:cs="Times New Roman"/>
          <w:color w:val="000000"/>
          <w:sz w:val="28"/>
          <w:szCs w:val="28"/>
        </w:rPr>
        <w:t>Выполнил:</w:t>
      </w:r>
    </w:p>
    <w:p w:rsidR="00B466EB" w:rsidRPr="00A279F0" w:rsidRDefault="00B466EB" w:rsidP="00B466EB">
      <w:pPr>
        <w:spacing w:after="0" w:line="360" w:lineRule="auto"/>
        <w:rPr>
          <w:rFonts w:ascii="Times New Roman" w:hAnsi="Times New Roman" w:cs="Times New Roman"/>
          <w:color w:val="000000"/>
          <w:sz w:val="28"/>
          <w:szCs w:val="28"/>
        </w:rPr>
      </w:pPr>
      <w:r w:rsidRPr="00A279F0">
        <w:rPr>
          <w:rFonts w:ascii="Times New Roman" w:hAnsi="Times New Roman" w:cs="Times New Roman"/>
          <w:color w:val="000000"/>
          <w:sz w:val="28"/>
          <w:szCs w:val="28"/>
        </w:rPr>
        <w:t>слушатель учебной группы № 3</w:t>
      </w:r>
    </w:p>
    <w:p w:rsidR="00B466EB" w:rsidRPr="00A279F0" w:rsidRDefault="00D43C1D" w:rsidP="00B466EB">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начальник карала ПЧ-77</w:t>
      </w:r>
      <w:r w:rsidR="00B466EB" w:rsidRPr="00A279F0">
        <w:rPr>
          <w:rFonts w:ascii="Times New Roman" w:hAnsi="Times New Roman" w:cs="Times New Roman"/>
          <w:color w:val="000000"/>
          <w:sz w:val="28"/>
          <w:szCs w:val="28"/>
        </w:rPr>
        <w:tab/>
      </w:r>
      <w:r w:rsidR="00B466EB" w:rsidRPr="00A279F0">
        <w:rPr>
          <w:rFonts w:ascii="Times New Roman" w:hAnsi="Times New Roman" w:cs="Times New Roman"/>
          <w:color w:val="000000"/>
          <w:sz w:val="28"/>
          <w:szCs w:val="28"/>
        </w:rPr>
        <w:tab/>
      </w:r>
      <w:r w:rsidR="00B466EB" w:rsidRPr="00A279F0">
        <w:rPr>
          <w:rFonts w:ascii="Times New Roman" w:hAnsi="Times New Roman" w:cs="Times New Roman"/>
          <w:color w:val="000000"/>
          <w:sz w:val="28"/>
          <w:szCs w:val="28"/>
        </w:rPr>
        <w:tab/>
      </w:r>
      <w:r w:rsidR="00B466EB" w:rsidRPr="00A279F0">
        <w:rPr>
          <w:rFonts w:ascii="Times New Roman" w:hAnsi="Times New Roman" w:cs="Times New Roman"/>
          <w:color w:val="000000"/>
          <w:sz w:val="28"/>
          <w:szCs w:val="28"/>
        </w:rPr>
        <w:tab/>
      </w:r>
      <w:r w:rsidR="00B466EB" w:rsidRPr="00A279F0">
        <w:rPr>
          <w:rFonts w:ascii="Times New Roman" w:hAnsi="Times New Roman" w:cs="Times New Roman"/>
          <w:color w:val="000000"/>
          <w:sz w:val="28"/>
          <w:szCs w:val="28"/>
        </w:rPr>
        <w:tab/>
      </w:r>
      <w:r>
        <w:rPr>
          <w:rFonts w:ascii="Times New Roman" w:hAnsi="Times New Roman" w:cs="Times New Roman"/>
          <w:color w:val="000000"/>
          <w:sz w:val="28"/>
          <w:szCs w:val="28"/>
        </w:rPr>
        <w:t xml:space="preserve">                     М.</w:t>
      </w:r>
      <w:r w:rsidR="00B466EB" w:rsidRPr="00A279F0">
        <w:rPr>
          <w:rFonts w:ascii="Times New Roman" w:hAnsi="Times New Roman" w:cs="Times New Roman"/>
          <w:color w:val="000000"/>
          <w:sz w:val="28"/>
          <w:szCs w:val="28"/>
        </w:rPr>
        <w:t xml:space="preserve">А. </w:t>
      </w:r>
      <w:r>
        <w:rPr>
          <w:rFonts w:ascii="Times New Roman" w:hAnsi="Times New Roman" w:cs="Times New Roman"/>
          <w:color w:val="000000"/>
          <w:sz w:val="28"/>
          <w:szCs w:val="28"/>
        </w:rPr>
        <w:t>Абакаров</w:t>
      </w:r>
    </w:p>
    <w:p w:rsidR="00B466EB" w:rsidRPr="00A279F0" w:rsidRDefault="00B466EB" w:rsidP="00B466EB">
      <w:pPr>
        <w:spacing w:after="0" w:line="360" w:lineRule="auto"/>
        <w:rPr>
          <w:rFonts w:ascii="Times New Roman" w:hAnsi="Times New Roman" w:cs="Times New Roman"/>
          <w:color w:val="000000"/>
          <w:sz w:val="28"/>
          <w:szCs w:val="28"/>
        </w:rPr>
      </w:pPr>
      <w:r w:rsidRPr="00A279F0">
        <w:rPr>
          <w:rFonts w:ascii="Times New Roman" w:hAnsi="Times New Roman" w:cs="Times New Roman"/>
          <w:color w:val="000000"/>
          <w:sz w:val="28"/>
          <w:szCs w:val="28"/>
        </w:rPr>
        <w:lastRenderedPageBreak/>
        <w:t>Руководитель:</w:t>
      </w:r>
    </w:p>
    <w:p w:rsidR="00B466EB" w:rsidRPr="00A279F0" w:rsidRDefault="00B466EB" w:rsidP="00B466EB">
      <w:pPr>
        <w:spacing w:after="0" w:line="360" w:lineRule="auto"/>
        <w:rPr>
          <w:rFonts w:ascii="Times New Roman" w:hAnsi="Times New Roman" w:cs="Times New Roman"/>
          <w:color w:val="000000"/>
          <w:sz w:val="28"/>
          <w:szCs w:val="28"/>
        </w:rPr>
      </w:pPr>
      <w:r w:rsidRPr="00A279F0">
        <w:rPr>
          <w:rFonts w:ascii="Times New Roman" w:hAnsi="Times New Roman" w:cs="Times New Roman"/>
          <w:color w:val="000000"/>
          <w:sz w:val="28"/>
          <w:szCs w:val="28"/>
        </w:rPr>
        <w:t>преподаватель</w:t>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sidRPr="00A279F0">
        <w:rPr>
          <w:rFonts w:ascii="Times New Roman" w:hAnsi="Times New Roman" w:cs="Times New Roman"/>
          <w:color w:val="000000"/>
          <w:sz w:val="28"/>
          <w:szCs w:val="28"/>
        </w:rPr>
        <w:tab/>
      </w:r>
      <w:r>
        <w:rPr>
          <w:rFonts w:ascii="Times New Roman" w:hAnsi="Times New Roman" w:cs="Times New Roman"/>
          <w:color w:val="000000"/>
          <w:sz w:val="28"/>
          <w:szCs w:val="28"/>
        </w:rPr>
        <w:tab/>
      </w:r>
      <w:r w:rsidR="00D43C1D">
        <w:rPr>
          <w:rFonts w:ascii="Times New Roman" w:hAnsi="Times New Roman" w:cs="Times New Roman"/>
          <w:color w:val="000000"/>
          <w:sz w:val="28"/>
          <w:szCs w:val="28"/>
        </w:rPr>
        <w:t>Р.</w:t>
      </w:r>
      <w:r>
        <w:rPr>
          <w:rFonts w:ascii="Times New Roman" w:hAnsi="Times New Roman" w:cs="Times New Roman"/>
          <w:color w:val="000000"/>
          <w:sz w:val="28"/>
          <w:szCs w:val="28"/>
        </w:rPr>
        <w:t xml:space="preserve">Н. </w:t>
      </w:r>
      <w:r w:rsidR="00D43C1D">
        <w:rPr>
          <w:rFonts w:ascii="Times New Roman" w:hAnsi="Times New Roman" w:cs="Times New Roman"/>
          <w:color w:val="000000"/>
          <w:sz w:val="28"/>
          <w:szCs w:val="28"/>
        </w:rPr>
        <w:t>Магомедов</w:t>
      </w:r>
    </w:p>
    <w:p w:rsidR="00B466EB" w:rsidRPr="00A279F0" w:rsidRDefault="00B466EB" w:rsidP="00B466EB">
      <w:pPr>
        <w:spacing w:after="0" w:line="240" w:lineRule="auto"/>
        <w:rPr>
          <w:rFonts w:ascii="Times New Roman" w:hAnsi="Times New Roman" w:cs="Times New Roman"/>
          <w:color w:val="000000"/>
          <w:sz w:val="28"/>
          <w:szCs w:val="28"/>
        </w:rPr>
      </w:pPr>
      <w:r w:rsidRPr="00A279F0">
        <w:rPr>
          <w:rFonts w:ascii="Times New Roman" w:hAnsi="Times New Roman" w:cs="Times New Roman"/>
          <w:color w:val="000000"/>
          <w:sz w:val="28"/>
          <w:szCs w:val="28"/>
        </w:rPr>
        <w:t>Консультанты:</w:t>
      </w:r>
    </w:p>
    <w:p w:rsidR="00B466EB" w:rsidRPr="00A279F0" w:rsidRDefault="00B466EB" w:rsidP="00B466EB">
      <w:pPr>
        <w:spacing w:after="0" w:line="240" w:lineRule="auto"/>
        <w:ind w:right="-1"/>
        <w:rPr>
          <w:rFonts w:ascii="Times New Roman" w:hAnsi="Times New Roman" w:cs="Times New Roman"/>
          <w:color w:val="000000"/>
          <w:sz w:val="28"/>
          <w:szCs w:val="28"/>
          <w:u w:val="single"/>
        </w:rPr>
      </w:pP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r w:rsidRPr="00A279F0">
        <w:rPr>
          <w:rFonts w:ascii="Times New Roman" w:hAnsi="Times New Roman" w:cs="Times New Roman"/>
          <w:color w:val="000000"/>
          <w:sz w:val="28"/>
          <w:szCs w:val="28"/>
          <w:u w:val="single"/>
        </w:rPr>
        <w:tab/>
      </w:r>
    </w:p>
    <w:p w:rsidR="00B466EB" w:rsidRPr="00A279F0" w:rsidRDefault="00B466EB" w:rsidP="00B466EB">
      <w:pPr>
        <w:spacing w:after="0" w:line="240" w:lineRule="auto"/>
        <w:ind w:right="-1"/>
        <w:rPr>
          <w:rFonts w:ascii="Times New Roman" w:hAnsi="Times New Roman" w:cs="Times New Roman"/>
          <w:color w:val="000000"/>
          <w:sz w:val="16"/>
          <w:szCs w:val="16"/>
        </w:rPr>
      </w:pPr>
    </w:p>
    <w:p w:rsidR="00B466EB" w:rsidRPr="00A279F0" w:rsidRDefault="00B466EB" w:rsidP="00B466EB">
      <w:pPr>
        <w:spacing w:after="0" w:line="240" w:lineRule="auto"/>
        <w:ind w:right="-1"/>
        <w:rPr>
          <w:rFonts w:ascii="Times New Roman" w:hAnsi="Times New Roman" w:cs="Times New Roman"/>
          <w:color w:val="000000"/>
          <w:sz w:val="28"/>
          <w:szCs w:val="28"/>
        </w:rPr>
      </w:pPr>
      <w:r w:rsidRPr="00A279F0">
        <w:rPr>
          <w:rFonts w:ascii="Times New Roman" w:hAnsi="Times New Roman" w:cs="Times New Roman"/>
          <w:color w:val="000000"/>
          <w:sz w:val="28"/>
          <w:szCs w:val="28"/>
        </w:rPr>
        <w:t>Дата защит</w:t>
      </w:r>
      <w:r>
        <w:rPr>
          <w:rFonts w:ascii="Times New Roman" w:hAnsi="Times New Roman" w:cs="Times New Roman"/>
          <w:color w:val="000000"/>
          <w:sz w:val="28"/>
          <w:szCs w:val="28"/>
        </w:rPr>
        <w:t>ы: «____» ________________ 20____</w:t>
      </w:r>
      <w:r w:rsidRPr="00A279F0">
        <w:rPr>
          <w:rFonts w:ascii="Times New Roman" w:hAnsi="Times New Roman" w:cs="Times New Roman"/>
          <w:color w:val="000000"/>
          <w:sz w:val="28"/>
          <w:szCs w:val="28"/>
        </w:rPr>
        <w:t>г.</w:t>
      </w:r>
    </w:p>
    <w:p w:rsidR="00B466EB" w:rsidRPr="00A279F0" w:rsidRDefault="00B466EB" w:rsidP="00B466EB">
      <w:pPr>
        <w:spacing w:after="0" w:line="240" w:lineRule="auto"/>
        <w:jc w:val="center"/>
        <w:rPr>
          <w:rFonts w:ascii="Times New Roman" w:hAnsi="Times New Roman" w:cs="Times New Roman"/>
          <w:color w:val="000000"/>
          <w:sz w:val="16"/>
          <w:szCs w:val="16"/>
        </w:rPr>
      </w:pPr>
    </w:p>
    <w:p w:rsidR="00B466EB" w:rsidRPr="00A279F0" w:rsidRDefault="00B466EB" w:rsidP="00B466EB">
      <w:pPr>
        <w:spacing w:after="0" w:line="240" w:lineRule="auto"/>
        <w:ind w:left="4860"/>
        <w:jc w:val="both"/>
        <w:rPr>
          <w:rFonts w:ascii="Times New Roman" w:hAnsi="Times New Roman" w:cs="Times New Roman"/>
          <w:color w:val="000000"/>
          <w:sz w:val="28"/>
          <w:szCs w:val="28"/>
        </w:rPr>
      </w:pPr>
      <w:r w:rsidRPr="00A279F0">
        <w:rPr>
          <w:rFonts w:ascii="Times New Roman" w:hAnsi="Times New Roman" w:cs="Times New Roman"/>
          <w:color w:val="000000"/>
          <w:sz w:val="28"/>
          <w:szCs w:val="28"/>
        </w:rPr>
        <w:t>Подписи членов экзаменационной комиссии:</w:t>
      </w:r>
    </w:p>
    <w:p w:rsidR="00B466EB" w:rsidRPr="00A279F0" w:rsidRDefault="00B466EB" w:rsidP="00B466EB">
      <w:pPr>
        <w:spacing w:after="0" w:line="240" w:lineRule="auto"/>
        <w:jc w:val="right"/>
        <w:rPr>
          <w:rFonts w:ascii="Times New Roman" w:hAnsi="Times New Roman" w:cs="Times New Roman"/>
          <w:color w:val="000000"/>
          <w:sz w:val="28"/>
          <w:szCs w:val="28"/>
        </w:rPr>
      </w:pPr>
      <w:r w:rsidRPr="00A279F0">
        <w:rPr>
          <w:rFonts w:ascii="Times New Roman" w:hAnsi="Times New Roman" w:cs="Times New Roman"/>
          <w:color w:val="000000"/>
          <w:sz w:val="28"/>
          <w:szCs w:val="28"/>
        </w:rPr>
        <w:t xml:space="preserve">  ________________________________</w:t>
      </w:r>
    </w:p>
    <w:p w:rsidR="00B466EB" w:rsidRPr="00A279F0" w:rsidRDefault="00B466EB" w:rsidP="00B466EB">
      <w:pPr>
        <w:spacing w:after="0" w:line="240" w:lineRule="auto"/>
        <w:jc w:val="right"/>
        <w:rPr>
          <w:rFonts w:ascii="Times New Roman" w:hAnsi="Times New Roman" w:cs="Times New Roman"/>
          <w:color w:val="000000"/>
          <w:sz w:val="28"/>
          <w:szCs w:val="28"/>
        </w:rPr>
      </w:pPr>
      <w:r w:rsidRPr="00A279F0">
        <w:rPr>
          <w:rFonts w:ascii="Times New Roman" w:hAnsi="Times New Roman" w:cs="Times New Roman"/>
          <w:color w:val="000000"/>
          <w:sz w:val="28"/>
          <w:szCs w:val="28"/>
        </w:rPr>
        <w:t>________________________________</w:t>
      </w:r>
    </w:p>
    <w:p w:rsidR="00B466EB" w:rsidRPr="00A279F0" w:rsidRDefault="00B466EB" w:rsidP="00B466EB">
      <w:pPr>
        <w:spacing w:after="0" w:line="240" w:lineRule="auto"/>
        <w:jc w:val="right"/>
        <w:rPr>
          <w:rFonts w:ascii="Times New Roman" w:hAnsi="Times New Roman" w:cs="Times New Roman"/>
          <w:color w:val="000000"/>
          <w:sz w:val="28"/>
          <w:szCs w:val="28"/>
        </w:rPr>
      </w:pPr>
      <w:r w:rsidRPr="00A279F0">
        <w:rPr>
          <w:rFonts w:ascii="Times New Roman" w:hAnsi="Times New Roman" w:cs="Times New Roman"/>
          <w:color w:val="000000"/>
          <w:sz w:val="28"/>
          <w:szCs w:val="28"/>
        </w:rPr>
        <w:t>________________________________</w:t>
      </w:r>
    </w:p>
    <w:p w:rsidR="00B466EB" w:rsidRPr="00A279F0" w:rsidRDefault="00B466EB" w:rsidP="00B466EB">
      <w:pPr>
        <w:spacing w:after="0" w:line="240" w:lineRule="auto"/>
        <w:jc w:val="right"/>
        <w:rPr>
          <w:rFonts w:ascii="Times New Roman" w:hAnsi="Times New Roman" w:cs="Times New Roman"/>
          <w:color w:val="000000"/>
          <w:sz w:val="28"/>
          <w:szCs w:val="28"/>
        </w:rPr>
      </w:pPr>
      <w:r w:rsidRPr="00A279F0">
        <w:rPr>
          <w:rFonts w:ascii="Times New Roman" w:hAnsi="Times New Roman" w:cs="Times New Roman"/>
          <w:color w:val="000000"/>
          <w:sz w:val="28"/>
          <w:szCs w:val="28"/>
        </w:rPr>
        <w:t>________________________________</w:t>
      </w:r>
    </w:p>
    <w:p w:rsidR="00B466EB" w:rsidRPr="00A279F0" w:rsidRDefault="00B466EB" w:rsidP="00B466EB">
      <w:pPr>
        <w:spacing w:after="0" w:line="240" w:lineRule="auto"/>
        <w:jc w:val="right"/>
        <w:rPr>
          <w:rFonts w:ascii="Times New Roman" w:hAnsi="Times New Roman" w:cs="Times New Roman"/>
          <w:color w:val="000000"/>
          <w:sz w:val="28"/>
          <w:szCs w:val="28"/>
        </w:rPr>
      </w:pPr>
      <w:r w:rsidRPr="00A279F0">
        <w:rPr>
          <w:rFonts w:ascii="Times New Roman" w:hAnsi="Times New Roman" w:cs="Times New Roman"/>
          <w:color w:val="000000"/>
          <w:sz w:val="28"/>
          <w:szCs w:val="28"/>
        </w:rPr>
        <w:t>________________________________</w:t>
      </w:r>
    </w:p>
    <w:p w:rsidR="00B466EB" w:rsidRDefault="00D43C1D" w:rsidP="00B466E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г. </w:t>
      </w:r>
      <w:r w:rsidR="000A1FEF">
        <w:rPr>
          <w:rFonts w:ascii="Times New Roman" w:hAnsi="Times New Roman" w:cs="Times New Roman"/>
          <w:color w:val="000000"/>
          <w:sz w:val="28"/>
          <w:szCs w:val="28"/>
        </w:rPr>
        <w:t>Махачкала</w:t>
      </w:r>
    </w:p>
    <w:p w:rsidR="00D43C1D" w:rsidRDefault="00D43C1D"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4"/>
          <w:szCs w:val="28"/>
          <w:lang w:eastAsia="en-US"/>
        </w:rPr>
      </w:pPr>
    </w:p>
    <w:p w:rsidR="00B466EB" w:rsidRPr="00221C60" w:rsidRDefault="00B466EB" w:rsidP="00B466EB">
      <w:pPr>
        <w:overflowPunct w:val="0"/>
        <w:autoSpaceDE w:val="0"/>
        <w:autoSpaceDN w:val="0"/>
        <w:adjustRightInd w:val="0"/>
        <w:spacing w:after="120" w:line="240" w:lineRule="auto"/>
        <w:ind w:left="5760" w:firstLine="720"/>
        <w:jc w:val="right"/>
        <w:textAlignment w:val="baseline"/>
        <w:rPr>
          <w:rFonts w:ascii="Times New Roman" w:hAnsi="Times New Roman" w:cs="Times New Roman"/>
          <w:spacing w:val="-5"/>
          <w:sz w:val="24"/>
          <w:szCs w:val="28"/>
          <w:lang w:eastAsia="en-US"/>
        </w:rPr>
      </w:pPr>
      <w:r w:rsidRPr="00221C60">
        <w:rPr>
          <w:rFonts w:ascii="Times New Roman" w:hAnsi="Times New Roman" w:cs="Times New Roman"/>
          <w:spacing w:val="-5"/>
          <w:sz w:val="24"/>
          <w:szCs w:val="28"/>
          <w:lang w:eastAsia="en-US"/>
        </w:rPr>
        <w:t>Приложение № 4</w:t>
      </w:r>
    </w:p>
    <w:p w:rsidR="00B466EB" w:rsidRDefault="00B466EB" w:rsidP="00B466EB">
      <w:pPr>
        <w:widowControl w:val="0"/>
        <w:tabs>
          <w:tab w:val="left" w:pos="830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F235C1">
        <w:rPr>
          <w:rFonts w:ascii="Times New Roman" w:hAnsi="Times New Roman" w:cs="Times New Roman"/>
          <w:b/>
          <w:sz w:val="28"/>
          <w:szCs w:val="28"/>
        </w:rPr>
        <w:t>ПРОТОКОЛ</w:t>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235C1">
        <w:rPr>
          <w:rFonts w:ascii="Times New Roman" w:hAnsi="Times New Roman" w:cs="Times New Roman"/>
          <w:sz w:val="24"/>
          <w:szCs w:val="24"/>
        </w:rPr>
        <w:t>заседания аттестационной комиссии</w:t>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235C1">
        <w:rPr>
          <w:rFonts w:ascii="Times New Roman" w:hAnsi="Times New Roman" w:cs="Times New Roman"/>
          <w:sz w:val="24"/>
          <w:szCs w:val="24"/>
        </w:rPr>
        <w:t>по приему защиты итоговой аттестационной работы</w:t>
      </w:r>
    </w:p>
    <w:p w:rsidR="00D43C1D" w:rsidRPr="00D43C1D" w:rsidRDefault="00D43C1D" w:rsidP="00B466EB">
      <w:pPr>
        <w:overflowPunct w:val="0"/>
        <w:autoSpaceDE w:val="0"/>
        <w:autoSpaceDN w:val="0"/>
        <w:adjustRightInd w:val="0"/>
        <w:spacing w:after="0" w:line="240" w:lineRule="auto"/>
        <w:textAlignment w:val="baseline"/>
        <w:rPr>
          <w:rFonts w:ascii="Times New Roman" w:hAnsi="Times New Roman" w:cs="Times New Roman"/>
          <w:sz w:val="16"/>
          <w:szCs w:val="16"/>
        </w:rPr>
      </w:pPr>
    </w:p>
    <w:p w:rsidR="00B466EB" w:rsidRPr="00F235C1" w:rsidRDefault="00B466EB" w:rsidP="00B466EB">
      <w:pPr>
        <w:overflowPunct w:val="0"/>
        <w:autoSpaceDE w:val="0"/>
        <w:autoSpaceDN w:val="0"/>
        <w:adjustRightInd w:val="0"/>
        <w:spacing w:after="0" w:line="240" w:lineRule="auto"/>
        <w:textAlignment w:val="baseline"/>
        <w:rPr>
          <w:rFonts w:ascii="Times New Roman" w:hAnsi="Times New Roman" w:cs="Times New Roman"/>
          <w:sz w:val="24"/>
          <w:szCs w:val="24"/>
        </w:rPr>
      </w:pPr>
      <w:r w:rsidRPr="00F235C1">
        <w:rPr>
          <w:rFonts w:ascii="Times New Roman" w:hAnsi="Times New Roman" w:cs="Times New Roman"/>
          <w:sz w:val="24"/>
          <w:szCs w:val="24"/>
        </w:rPr>
        <w:t>«____»</w:t>
      </w:r>
      <w:r w:rsidR="00D43C1D">
        <w:rPr>
          <w:rFonts w:ascii="Times New Roman" w:hAnsi="Times New Roman" w:cs="Times New Roman"/>
          <w:sz w:val="24"/>
          <w:szCs w:val="24"/>
        </w:rPr>
        <w:t xml:space="preserve"> </w:t>
      </w:r>
      <w:r w:rsidRPr="00F235C1">
        <w:rPr>
          <w:rFonts w:ascii="Times New Roman" w:hAnsi="Times New Roman" w:cs="Times New Roman"/>
          <w:sz w:val="24"/>
          <w:szCs w:val="24"/>
        </w:rPr>
        <w:t>__________20___г.                с _____ ч _____ мин    до _____ ч _____ мин</w:t>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B466EB" w:rsidRPr="00F235C1" w:rsidRDefault="00B466EB" w:rsidP="00B466EB">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Комиссия в составе:</w:t>
      </w:r>
    </w:p>
    <w:p w:rsidR="00B466EB" w:rsidRPr="00F235C1" w:rsidRDefault="00B466EB" w:rsidP="00B466EB">
      <w:pPr>
        <w:overflowPunct w:val="0"/>
        <w:autoSpaceDE w:val="0"/>
        <w:autoSpaceDN w:val="0"/>
        <w:adjustRightInd w:val="0"/>
        <w:spacing w:after="0" w:line="240" w:lineRule="auto"/>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председатель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(Ф.И.О.)</w:t>
      </w:r>
    </w:p>
    <w:p w:rsidR="00B466EB" w:rsidRPr="00F235C1" w:rsidRDefault="00B466EB" w:rsidP="00B466EB">
      <w:pPr>
        <w:overflowPunct w:val="0"/>
        <w:autoSpaceDE w:val="0"/>
        <w:autoSpaceDN w:val="0"/>
        <w:adjustRightInd w:val="0"/>
        <w:spacing w:after="0" w:line="240" w:lineRule="auto"/>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члены комиссии: 1.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843"/>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2.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843"/>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3.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843"/>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4.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p>
    <w:p w:rsidR="00B466EB" w:rsidRPr="00F235C1" w:rsidRDefault="00B466EB" w:rsidP="00B466EB">
      <w:pPr>
        <w:overflowPunct w:val="0"/>
        <w:autoSpaceDE w:val="0"/>
        <w:autoSpaceDN w:val="0"/>
        <w:adjustRightInd w:val="0"/>
        <w:spacing w:after="0" w:line="240" w:lineRule="auto"/>
        <w:ind w:left="1843"/>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5.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p>
    <w:p w:rsidR="00B466EB" w:rsidRPr="00F235C1" w:rsidRDefault="00B466EB" w:rsidP="00B466EB">
      <w:pPr>
        <w:overflowPunct w:val="0"/>
        <w:autoSpaceDE w:val="0"/>
        <w:autoSpaceDN w:val="0"/>
        <w:adjustRightInd w:val="0"/>
        <w:spacing w:after="0" w:line="240" w:lineRule="auto"/>
        <w:jc w:val="both"/>
        <w:textAlignment w:val="baseline"/>
        <w:rPr>
          <w:rFonts w:ascii="Times New Roman" w:hAnsi="Times New Roman" w:cs="Times New Roman"/>
          <w:sz w:val="24"/>
          <w:szCs w:val="24"/>
          <w:u w:val="single"/>
        </w:rPr>
      </w:pP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секретарь -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рассмотрела итоговую аттестационную работу слушателя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____________</w:t>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(фамилия, имя, отчество слушателя)</w:t>
      </w:r>
    </w:p>
    <w:p w:rsidR="00B466EB" w:rsidRPr="00F235C1" w:rsidRDefault="00B466EB" w:rsidP="00B466EB">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обучающегося по дополнительной профессиональной программе профессиональной переподготовки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(наименование программы)</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в форме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(форма итоговой аттестационной работы – выпускная квалификационная работа, др.)</w:t>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на тему: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00D43C1D">
        <w:rPr>
          <w:rFonts w:ascii="Times New Roman" w:hAnsi="Times New Roman" w:cs="Times New Roman"/>
          <w:sz w:val="24"/>
          <w:szCs w:val="24"/>
          <w:u w:val="single"/>
        </w:rPr>
        <w:t>______</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Руководитель итоговой аттестационной работы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 xml:space="preserve">                                                                                                                     (должность, Ф.И.О.)</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lastRenderedPageBreak/>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В аттестационную комиссию представлены следующие материалы:</w:t>
      </w:r>
    </w:p>
    <w:p w:rsidR="00B466EB" w:rsidRPr="00F235C1" w:rsidRDefault="00B466EB" w:rsidP="00B466EB">
      <w:pPr>
        <w:numPr>
          <w:ilvl w:val="0"/>
          <w:numId w:val="166"/>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Итоговая аттестационная работа:</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    расчетно-пояснительная записка на ___ листах формата </w:t>
      </w:r>
      <w:r w:rsidRPr="00F235C1">
        <w:rPr>
          <w:rFonts w:ascii="Times New Roman" w:hAnsi="Times New Roman" w:cs="Times New Roman"/>
          <w:sz w:val="24"/>
          <w:szCs w:val="24"/>
          <w:lang w:val="en-US"/>
        </w:rPr>
        <w:t>A</w:t>
      </w:r>
      <w:r w:rsidRPr="00F235C1">
        <w:rPr>
          <w:rFonts w:ascii="Times New Roman" w:hAnsi="Times New Roman" w:cs="Times New Roman"/>
          <w:sz w:val="24"/>
          <w:szCs w:val="24"/>
        </w:rPr>
        <w:t>4;</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    иллюстрационно-графический материал на ___ листах формата ___ и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(другой иллюстрационный материал: макет, эскиз и др.)</w:t>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24"/>
          <w:szCs w:val="24"/>
        </w:rPr>
      </w:pPr>
    </w:p>
    <w:p w:rsidR="00B466EB" w:rsidRPr="00F235C1" w:rsidRDefault="00B466EB" w:rsidP="00B466EB">
      <w:pPr>
        <w:numPr>
          <w:ilvl w:val="0"/>
          <w:numId w:val="166"/>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Рецензия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contextualSpacing/>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(Ф.И.О. рецензента в родительном падеже, должность)</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и отзыв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contextualSpacing/>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(Ф.И.О. руководителя аттестационной работы в родительном падеже, должность)</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на итоговую аттестационную работу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 xml:space="preserve">                                                                       (Ф.И.О. слушателя в родительном падеже)</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p>
    <w:p w:rsidR="00B466EB" w:rsidRPr="00F235C1" w:rsidRDefault="00B466EB" w:rsidP="00B466EB">
      <w:pPr>
        <w:numPr>
          <w:ilvl w:val="0"/>
          <w:numId w:val="166"/>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После сообщения слушателя о выполненной итоговой аттестационной работ</w:t>
      </w:r>
      <w:r w:rsidR="00D43C1D">
        <w:rPr>
          <w:rFonts w:ascii="Times New Roman" w:hAnsi="Times New Roman" w:cs="Times New Roman"/>
          <w:sz w:val="24"/>
          <w:szCs w:val="24"/>
        </w:rPr>
        <w:t>ы</w:t>
      </w:r>
      <w:r w:rsidRPr="00F235C1">
        <w:rPr>
          <w:rFonts w:ascii="Times New Roman" w:hAnsi="Times New Roman" w:cs="Times New Roman"/>
          <w:sz w:val="24"/>
          <w:szCs w:val="24"/>
        </w:rPr>
        <w:t xml:space="preserve"> в течение  </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rPr>
        <w:t xml:space="preserve">______ мин ему были заданы следующие вопросы: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(фамилия члена аттестационной комиссии, задавшего вопрос, и содержание вопроса)</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u w:val="single"/>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ПОСТАНОВИЛИ:</w:t>
      </w:r>
    </w:p>
    <w:p w:rsidR="00B466EB" w:rsidRPr="00F235C1" w:rsidRDefault="00B466EB" w:rsidP="00B466EB">
      <w:pPr>
        <w:numPr>
          <w:ilvl w:val="0"/>
          <w:numId w:val="167"/>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Признать, что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218"/>
        <w:contextualSpacing/>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(фамилия, имя, отчество)</w:t>
      </w:r>
    </w:p>
    <w:p w:rsidR="00B466EB" w:rsidRPr="00F235C1" w:rsidRDefault="00B466EB" w:rsidP="00B466EB">
      <w:pPr>
        <w:overflowPunct w:val="0"/>
        <w:autoSpaceDE w:val="0"/>
        <w:autoSpaceDN w:val="0"/>
        <w:adjustRightInd w:val="0"/>
        <w:spacing w:after="0" w:line="240" w:lineRule="auto"/>
        <w:ind w:left="218"/>
        <w:contextualSpacing/>
        <w:jc w:val="center"/>
        <w:textAlignment w:val="baseline"/>
        <w:rPr>
          <w:rFonts w:ascii="Times New Roman" w:hAnsi="Times New Roman" w:cs="Times New Roman"/>
          <w:sz w:val="16"/>
          <w:szCs w:val="16"/>
        </w:rPr>
      </w:pP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Выполнил(а) и защитил(а) итоговую аттестационную работу с оценкой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numPr>
          <w:ilvl w:val="0"/>
          <w:numId w:val="167"/>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Присвоить квалификацию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numPr>
          <w:ilvl w:val="0"/>
          <w:numId w:val="167"/>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Выдать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218"/>
        <w:contextualSpacing/>
        <w:jc w:val="center"/>
        <w:textAlignment w:val="baseline"/>
        <w:rPr>
          <w:rFonts w:ascii="Times New Roman" w:hAnsi="Times New Roman" w:cs="Times New Roman"/>
          <w:sz w:val="16"/>
          <w:szCs w:val="16"/>
        </w:rPr>
      </w:pPr>
      <w:r w:rsidRPr="00F235C1">
        <w:rPr>
          <w:rFonts w:ascii="Times New Roman" w:hAnsi="Times New Roman" w:cs="Times New Roman"/>
          <w:sz w:val="16"/>
          <w:szCs w:val="16"/>
        </w:rPr>
        <w:t>(фамилия, имя, отчество)</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rPr>
        <w:t>диплом о профессиональной переподготовке</w:t>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p>
    <w:p w:rsidR="00B466EB" w:rsidRPr="00F235C1" w:rsidRDefault="00B466EB" w:rsidP="00B466EB">
      <w:pPr>
        <w:numPr>
          <w:ilvl w:val="0"/>
          <w:numId w:val="167"/>
        </w:numPr>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F235C1">
        <w:rPr>
          <w:rFonts w:ascii="Times New Roman" w:hAnsi="Times New Roman" w:cs="Times New Roman"/>
          <w:sz w:val="24"/>
          <w:szCs w:val="24"/>
        </w:rPr>
        <w:t xml:space="preserve">Особые мнения членов комиссии: </w:t>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r w:rsidRPr="00F235C1">
        <w:rPr>
          <w:rFonts w:ascii="Times New Roman" w:hAnsi="Times New Roman" w:cs="Times New Roman"/>
          <w:sz w:val="24"/>
          <w:szCs w:val="24"/>
          <w:u w:val="single"/>
        </w:rPr>
        <w:tab/>
      </w:r>
    </w:p>
    <w:p w:rsidR="00B466EB" w:rsidRPr="00F235C1" w:rsidRDefault="00B466EB" w:rsidP="00B466EB">
      <w:pPr>
        <w:overflowPunct w:val="0"/>
        <w:autoSpaceDE w:val="0"/>
        <w:autoSpaceDN w:val="0"/>
        <w:adjustRightInd w:val="0"/>
        <w:spacing w:after="0" w:line="240" w:lineRule="auto"/>
        <w:ind w:left="-142"/>
        <w:jc w:val="both"/>
        <w:textAlignment w:val="baseline"/>
        <w:rPr>
          <w:rFonts w:ascii="Times New Roman" w:hAnsi="Times New Roman" w:cs="Times New Roman"/>
          <w:sz w:val="24"/>
          <w:szCs w:val="24"/>
        </w:rPr>
      </w:pPr>
    </w:p>
    <w:tbl>
      <w:tblPr>
        <w:tblW w:w="0" w:type="auto"/>
        <w:tblInd w:w="-142" w:type="dxa"/>
        <w:tblLook w:val="00A0" w:firstRow="1" w:lastRow="0" w:firstColumn="1" w:lastColumn="0" w:noHBand="0" w:noVBand="0"/>
      </w:tblPr>
      <w:tblGrid>
        <w:gridCol w:w="3085"/>
        <w:gridCol w:w="1701"/>
        <w:gridCol w:w="5634"/>
      </w:tblGrid>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r w:rsidRPr="00194CC6">
              <w:rPr>
                <w:rFonts w:ascii="Times New Roman" w:hAnsi="Times New Roman" w:cs="Times New Roman"/>
                <w:sz w:val="24"/>
                <w:szCs w:val="24"/>
                <w:lang w:eastAsia="en-US"/>
              </w:rPr>
              <w:t xml:space="preserve">Председатель комиссии </w:t>
            </w:r>
          </w:p>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r w:rsidRPr="00194CC6">
              <w:rPr>
                <w:rFonts w:ascii="Times New Roman" w:hAnsi="Times New Roman" w:cs="Times New Roman"/>
                <w:sz w:val="24"/>
                <w:szCs w:val="24"/>
                <w:lang w:eastAsia="en-US"/>
              </w:rPr>
              <w:t>Члены комиссии:</w:t>
            </w: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tc>
        <w:tc>
          <w:tcPr>
            <w:tcW w:w="1701"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tcPr>
          <w:p w:rsidR="00B466EB" w:rsidRPr="00194CC6" w:rsidRDefault="00B466EB" w:rsidP="00F563DA">
            <w:pPr>
              <w:pBdr>
                <w:bottom w:val="single" w:sz="12"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r w:rsidR="00B466EB" w:rsidRPr="00F235C1" w:rsidTr="00F563DA">
        <w:tc>
          <w:tcPr>
            <w:tcW w:w="3085" w:type="dxa"/>
          </w:tcPr>
          <w:p w:rsidR="00B466EB" w:rsidRPr="00194CC6" w:rsidRDefault="00B466EB" w:rsidP="00F563DA">
            <w:pPr>
              <w:overflowPunct w:val="0"/>
              <w:autoSpaceDE w:val="0"/>
              <w:autoSpaceDN w:val="0"/>
              <w:adjustRightInd w:val="0"/>
              <w:spacing w:after="0" w:line="240" w:lineRule="auto"/>
              <w:textAlignment w:val="baseline"/>
              <w:rPr>
                <w:rFonts w:ascii="Times New Roman" w:hAnsi="Times New Roman" w:cs="Times New Roman"/>
                <w:sz w:val="24"/>
                <w:szCs w:val="24"/>
                <w:lang w:eastAsia="en-US"/>
              </w:rPr>
            </w:pPr>
            <w:r w:rsidRPr="00194CC6">
              <w:rPr>
                <w:rFonts w:ascii="Times New Roman" w:hAnsi="Times New Roman" w:cs="Times New Roman"/>
                <w:sz w:val="24"/>
                <w:szCs w:val="24"/>
                <w:lang w:eastAsia="en-US"/>
              </w:rPr>
              <w:t xml:space="preserve">Секретарь </w:t>
            </w:r>
          </w:p>
        </w:tc>
        <w:tc>
          <w:tcPr>
            <w:tcW w:w="1701" w:type="dxa"/>
            <w:vAlign w:val="bottom"/>
          </w:tcPr>
          <w:p w:rsidR="00B466EB" w:rsidRPr="00194CC6" w:rsidRDefault="00B466EB" w:rsidP="00F563DA">
            <w:pPr>
              <w:pBdr>
                <w:bottom w:val="single" w:sz="12"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(подпись)</w:t>
            </w:r>
          </w:p>
        </w:tc>
        <w:tc>
          <w:tcPr>
            <w:tcW w:w="5634" w:type="dxa"/>
            <w:vAlign w:val="bottom"/>
          </w:tcPr>
          <w:p w:rsidR="00B466EB" w:rsidRPr="00194CC6" w:rsidRDefault="00B466EB" w:rsidP="00F563DA">
            <w:pPr>
              <w:pBdr>
                <w:bottom w:val="single" w:sz="12"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en-US"/>
              </w:rPr>
            </w:pPr>
          </w:p>
          <w:p w:rsidR="00B466EB" w:rsidRPr="00194CC6" w:rsidRDefault="00B466EB" w:rsidP="00F563DA">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en-US"/>
              </w:rPr>
            </w:pPr>
            <w:r w:rsidRPr="00194CC6">
              <w:rPr>
                <w:rFonts w:ascii="Times New Roman" w:hAnsi="Times New Roman" w:cs="Times New Roman"/>
                <w:sz w:val="16"/>
                <w:szCs w:val="16"/>
                <w:lang w:eastAsia="en-US"/>
              </w:rPr>
              <w:t>(инициалы, фамилия)</w:t>
            </w:r>
          </w:p>
        </w:tc>
      </w:tr>
    </w:tbl>
    <w:p w:rsidR="00B466EB" w:rsidRPr="00F235C1" w:rsidRDefault="00B466EB" w:rsidP="00EF7B70">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sectPr w:rsidR="00B466EB" w:rsidRPr="00F235C1" w:rsidSect="00A43720">
      <w:headerReference w:type="even" r:id="rId22"/>
      <w:headerReference w:type="default" r:id="rId23"/>
      <w:footerReference w:type="even" r:id="rId24"/>
      <w:footerReference w:type="default" r:id="rId25"/>
      <w:headerReference w:type="first" r:id="rId26"/>
      <w:footerReference w:type="first" r:id="rId27"/>
      <w:pgSz w:w="11906" w:h="16838"/>
      <w:pgMar w:top="567" w:right="567" w:bottom="45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29A" w:rsidRDefault="0002529A" w:rsidP="006E176D">
      <w:pPr>
        <w:spacing w:after="0" w:line="240" w:lineRule="auto"/>
      </w:pPr>
      <w:r>
        <w:separator/>
      </w:r>
    </w:p>
  </w:endnote>
  <w:endnote w:type="continuationSeparator" w:id="0">
    <w:p w:rsidR="0002529A" w:rsidRDefault="0002529A" w:rsidP="006E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21" w:rsidRDefault="00E34D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681658"/>
      <w:docPartObj>
        <w:docPartGallery w:val="Page Numbers (Bottom of Page)"/>
        <w:docPartUnique/>
      </w:docPartObj>
    </w:sdtPr>
    <w:sdtEndPr/>
    <w:sdtContent>
      <w:p w:rsidR="00E34D21" w:rsidRDefault="00E34D21">
        <w:pPr>
          <w:pStyle w:val="aa"/>
          <w:jc w:val="center"/>
        </w:pPr>
        <w:r>
          <w:fldChar w:fldCharType="begin"/>
        </w:r>
        <w:r>
          <w:instrText>PAGE   \* MERGEFORMAT</w:instrText>
        </w:r>
        <w:r>
          <w:fldChar w:fldCharType="separate"/>
        </w:r>
        <w:r w:rsidR="00A74B5C">
          <w:rPr>
            <w:noProof/>
          </w:rPr>
          <w:t>5</w:t>
        </w:r>
        <w:r>
          <w:fldChar w:fldCharType="end"/>
        </w:r>
      </w:p>
    </w:sdtContent>
  </w:sdt>
  <w:p w:rsidR="00E34D21" w:rsidRDefault="00E34D21" w:rsidP="002A516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21" w:rsidRDefault="00E34D2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29A" w:rsidRDefault="0002529A" w:rsidP="006E176D">
      <w:pPr>
        <w:spacing w:after="0" w:line="240" w:lineRule="auto"/>
      </w:pPr>
      <w:r>
        <w:separator/>
      </w:r>
    </w:p>
  </w:footnote>
  <w:footnote w:type="continuationSeparator" w:id="0">
    <w:p w:rsidR="0002529A" w:rsidRDefault="0002529A" w:rsidP="006E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21" w:rsidRDefault="00E34D2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21" w:rsidRDefault="00E34D2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21" w:rsidRDefault="00E34D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8Num33"/>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0000019"/>
    <w:multiLevelType w:val="multilevel"/>
    <w:tmpl w:val="00000019"/>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1F"/>
    <w:multiLevelType w:val="multilevel"/>
    <w:tmpl w:val="0000001F"/>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20"/>
    <w:multiLevelType w:val="multilevel"/>
    <w:tmpl w:val="000000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03B0FC3"/>
    <w:multiLevelType w:val="hybridMultilevel"/>
    <w:tmpl w:val="F588EB38"/>
    <w:lvl w:ilvl="0" w:tplc="8B3E7076">
      <w:start w:val="1"/>
      <w:numFmt w:val="decimal"/>
      <w:lvlText w:val="%1."/>
      <w:lvlJc w:val="left"/>
      <w:pPr>
        <w:tabs>
          <w:tab w:val="num" w:pos="360"/>
        </w:tabs>
        <w:ind w:left="360" w:hanging="360"/>
      </w:pPr>
      <w:rPr>
        <w:rFonts w:cs="Times New Roman" w:hint="default"/>
        <w:color w:val="000000"/>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5" w15:restartNumberingAfterBreak="0">
    <w:nsid w:val="009E6225"/>
    <w:multiLevelType w:val="hybridMultilevel"/>
    <w:tmpl w:val="C52A8D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0C002EB"/>
    <w:multiLevelType w:val="hybridMultilevel"/>
    <w:tmpl w:val="44804B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1E019AD"/>
    <w:multiLevelType w:val="hybridMultilevel"/>
    <w:tmpl w:val="242AE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28A0BF5"/>
    <w:multiLevelType w:val="hybridMultilevel"/>
    <w:tmpl w:val="F0FE06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31F593A"/>
    <w:multiLevelType w:val="hybridMultilevel"/>
    <w:tmpl w:val="C354E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3626969"/>
    <w:multiLevelType w:val="hybridMultilevel"/>
    <w:tmpl w:val="6F9891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40D1103"/>
    <w:multiLevelType w:val="hybridMultilevel"/>
    <w:tmpl w:val="BF3AB2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57E5952"/>
    <w:multiLevelType w:val="hybridMultilevel"/>
    <w:tmpl w:val="B3507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5CD4BD4"/>
    <w:multiLevelType w:val="hybridMultilevel"/>
    <w:tmpl w:val="9EEAF7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6715FC6"/>
    <w:multiLevelType w:val="hybridMultilevel"/>
    <w:tmpl w:val="E348D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1902ED"/>
    <w:multiLevelType w:val="hybridMultilevel"/>
    <w:tmpl w:val="038EAAFC"/>
    <w:lvl w:ilvl="0" w:tplc="0ABC1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8B366E2"/>
    <w:multiLevelType w:val="hybridMultilevel"/>
    <w:tmpl w:val="94AE4F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08EC7ABC"/>
    <w:multiLevelType w:val="hybridMultilevel"/>
    <w:tmpl w:val="B2BA11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94A1921"/>
    <w:multiLevelType w:val="hybridMultilevel"/>
    <w:tmpl w:val="7206C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9844CAB"/>
    <w:multiLevelType w:val="hybridMultilevel"/>
    <w:tmpl w:val="38F0B7A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09872BD8"/>
    <w:multiLevelType w:val="hybridMultilevel"/>
    <w:tmpl w:val="036A3540"/>
    <w:lvl w:ilvl="0" w:tplc="B0DEC96E">
      <w:start w:val="1"/>
      <w:numFmt w:val="decimal"/>
      <w:lvlText w:val="%1."/>
      <w:lvlJc w:val="left"/>
      <w:pPr>
        <w:ind w:left="720" w:hanging="360"/>
      </w:pPr>
      <w:rPr>
        <w:rFonts w:cs="New York" w:hint="default"/>
      </w:rPr>
    </w:lvl>
    <w:lvl w:ilvl="1" w:tplc="04190019" w:tentative="1">
      <w:start w:val="1"/>
      <w:numFmt w:val="lowerLetter"/>
      <w:lvlText w:val="%2."/>
      <w:lvlJc w:val="left"/>
      <w:pPr>
        <w:tabs>
          <w:tab w:val="num" w:pos="382"/>
        </w:tabs>
        <w:ind w:left="382" w:hanging="360"/>
      </w:pPr>
    </w:lvl>
    <w:lvl w:ilvl="2" w:tplc="0419001B" w:tentative="1">
      <w:start w:val="1"/>
      <w:numFmt w:val="lowerRoman"/>
      <w:lvlText w:val="%3."/>
      <w:lvlJc w:val="right"/>
      <w:pPr>
        <w:tabs>
          <w:tab w:val="num" w:pos="1102"/>
        </w:tabs>
        <w:ind w:left="1102" w:hanging="180"/>
      </w:pPr>
    </w:lvl>
    <w:lvl w:ilvl="3" w:tplc="0419000F" w:tentative="1">
      <w:start w:val="1"/>
      <w:numFmt w:val="decimal"/>
      <w:lvlText w:val="%4."/>
      <w:lvlJc w:val="left"/>
      <w:pPr>
        <w:tabs>
          <w:tab w:val="num" w:pos="1822"/>
        </w:tabs>
        <w:ind w:left="1822" w:hanging="360"/>
      </w:pPr>
    </w:lvl>
    <w:lvl w:ilvl="4" w:tplc="04190019" w:tentative="1">
      <w:start w:val="1"/>
      <w:numFmt w:val="lowerLetter"/>
      <w:lvlText w:val="%5."/>
      <w:lvlJc w:val="left"/>
      <w:pPr>
        <w:tabs>
          <w:tab w:val="num" w:pos="2542"/>
        </w:tabs>
        <w:ind w:left="2542" w:hanging="360"/>
      </w:pPr>
    </w:lvl>
    <w:lvl w:ilvl="5" w:tplc="0419001B" w:tentative="1">
      <w:start w:val="1"/>
      <w:numFmt w:val="lowerRoman"/>
      <w:lvlText w:val="%6."/>
      <w:lvlJc w:val="right"/>
      <w:pPr>
        <w:tabs>
          <w:tab w:val="num" w:pos="3262"/>
        </w:tabs>
        <w:ind w:left="3262" w:hanging="180"/>
      </w:pPr>
    </w:lvl>
    <w:lvl w:ilvl="6" w:tplc="0419000F" w:tentative="1">
      <w:start w:val="1"/>
      <w:numFmt w:val="decimal"/>
      <w:lvlText w:val="%7."/>
      <w:lvlJc w:val="left"/>
      <w:pPr>
        <w:tabs>
          <w:tab w:val="num" w:pos="3982"/>
        </w:tabs>
        <w:ind w:left="3982" w:hanging="360"/>
      </w:pPr>
    </w:lvl>
    <w:lvl w:ilvl="7" w:tplc="04190019" w:tentative="1">
      <w:start w:val="1"/>
      <w:numFmt w:val="lowerLetter"/>
      <w:lvlText w:val="%8."/>
      <w:lvlJc w:val="left"/>
      <w:pPr>
        <w:tabs>
          <w:tab w:val="num" w:pos="4702"/>
        </w:tabs>
        <w:ind w:left="4702" w:hanging="360"/>
      </w:pPr>
    </w:lvl>
    <w:lvl w:ilvl="8" w:tplc="0419001B" w:tentative="1">
      <w:start w:val="1"/>
      <w:numFmt w:val="lowerRoman"/>
      <w:lvlText w:val="%9."/>
      <w:lvlJc w:val="right"/>
      <w:pPr>
        <w:tabs>
          <w:tab w:val="num" w:pos="5422"/>
        </w:tabs>
        <w:ind w:left="5422" w:hanging="180"/>
      </w:pPr>
    </w:lvl>
  </w:abstractNum>
  <w:abstractNum w:abstractNumId="21" w15:restartNumberingAfterBreak="0">
    <w:nsid w:val="09A40968"/>
    <w:multiLevelType w:val="hybridMultilevel"/>
    <w:tmpl w:val="FFF2A1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0B3C2F84"/>
    <w:multiLevelType w:val="hybridMultilevel"/>
    <w:tmpl w:val="4B1611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0BD472CE"/>
    <w:multiLevelType w:val="hybridMultilevel"/>
    <w:tmpl w:val="180E35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0C6A02D0"/>
    <w:multiLevelType w:val="hybridMultilevel"/>
    <w:tmpl w:val="0A20C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0D0D64ED"/>
    <w:multiLevelType w:val="hybridMultilevel"/>
    <w:tmpl w:val="51E059AE"/>
    <w:lvl w:ilvl="0" w:tplc="DB68B898">
      <w:start w:val="1"/>
      <w:numFmt w:val="decimal"/>
      <w:lvlText w:val="%1."/>
      <w:lvlJc w:val="left"/>
      <w:pPr>
        <w:ind w:left="1429"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0D291116"/>
    <w:multiLevelType w:val="hybridMultilevel"/>
    <w:tmpl w:val="700ACCC4"/>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7" w15:restartNumberingAfterBreak="0">
    <w:nsid w:val="0DB330AD"/>
    <w:multiLevelType w:val="hybridMultilevel"/>
    <w:tmpl w:val="CEF07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0E1576AB"/>
    <w:multiLevelType w:val="hybridMultilevel"/>
    <w:tmpl w:val="7D2C8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0E4A6FDB"/>
    <w:multiLevelType w:val="hybridMultilevel"/>
    <w:tmpl w:val="E758B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0E6C05A2"/>
    <w:multiLevelType w:val="hybridMultilevel"/>
    <w:tmpl w:val="7C568472"/>
    <w:lvl w:ilvl="0" w:tplc="0419000F">
      <w:start w:val="1"/>
      <w:numFmt w:val="bullet"/>
      <w:lvlText w:val=""/>
      <w:lvlJc w:val="left"/>
      <w:pPr>
        <w:tabs>
          <w:tab w:val="num" w:pos="1069"/>
        </w:tabs>
        <w:ind w:left="1069" w:hanging="360"/>
      </w:pPr>
      <w:rPr>
        <w:rFonts w:ascii="Symbol" w:hAnsi="Symbol" w:hint="default"/>
        <w:color w:val="auto"/>
      </w:rPr>
    </w:lvl>
    <w:lvl w:ilvl="1" w:tplc="04190019">
      <w:start w:val="1"/>
      <w:numFmt w:val="bullet"/>
      <w:lvlText w:val="o"/>
      <w:lvlJc w:val="left"/>
      <w:pPr>
        <w:tabs>
          <w:tab w:val="num" w:pos="2857"/>
        </w:tabs>
        <w:ind w:left="2857" w:hanging="360"/>
      </w:pPr>
      <w:rPr>
        <w:rFonts w:ascii="Courier New" w:hAnsi="Courier New" w:hint="default"/>
      </w:rPr>
    </w:lvl>
    <w:lvl w:ilvl="2" w:tplc="0419001B">
      <w:start w:val="1"/>
      <w:numFmt w:val="bullet"/>
      <w:lvlText w:val=""/>
      <w:lvlJc w:val="left"/>
      <w:pPr>
        <w:tabs>
          <w:tab w:val="num" w:pos="3577"/>
        </w:tabs>
        <w:ind w:left="3577" w:hanging="360"/>
      </w:pPr>
      <w:rPr>
        <w:rFonts w:ascii="Wingdings" w:hAnsi="Wingdings" w:hint="default"/>
      </w:rPr>
    </w:lvl>
    <w:lvl w:ilvl="3" w:tplc="0419000F">
      <w:start w:val="1"/>
      <w:numFmt w:val="bullet"/>
      <w:lvlText w:val=""/>
      <w:lvlJc w:val="left"/>
      <w:pPr>
        <w:tabs>
          <w:tab w:val="num" w:pos="4297"/>
        </w:tabs>
        <w:ind w:left="4297" w:hanging="360"/>
      </w:pPr>
      <w:rPr>
        <w:rFonts w:ascii="Symbol" w:hAnsi="Symbol" w:hint="default"/>
      </w:rPr>
    </w:lvl>
    <w:lvl w:ilvl="4" w:tplc="04190019">
      <w:start w:val="1"/>
      <w:numFmt w:val="bullet"/>
      <w:lvlText w:val="o"/>
      <w:lvlJc w:val="left"/>
      <w:pPr>
        <w:tabs>
          <w:tab w:val="num" w:pos="5017"/>
        </w:tabs>
        <w:ind w:left="5017" w:hanging="360"/>
      </w:pPr>
      <w:rPr>
        <w:rFonts w:ascii="Courier New" w:hAnsi="Courier New" w:hint="default"/>
      </w:rPr>
    </w:lvl>
    <w:lvl w:ilvl="5" w:tplc="0419001B">
      <w:start w:val="1"/>
      <w:numFmt w:val="bullet"/>
      <w:lvlText w:val=""/>
      <w:lvlJc w:val="left"/>
      <w:pPr>
        <w:tabs>
          <w:tab w:val="num" w:pos="5737"/>
        </w:tabs>
        <w:ind w:left="5737" w:hanging="360"/>
      </w:pPr>
      <w:rPr>
        <w:rFonts w:ascii="Wingdings" w:hAnsi="Wingdings" w:hint="default"/>
      </w:rPr>
    </w:lvl>
    <w:lvl w:ilvl="6" w:tplc="0419000F">
      <w:start w:val="1"/>
      <w:numFmt w:val="bullet"/>
      <w:lvlText w:val=""/>
      <w:lvlJc w:val="left"/>
      <w:pPr>
        <w:tabs>
          <w:tab w:val="num" w:pos="6457"/>
        </w:tabs>
        <w:ind w:left="6457" w:hanging="360"/>
      </w:pPr>
      <w:rPr>
        <w:rFonts w:ascii="Symbol" w:hAnsi="Symbol" w:hint="default"/>
      </w:rPr>
    </w:lvl>
    <w:lvl w:ilvl="7" w:tplc="04190019">
      <w:start w:val="1"/>
      <w:numFmt w:val="bullet"/>
      <w:lvlText w:val="o"/>
      <w:lvlJc w:val="left"/>
      <w:pPr>
        <w:tabs>
          <w:tab w:val="num" w:pos="7177"/>
        </w:tabs>
        <w:ind w:left="7177" w:hanging="360"/>
      </w:pPr>
      <w:rPr>
        <w:rFonts w:ascii="Courier New" w:hAnsi="Courier New" w:hint="default"/>
      </w:rPr>
    </w:lvl>
    <w:lvl w:ilvl="8" w:tplc="0419001B">
      <w:start w:val="1"/>
      <w:numFmt w:val="bullet"/>
      <w:lvlText w:val=""/>
      <w:lvlJc w:val="left"/>
      <w:pPr>
        <w:tabs>
          <w:tab w:val="num" w:pos="7897"/>
        </w:tabs>
        <w:ind w:left="7897" w:hanging="360"/>
      </w:pPr>
      <w:rPr>
        <w:rFonts w:ascii="Wingdings" w:hAnsi="Wingdings" w:hint="default"/>
      </w:rPr>
    </w:lvl>
  </w:abstractNum>
  <w:abstractNum w:abstractNumId="31" w15:restartNumberingAfterBreak="0">
    <w:nsid w:val="0EC43748"/>
    <w:multiLevelType w:val="hybridMultilevel"/>
    <w:tmpl w:val="E6B44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0F3F242D"/>
    <w:multiLevelType w:val="singleLevel"/>
    <w:tmpl w:val="7BFE4366"/>
    <w:lvl w:ilvl="0">
      <w:start w:val="1"/>
      <w:numFmt w:val="decimal"/>
      <w:lvlText w:val="%1."/>
      <w:lvlJc w:val="left"/>
      <w:pPr>
        <w:tabs>
          <w:tab w:val="num" w:pos="1080"/>
        </w:tabs>
        <w:ind w:left="1080" w:hanging="360"/>
      </w:pPr>
      <w:rPr>
        <w:rFonts w:cs="Times New Roman" w:hint="default"/>
      </w:rPr>
    </w:lvl>
  </w:abstractNum>
  <w:abstractNum w:abstractNumId="33" w15:restartNumberingAfterBreak="0">
    <w:nsid w:val="0F7D6A6E"/>
    <w:multiLevelType w:val="hybridMultilevel"/>
    <w:tmpl w:val="991092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003747F"/>
    <w:multiLevelType w:val="hybridMultilevel"/>
    <w:tmpl w:val="C94037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0B05BC7"/>
    <w:multiLevelType w:val="hybridMultilevel"/>
    <w:tmpl w:val="6B5035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1244F14"/>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1E65676"/>
    <w:multiLevelType w:val="singleLevel"/>
    <w:tmpl w:val="63C04384"/>
    <w:lvl w:ilvl="0">
      <w:start w:val="1"/>
      <w:numFmt w:val="decimal"/>
      <w:lvlText w:val="%1."/>
      <w:lvlJc w:val="left"/>
      <w:pPr>
        <w:tabs>
          <w:tab w:val="num" w:pos="1170"/>
        </w:tabs>
        <w:ind w:left="1170" w:hanging="360"/>
      </w:pPr>
      <w:rPr>
        <w:rFonts w:ascii="Times New Roman" w:hAnsi="Times New Roman" w:hint="default"/>
        <w:b w:val="0"/>
      </w:rPr>
    </w:lvl>
  </w:abstractNum>
  <w:abstractNum w:abstractNumId="38" w15:restartNumberingAfterBreak="0">
    <w:nsid w:val="123D6B75"/>
    <w:multiLevelType w:val="hybridMultilevel"/>
    <w:tmpl w:val="567AE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131658AF"/>
    <w:multiLevelType w:val="hybridMultilevel"/>
    <w:tmpl w:val="CEFC4600"/>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140375D5"/>
    <w:multiLevelType w:val="hybridMultilevel"/>
    <w:tmpl w:val="A2226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15627232"/>
    <w:multiLevelType w:val="hybridMultilevel"/>
    <w:tmpl w:val="4F584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15AA4A0A"/>
    <w:multiLevelType w:val="hybridMultilevel"/>
    <w:tmpl w:val="61E29B62"/>
    <w:lvl w:ilvl="0" w:tplc="8E665030">
      <w:start w:val="1"/>
      <w:numFmt w:val="decimal"/>
      <w:lvlText w:val="%1."/>
      <w:lvlJc w:val="left"/>
      <w:pPr>
        <w:ind w:left="360" w:hanging="360"/>
      </w:pPr>
      <w:rPr>
        <w:color w:val="auto"/>
        <w:sz w:val="28"/>
        <w:szCs w:val="28"/>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15EB0FE6"/>
    <w:multiLevelType w:val="hybridMultilevel"/>
    <w:tmpl w:val="543C15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15F3311A"/>
    <w:multiLevelType w:val="hybridMultilevel"/>
    <w:tmpl w:val="D1EE4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162961AE"/>
    <w:multiLevelType w:val="hybridMultilevel"/>
    <w:tmpl w:val="47948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173219C7"/>
    <w:multiLevelType w:val="hybridMultilevel"/>
    <w:tmpl w:val="AFD86D4A"/>
    <w:lvl w:ilvl="0" w:tplc="0419000F">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176C3F55"/>
    <w:multiLevelType w:val="hybridMultilevel"/>
    <w:tmpl w:val="C08E93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1956260D"/>
    <w:multiLevelType w:val="hybridMultilevel"/>
    <w:tmpl w:val="E9CA9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97E39AD"/>
    <w:multiLevelType w:val="hybridMultilevel"/>
    <w:tmpl w:val="F0B62BA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A1E26BB"/>
    <w:multiLevelType w:val="hybridMultilevel"/>
    <w:tmpl w:val="3162F1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1A20026B"/>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52" w15:restartNumberingAfterBreak="0">
    <w:nsid w:val="1B0B3D21"/>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15:restartNumberingAfterBreak="0">
    <w:nsid w:val="1B263327"/>
    <w:multiLevelType w:val="hybridMultilevel"/>
    <w:tmpl w:val="2D30DD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1BAB1D08"/>
    <w:multiLevelType w:val="hybridMultilevel"/>
    <w:tmpl w:val="D23E3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1BFE2579"/>
    <w:multiLevelType w:val="hybridMultilevel"/>
    <w:tmpl w:val="B59EE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C0364E3"/>
    <w:multiLevelType w:val="hybridMultilevel"/>
    <w:tmpl w:val="2EFAB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1CBB6B49"/>
    <w:multiLevelType w:val="hybridMultilevel"/>
    <w:tmpl w:val="210C3E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1D34029C"/>
    <w:multiLevelType w:val="hybridMultilevel"/>
    <w:tmpl w:val="B7A818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1E113479"/>
    <w:multiLevelType w:val="hybridMultilevel"/>
    <w:tmpl w:val="CB261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1F275D96"/>
    <w:multiLevelType w:val="hybridMultilevel"/>
    <w:tmpl w:val="2DF67F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1F681A9B"/>
    <w:multiLevelType w:val="hybridMultilevel"/>
    <w:tmpl w:val="A3B86C2E"/>
    <w:lvl w:ilvl="0" w:tplc="710EBFE6">
      <w:start w:val="1"/>
      <w:numFmt w:val="decimal"/>
      <w:lvlText w:val="%1."/>
      <w:lvlJc w:val="left"/>
      <w:pPr>
        <w:tabs>
          <w:tab w:val="num" w:pos="1035"/>
        </w:tabs>
        <w:ind w:left="1035" w:hanging="103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FF0703B"/>
    <w:multiLevelType w:val="hybridMultilevel"/>
    <w:tmpl w:val="CAE09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1FFB14F3"/>
    <w:multiLevelType w:val="hybridMultilevel"/>
    <w:tmpl w:val="C1D21D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0016F68"/>
    <w:multiLevelType w:val="hybridMultilevel"/>
    <w:tmpl w:val="53A8CE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203B2C84"/>
    <w:multiLevelType w:val="hybridMultilevel"/>
    <w:tmpl w:val="E368C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07F5D52"/>
    <w:multiLevelType w:val="hybridMultilevel"/>
    <w:tmpl w:val="88767D66"/>
    <w:lvl w:ilvl="0" w:tplc="710EBFE6">
      <w:start w:val="1"/>
      <w:numFmt w:val="decimal"/>
      <w:lvlText w:val="%1."/>
      <w:lvlJc w:val="left"/>
      <w:pPr>
        <w:tabs>
          <w:tab w:val="num" w:pos="1035"/>
        </w:tabs>
        <w:ind w:left="1035" w:hanging="1035"/>
      </w:pPr>
      <w:rPr>
        <w:rFonts w:cs="Times New Roman" w:hint="default"/>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67" w15:restartNumberingAfterBreak="0">
    <w:nsid w:val="20947D28"/>
    <w:multiLevelType w:val="hybridMultilevel"/>
    <w:tmpl w:val="C48A5346"/>
    <w:lvl w:ilvl="0" w:tplc="02283B56">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22777611"/>
    <w:multiLevelType w:val="hybridMultilevel"/>
    <w:tmpl w:val="64BCDE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22BC2C69"/>
    <w:multiLevelType w:val="hybridMultilevel"/>
    <w:tmpl w:val="549E9AD0"/>
    <w:lvl w:ilvl="0" w:tplc="33F80182">
      <w:start w:val="1"/>
      <w:numFmt w:val="decimal"/>
      <w:lvlText w:val="%1."/>
      <w:lvlJc w:val="left"/>
      <w:pPr>
        <w:ind w:left="1212"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0" w15:restartNumberingAfterBreak="0">
    <w:nsid w:val="22BF3A19"/>
    <w:multiLevelType w:val="hybridMultilevel"/>
    <w:tmpl w:val="401E2B24"/>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23610403"/>
    <w:multiLevelType w:val="hybridMultilevel"/>
    <w:tmpl w:val="1BDC1670"/>
    <w:lvl w:ilvl="0" w:tplc="DF5C8634">
      <w:start w:val="2"/>
      <w:numFmt w:val="bullet"/>
      <w:lvlText w:val="-"/>
      <w:lvlJc w:val="left"/>
      <w:pPr>
        <w:tabs>
          <w:tab w:val="num" w:pos="709"/>
        </w:tabs>
        <w:ind w:left="709" w:firstLine="709"/>
      </w:pPr>
      <w:rPr>
        <w:rFonts w:ascii="Times New Roman" w:eastAsia="Times New Roman" w:hAnsi="Times New Roman" w:hint="default"/>
      </w:rPr>
    </w:lvl>
    <w:lvl w:ilvl="1" w:tplc="F670B18C">
      <w:start w:val="1"/>
      <w:numFmt w:val="bullet"/>
      <w:lvlText w:val="o"/>
      <w:lvlJc w:val="left"/>
      <w:pPr>
        <w:tabs>
          <w:tab w:val="num" w:pos="2149"/>
        </w:tabs>
        <w:ind w:left="2149" w:hanging="360"/>
      </w:pPr>
      <w:rPr>
        <w:rFonts w:ascii="Courier New" w:hAnsi="Courier New" w:cs="Courier New" w:hint="default"/>
      </w:rPr>
    </w:lvl>
    <w:lvl w:ilvl="2" w:tplc="B5E21AC2">
      <w:start w:val="1"/>
      <w:numFmt w:val="bullet"/>
      <w:lvlText w:val=""/>
      <w:lvlJc w:val="left"/>
      <w:pPr>
        <w:tabs>
          <w:tab w:val="num" w:pos="2869"/>
        </w:tabs>
        <w:ind w:left="2869" w:hanging="360"/>
      </w:pPr>
      <w:rPr>
        <w:rFonts w:ascii="Wingdings" w:hAnsi="Wingdings" w:cs="Wingdings" w:hint="default"/>
      </w:rPr>
    </w:lvl>
    <w:lvl w:ilvl="3" w:tplc="D73EECAE">
      <w:start w:val="1"/>
      <w:numFmt w:val="bullet"/>
      <w:lvlText w:val=""/>
      <w:lvlJc w:val="left"/>
      <w:pPr>
        <w:tabs>
          <w:tab w:val="num" w:pos="3589"/>
        </w:tabs>
        <w:ind w:left="3589" w:hanging="360"/>
      </w:pPr>
      <w:rPr>
        <w:rFonts w:ascii="Symbol" w:hAnsi="Symbol" w:cs="Symbol" w:hint="default"/>
      </w:rPr>
    </w:lvl>
    <w:lvl w:ilvl="4" w:tplc="9432F0DE">
      <w:start w:val="1"/>
      <w:numFmt w:val="bullet"/>
      <w:lvlText w:val="o"/>
      <w:lvlJc w:val="left"/>
      <w:pPr>
        <w:tabs>
          <w:tab w:val="num" w:pos="4309"/>
        </w:tabs>
        <w:ind w:left="4309" w:hanging="360"/>
      </w:pPr>
      <w:rPr>
        <w:rFonts w:ascii="Courier New" w:hAnsi="Courier New" w:cs="Courier New" w:hint="default"/>
      </w:rPr>
    </w:lvl>
    <w:lvl w:ilvl="5" w:tplc="2B00FE60">
      <w:start w:val="1"/>
      <w:numFmt w:val="bullet"/>
      <w:lvlText w:val=""/>
      <w:lvlJc w:val="left"/>
      <w:pPr>
        <w:tabs>
          <w:tab w:val="num" w:pos="5029"/>
        </w:tabs>
        <w:ind w:left="5029" w:hanging="360"/>
      </w:pPr>
      <w:rPr>
        <w:rFonts w:ascii="Wingdings" w:hAnsi="Wingdings" w:cs="Wingdings" w:hint="default"/>
      </w:rPr>
    </w:lvl>
    <w:lvl w:ilvl="6" w:tplc="4824DB40">
      <w:start w:val="1"/>
      <w:numFmt w:val="bullet"/>
      <w:lvlText w:val=""/>
      <w:lvlJc w:val="left"/>
      <w:pPr>
        <w:tabs>
          <w:tab w:val="num" w:pos="5749"/>
        </w:tabs>
        <w:ind w:left="5749" w:hanging="360"/>
      </w:pPr>
      <w:rPr>
        <w:rFonts w:ascii="Symbol" w:hAnsi="Symbol" w:cs="Symbol" w:hint="default"/>
      </w:rPr>
    </w:lvl>
    <w:lvl w:ilvl="7" w:tplc="D5188498">
      <w:start w:val="1"/>
      <w:numFmt w:val="bullet"/>
      <w:lvlText w:val="o"/>
      <w:lvlJc w:val="left"/>
      <w:pPr>
        <w:tabs>
          <w:tab w:val="num" w:pos="6469"/>
        </w:tabs>
        <w:ind w:left="6469" w:hanging="360"/>
      </w:pPr>
      <w:rPr>
        <w:rFonts w:ascii="Courier New" w:hAnsi="Courier New" w:cs="Courier New" w:hint="default"/>
      </w:rPr>
    </w:lvl>
    <w:lvl w:ilvl="8" w:tplc="43B25EF0">
      <w:start w:val="1"/>
      <w:numFmt w:val="bullet"/>
      <w:lvlText w:val=""/>
      <w:lvlJc w:val="left"/>
      <w:pPr>
        <w:tabs>
          <w:tab w:val="num" w:pos="7189"/>
        </w:tabs>
        <w:ind w:left="7189" w:hanging="360"/>
      </w:pPr>
      <w:rPr>
        <w:rFonts w:ascii="Wingdings" w:hAnsi="Wingdings" w:cs="Wingdings" w:hint="default"/>
      </w:rPr>
    </w:lvl>
  </w:abstractNum>
  <w:abstractNum w:abstractNumId="72" w15:restartNumberingAfterBreak="0">
    <w:nsid w:val="24C85116"/>
    <w:multiLevelType w:val="hybridMultilevel"/>
    <w:tmpl w:val="71CC1072"/>
    <w:lvl w:ilvl="0" w:tplc="2742697A">
      <w:start w:val="1"/>
      <w:numFmt w:val="bullet"/>
      <w:lvlText w:val=""/>
      <w:lvlJc w:val="left"/>
      <w:pPr>
        <w:ind w:left="720" w:hanging="360"/>
      </w:pPr>
      <w:rPr>
        <w:rFonts w:ascii="Symbol" w:hAnsi="Symbol" w:hint="default"/>
      </w:rPr>
    </w:lvl>
    <w:lvl w:ilvl="1" w:tplc="04190019">
      <w:start w:val="1"/>
      <w:numFmt w:val="bullet"/>
      <w:lvlText w:val=""/>
      <w:lvlJc w:val="left"/>
      <w:pPr>
        <w:ind w:left="1890" w:hanging="81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73" w15:restartNumberingAfterBreak="0">
    <w:nsid w:val="26F71D96"/>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74" w15:restartNumberingAfterBreak="0">
    <w:nsid w:val="27536480"/>
    <w:multiLevelType w:val="hybridMultilevel"/>
    <w:tmpl w:val="3BF21FC4"/>
    <w:lvl w:ilvl="0" w:tplc="88301CDA">
      <w:start w:val="1"/>
      <w:numFmt w:val="decimal"/>
      <w:lvlText w:val="%1."/>
      <w:lvlJc w:val="left"/>
      <w:pPr>
        <w:tabs>
          <w:tab w:val="num" w:pos="360"/>
        </w:tabs>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5" w15:restartNumberingAfterBreak="0">
    <w:nsid w:val="28021E3A"/>
    <w:multiLevelType w:val="hybridMultilevel"/>
    <w:tmpl w:val="39D403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28E333F2"/>
    <w:multiLevelType w:val="hybridMultilevel"/>
    <w:tmpl w:val="EFC4E9EA"/>
    <w:lvl w:ilvl="0" w:tplc="D038A772">
      <w:start w:val="2"/>
      <w:numFmt w:val="bullet"/>
      <w:lvlText w:val="-"/>
      <w:lvlJc w:val="left"/>
      <w:pPr>
        <w:tabs>
          <w:tab w:val="num" w:pos="709"/>
        </w:tabs>
        <w:ind w:left="709" w:firstLine="709"/>
      </w:pPr>
      <w:rPr>
        <w:rFonts w:ascii="Times New Roman" w:eastAsia="Times New Roman" w:hAnsi="Times New Roman" w:hint="default"/>
      </w:rPr>
    </w:lvl>
    <w:lvl w:ilvl="1" w:tplc="D038A772">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7" w15:restartNumberingAfterBreak="0">
    <w:nsid w:val="2929380F"/>
    <w:multiLevelType w:val="hybridMultilevel"/>
    <w:tmpl w:val="C544635E"/>
    <w:lvl w:ilvl="0" w:tplc="5356A29E">
      <w:start w:val="1"/>
      <w:numFmt w:val="decimal"/>
      <w:lvlText w:val="%1."/>
      <w:lvlJc w:val="left"/>
      <w:pPr>
        <w:tabs>
          <w:tab w:val="num" w:pos="786"/>
        </w:tabs>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294445C3"/>
    <w:multiLevelType w:val="hybridMultilevel"/>
    <w:tmpl w:val="18DC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95858BA"/>
    <w:multiLevelType w:val="hybridMultilevel"/>
    <w:tmpl w:val="20B08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2A5D6506"/>
    <w:multiLevelType w:val="hybridMultilevel"/>
    <w:tmpl w:val="B0F2D5BC"/>
    <w:lvl w:ilvl="0" w:tplc="5356A29E">
      <w:start w:val="1"/>
      <w:numFmt w:val="decimal"/>
      <w:lvlText w:val="%1."/>
      <w:lvlJc w:val="left"/>
      <w:pPr>
        <w:tabs>
          <w:tab w:val="num" w:pos="1212"/>
        </w:tabs>
        <w:ind w:left="1212"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81" w15:restartNumberingAfterBreak="0">
    <w:nsid w:val="2A6930C0"/>
    <w:multiLevelType w:val="hybridMultilevel"/>
    <w:tmpl w:val="FDE043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2A744FCC"/>
    <w:multiLevelType w:val="hybridMultilevel"/>
    <w:tmpl w:val="2A7C3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B534A40"/>
    <w:multiLevelType w:val="singleLevel"/>
    <w:tmpl w:val="A224D35E"/>
    <w:lvl w:ilvl="0">
      <w:numFmt w:val="bullet"/>
      <w:lvlText w:val="-"/>
      <w:lvlJc w:val="left"/>
      <w:pPr>
        <w:tabs>
          <w:tab w:val="num" w:pos="751"/>
        </w:tabs>
        <w:ind w:left="751" w:hanging="360"/>
      </w:pPr>
      <w:rPr>
        <w:rFonts w:hint="default"/>
      </w:rPr>
    </w:lvl>
  </w:abstractNum>
  <w:abstractNum w:abstractNumId="84" w15:restartNumberingAfterBreak="0">
    <w:nsid w:val="2BCF727D"/>
    <w:multiLevelType w:val="hybridMultilevel"/>
    <w:tmpl w:val="55589BD2"/>
    <w:lvl w:ilvl="0" w:tplc="444A4F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2BDE14DD"/>
    <w:multiLevelType w:val="hybridMultilevel"/>
    <w:tmpl w:val="36AE0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2BF644A6"/>
    <w:multiLevelType w:val="hybridMultilevel"/>
    <w:tmpl w:val="95A2F256"/>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2C9E588A"/>
    <w:multiLevelType w:val="hybridMultilevel"/>
    <w:tmpl w:val="F8DCD8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2CAF7F65"/>
    <w:multiLevelType w:val="hybridMultilevel"/>
    <w:tmpl w:val="2604B174"/>
    <w:lvl w:ilvl="0" w:tplc="6382F180">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2D124FC7"/>
    <w:multiLevelType w:val="hybridMultilevel"/>
    <w:tmpl w:val="F30C9664"/>
    <w:lvl w:ilvl="0" w:tplc="EF3C595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D670657"/>
    <w:multiLevelType w:val="hybridMultilevel"/>
    <w:tmpl w:val="DAA0B4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2E0651E3"/>
    <w:multiLevelType w:val="hybridMultilevel"/>
    <w:tmpl w:val="5934A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E21687F"/>
    <w:multiLevelType w:val="hybridMultilevel"/>
    <w:tmpl w:val="EFCE74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2EEF3473"/>
    <w:multiLevelType w:val="hybridMultilevel"/>
    <w:tmpl w:val="DB4E02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2FF34436"/>
    <w:multiLevelType w:val="hybridMultilevel"/>
    <w:tmpl w:val="375C22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30DD3EFB"/>
    <w:multiLevelType w:val="hybridMultilevel"/>
    <w:tmpl w:val="D256D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31594EC5"/>
    <w:multiLevelType w:val="hybridMultilevel"/>
    <w:tmpl w:val="54500E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7" w15:restartNumberingAfterBreak="0">
    <w:nsid w:val="31C05F0A"/>
    <w:multiLevelType w:val="hybridMultilevel"/>
    <w:tmpl w:val="8D8A4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321F030C"/>
    <w:multiLevelType w:val="hybridMultilevel"/>
    <w:tmpl w:val="C876093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2AF1633"/>
    <w:multiLevelType w:val="hybridMultilevel"/>
    <w:tmpl w:val="231EB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32C73074"/>
    <w:multiLevelType w:val="hybridMultilevel"/>
    <w:tmpl w:val="23CEF3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15:restartNumberingAfterBreak="0">
    <w:nsid w:val="33382332"/>
    <w:multiLevelType w:val="hybridMultilevel"/>
    <w:tmpl w:val="B6D6E0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34C0610D"/>
    <w:multiLevelType w:val="hybridMultilevel"/>
    <w:tmpl w:val="59547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34DC226C"/>
    <w:multiLevelType w:val="hybridMultilevel"/>
    <w:tmpl w:val="963864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35413B4E"/>
    <w:multiLevelType w:val="hybridMultilevel"/>
    <w:tmpl w:val="3F96B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354144A6"/>
    <w:multiLevelType w:val="hybridMultilevel"/>
    <w:tmpl w:val="112C1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35DA389C"/>
    <w:multiLevelType w:val="hybridMultilevel"/>
    <w:tmpl w:val="F6364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601131C"/>
    <w:multiLevelType w:val="hybridMultilevel"/>
    <w:tmpl w:val="766C84A6"/>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360D5837"/>
    <w:multiLevelType w:val="hybridMultilevel"/>
    <w:tmpl w:val="0B5E9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15:restartNumberingAfterBreak="0">
    <w:nsid w:val="362A1A8E"/>
    <w:multiLevelType w:val="hybridMultilevel"/>
    <w:tmpl w:val="FD3EEA8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0" w15:restartNumberingAfterBreak="0">
    <w:nsid w:val="37AE4354"/>
    <w:multiLevelType w:val="hybridMultilevel"/>
    <w:tmpl w:val="84DC60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37D23695"/>
    <w:multiLevelType w:val="hybridMultilevel"/>
    <w:tmpl w:val="E5DCAF64"/>
    <w:lvl w:ilvl="0" w:tplc="F42265E2">
      <w:start w:val="1"/>
      <w:numFmt w:val="decimal"/>
      <w:lvlText w:val="%1."/>
      <w:lvlJc w:val="left"/>
      <w:pPr>
        <w:ind w:left="720" w:hanging="360"/>
      </w:pPr>
      <w:rPr>
        <w:color w:val="000000"/>
        <w:w w:val="10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15:restartNumberingAfterBreak="0">
    <w:nsid w:val="3801391E"/>
    <w:multiLevelType w:val="hybridMultilevel"/>
    <w:tmpl w:val="F0EAF8E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15:restartNumberingAfterBreak="0">
    <w:nsid w:val="38A664C6"/>
    <w:multiLevelType w:val="hybridMultilevel"/>
    <w:tmpl w:val="8138E732"/>
    <w:lvl w:ilvl="0" w:tplc="710EBFE6">
      <w:start w:val="2"/>
      <w:numFmt w:val="bullet"/>
      <w:lvlText w:val=""/>
      <w:lvlJc w:val="left"/>
      <w:pPr>
        <w:tabs>
          <w:tab w:val="num" w:pos="1429"/>
        </w:tabs>
        <w:ind w:left="1429" w:firstLine="709"/>
      </w:pPr>
      <w:rPr>
        <w:rFonts w:ascii="Symbol" w:eastAsia="Times New Roman" w:hAnsi="Symbol" w:cs="Times New Roman" w:hint="default"/>
        <w:color w:val="auto"/>
      </w:rPr>
    </w:lvl>
    <w:lvl w:ilvl="1" w:tplc="710EBFE6">
      <w:start w:val="2"/>
      <w:numFmt w:val="bullet"/>
      <w:lvlText w:val=""/>
      <w:lvlJc w:val="left"/>
      <w:pPr>
        <w:tabs>
          <w:tab w:val="num" w:pos="1080"/>
        </w:tabs>
        <w:ind w:left="1080" w:firstLine="709"/>
      </w:pPr>
      <w:rPr>
        <w:rFonts w:ascii="Symbol" w:eastAsia="Times New Roman" w:hAnsi="Symbol"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4" w15:restartNumberingAfterBreak="0">
    <w:nsid w:val="38CC369F"/>
    <w:multiLevelType w:val="hybridMultilevel"/>
    <w:tmpl w:val="3C247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398E29AA"/>
    <w:multiLevelType w:val="hybridMultilevel"/>
    <w:tmpl w:val="3154A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39CD314B"/>
    <w:multiLevelType w:val="hybridMultilevel"/>
    <w:tmpl w:val="DF6E0670"/>
    <w:lvl w:ilvl="0" w:tplc="DB68B898">
      <w:start w:val="1"/>
      <w:numFmt w:val="decimal"/>
      <w:lvlText w:val="%1."/>
      <w:lvlJc w:val="left"/>
      <w:pPr>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7" w15:restartNumberingAfterBreak="0">
    <w:nsid w:val="3A1A44F1"/>
    <w:multiLevelType w:val="hybridMultilevel"/>
    <w:tmpl w:val="165E6F54"/>
    <w:lvl w:ilvl="0" w:tplc="FAA647A6">
      <w:start w:val="1"/>
      <w:numFmt w:val="decimal"/>
      <w:lvlText w:val="%1."/>
      <w:lvlJc w:val="left"/>
      <w:pPr>
        <w:tabs>
          <w:tab w:val="num" w:pos="1495"/>
        </w:tabs>
        <w:ind w:left="1495"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3AD7797C"/>
    <w:multiLevelType w:val="hybridMultilevel"/>
    <w:tmpl w:val="A0685C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3B044E13"/>
    <w:multiLevelType w:val="hybridMultilevel"/>
    <w:tmpl w:val="0BDEB4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15:restartNumberingAfterBreak="0">
    <w:nsid w:val="3BFF78A4"/>
    <w:multiLevelType w:val="hybridMultilevel"/>
    <w:tmpl w:val="1A14D5A6"/>
    <w:lvl w:ilvl="0" w:tplc="0FA0D1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1" w15:restartNumberingAfterBreak="0">
    <w:nsid w:val="3C304A7C"/>
    <w:multiLevelType w:val="hybridMultilevel"/>
    <w:tmpl w:val="E94C91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2" w15:restartNumberingAfterBreak="0">
    <w:nsid w:val="3C6B05A0"/>
    <w:multiLevelType w:val="hybridMultilevel"/>
    <w:tmpl w:val="D35AB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3DE404A0"/>
    <w:multiLevelType w:val="singleLevel"/>
    <w:tmpl w:val="A224D35E"/>
    <w:lvl w:ilvl="0">
      <w:numFmt w:val="bullet"/>
      <w:lvlText w:val="-"/>
      <w:lvlJc w:val="left"/>
      <w:pPr>
        <w:tabs>
          <w:tab w:val="num" w:pos="751"/>
        </w:tabs>
        <w:ind w:left="751" w:hanging="360"/>
      </w:pPr>
      <w:rPr>
        <w:rFonts w:hint="default"/>
      </w:rPr>
    </w:lvl>
  </w:abstractNum>
  <w:abstractNum w:abstractNumId="124" w15:restartNumberingAfterBreak="0">
    <w:nsid w:val="3DFE71B2"/>
    <w:multiLevelType w:val="hybridMultilevel"/>
    <w:tmpl w:val="149E4C44"/>
    <w:lvl w:ilvl="0" w:tplc="E806AF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5" w15:restartNumberingAfterBreak="0">
    <w:nsid w:val="3E840054"/>
    <w:multiLevelType w:val="hybridMultilevel"/>
    <w:tmpl w:val="7966E2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3EC97611"/>
    <w:multiLevelType w:val="hybridMultilevel"/>
    <w:tmpl w:val="C876093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0400CF0"/>
    <w:multiLevelType w:val="hybridMultilevel"/>
    <w:tmpl w:val="261A4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404A1A95"/>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408F7355"/>
    <w:multiLevelType w:val="hybridMultilevel"/>
    <w:tmpl w:val="7B725012"/>
    <w:lvl w:ilvl="0" w:tplc="44A85C6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15:restartNumberingAfterBreak="0">
    <w:nsid w:val="40A77AC5"/>
    <w:multiLevelType w:val="hybridMultilevel"/>
    <w:tmpl w:val="02B08AB0"/>
    <w:lvl w:ilvl="0" w:tplc="41DACBA4">
      <w:start w:val="1"/>
      <w:numFmt w:val="decimal"/>
      <w:lvlText w:val="%1."/>
      <w:lvlJc w:val="left"/>
      <w:pPr>
        <w:ind w:left="1352" w:hanging="360"/>
      </w:pPr>
      <w:rPr>
        <w:rFonts w:hint="default"/>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31" w15:restartNumberingAfterBreak="0">
    <w:nsid w:val="427245FA"/>
    <w:multiLevelType w:val="hybridMultilevel"/>
    <w:tmpl w:val="88B04E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42BF55AF"/>
    <w:multiLevelType w:val="hybridMultilevel"/>
    <w:tmpl w:val="A404B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43816324"/>
    <w:multiLevelType w:val="hybridMultilevel"/>
    <w:tmpl w:val="5F00E2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15:restartNumberingAfterBreak="0">
    <w:nsid w:val="43BB2AB3"/>
    <w:multiLevelType w:val="hybridMultilevel"/>
    <w:tmpl w:val="C3E26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15:restartNumberingAfterBreak="0">
    <w:nsid w:val="441E7FE7"/>
    <w:multiLevelType w:val="hybridMultilevel"/>
    <w:tmpl w:val="219A7D56"/>
    <w:lvl w:ilvl="0" w:tplc="C7580EAE">
      <w:start w:val="1"/>
      <w:numFmt w:val="decimal"/>
      <w:lvlText w:val="%1."/>
      <w:legacy w:legacy="1" w:legacySpace="0" w:legacyIndent="273"/>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6" w15:restartNumberingAfterBreak="0">
    <w:nsid w:val="45AC11CC"/>
    <w:multiLevelType w:val="hybridMultilevel"/>
    <w:tmpl w:val="C50ACA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473F7D85"/>
    <w:multiLevelType w:val="hybridMultilevel"/>
    <w:tmpl w:val="639CD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47857117"/>
    <w:multiLevelType w:val="hybridMultilevel"/>
    <w:tmpl w:val="565447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47B10B42"/>
    <w:multiLevelType w:val="hybridMultilevel"/>
    <w:tmpl w:val="D256D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483027E4"/>
    <w:multiLevelType w:val="hybridMultilevel"/>
    <w:tmpl w:val="73D63A82"/>
    <w:lvl w:ilvl="0" w:tplc="4CE20D8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48A76EEB"/>
    <w:multiLevelType w:val="hybridMultilevel"/>
    <w:tmpl w:val="A9189570"/>
    <w:lvl w:ilvl="0" w:tplc="83AE146C">
      <w:start w:val="1"/>
      <w:numFmt w:val="decimal"/>
      <w:lvlText w:val="%1."/>
      <w:lvlJc w:val="left"/>
      <w:pPr>
        <w:ind w:left="1070" w:hanging="360"/>
      </w:pPr>
      <w:rPr>
        <w:rFonts w:hint="default"/>
        <w:b w:val="0"/>
        <w:i w:val="0"/>
        <w:iCs w:val="0"/>
        <w:sz w:val="28"/>
        <w:szCs w:val="28"/>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2" w15:restartNumberingAfterBreak="0">
    <w:nsid w:val="48F76647"/>
    <w:multiLevelType w:val="hybridMultilevel"/>
    <w:tmpl w:val="EC5E5900"/>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15:restartNumberingAfterBreak="0">
    <w:nsid w:val="492E2474"/>
    <w:multiLevelType w:val="hybridMultilevel"/>
    <w:tmpl w:val="3F2AC1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15:restartNumberingAfterBreak="0">
    <w:nsid w:val="49EB053F"/>
    <w:multiLevelType w:val="hybridMultilevel"/>
    <w:tmpl w:val="DA0C8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4B425CFB"/>
    <w:multiLevelType w:val="hybridMultilevel"/>
    <w:tmpl w:val="BF50F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15:restartNumberingAfterBreak="0">
    <w:nsid w:val="4CD123C7"/>
    <w:multiLevelType w:val="hybridMultilevel"/>
    <w:tmpl w:val="8C728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4DE46F0E"/>
    <w:multiLevelType w:val="hybridMultilevel"/>
    <w:tmpl w:val="0846C4BA"/>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8" w15:restartNumberingAfterBreak="0">
    <w:nsid w:val="4DEF0931"/>
    <w:multiLevelType w:val="hybridMultilevel"/>
    <w:tmpl w:val="CB60D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15:restartNumberingAfterBreak="0">
    <w:nsid w:val="4E391A74"/>
    <w:multiLevelType w:val="hybridMultilevel"/>
    <w:tmpl w:val="FF9CB5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4E4E4F36"/>
    <w:multiLevelType w:val="hybridMultilevel"/>
    <w:tmpl w:val="FBB86AE4"/>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15:restartNumberingAfterBreak="0">
    <w:nsid w:val="4E4E4F45"/>
    <w:multiLevelType w:val="hybridMultilevel"/>
    <w:tmpl w:val="93803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15:restartNumberingAfterBreak="0">
    <w:nsid w:val="4EB3638B"/>
    <w:multiLevelType w:val="hybridMultilevel"/>
    <w:tmpl w:val="3FB4608A"/>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15:restartNumberingAfterBreak="0">
    <w:nsid w:val="4F3A3149"/>
    <w:multiLevelType w:val="hybridMultilevel"/>
    <w:tmpl w:val="D8A83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15:restartNumberingAfterBreak="0">
    <w:nsid w:val="4FF070AC"/>
    <w:multiLevelType w:val="multilevel"/>
    <w:tmpl w:val="5784C5DC"/>
    <w:lvl w:ilvl="0">
      <w:start w:val="1"/>
      <w:numFmt w:val="decimal"/>
      <w:lvlText w:val="%1."/>
      <w:lvlJc w:val="left"/>
      <w:pPr>
        <w:tabs>
          <w:tab w:val="num" w:pos="720"/>
        </w:tabs>
        <w:ind w:left="720" w:hanging="360"/>
      </w:pPr>
      <w:rPr>
        <w:rFonts w:ascii="Times New Roman" w:hAnsi="Times New Roman" w:cs="Times New Roman" w:hint="default"/>
        <w:b w:val="0"/>
        <w:bCs w:val="0"/>
        <w:color w:val="auto"/>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50192190"/>
    <w:multiLevelType w:val="hybridMultilevel"/>
    <w:tmpl w:val="97DC6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505D4488"/>
    <w:multiLevelType w:val="hybridMultilevel"/>
    <w:tmpl w:val="5F4ED138"/>
    <w:lvl w:ilvl="0" w:tplc="DB68B898">
      <w:start w:val="1"/>
      <w:numFmt w:val="decimal"/>
      <w:lvlText w:val="%1."/>
      <w:lvlJc w:val="left"/>
      <w:pPr>
        <w:ind w:left="1429"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15:restartNumberingAfterBreak="0">
    <w:nsid w:val="50691471"/>
    <w:multiLevelType w:val="singleLevel"/>
    <w:tmpl w:val="0419000F"/>
    <w:lvl w:ilvl="0">
      <w:start w:val="1"/>
      <w:numFmt w:val="decimal"/>
      <w:lvlText w:val="%1."/>
      <w:lvlJc w:val="left"/>
      <w:pPr>
        <w:tabs>
          <w:tab w:val="num" w:pos="360"/>
        </w:tabs>
        <w:ind w:left="360" w:hanging="360"/>
      </w:pPr>
    </w:lvl>
  </w:abstractNum>
  <w:abstractNum w:abstractNumId="158" w15:restartNumberingAfterBreak="0">
    <w:nsid w:val="50AD30BC"/>
    <w:multiLevelType w:val="hybridMultilevel"/>
    <w:tmpl w:val="E0862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50E94A45"/>
    <w:multiLevelType w:val="hybridMultilevel"/>
    <w:tmpl w:val="EFC4B1C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0" w15:restartNumberingAfterBreak="0">
    <w:nsid w:val="50F86EA8"/>
    <w:multiLevelType w:val="hybridMultilevel"/>
    <w:tmpl w:val="EB84AA58"/>
    <w:lvl w:ilvl="0" w:tplc="A5842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51004037"/>
    <w:multiLevelType w:val="singleLevel"/>
    <w:tmpl w:val="0419000F"/>
    <w:lvl w:ilvl="0">
      <w:start w:val="1"/>
      <w:numFmt w:val="decimal"/>
      <w:lvlText w:val="%1."/>
      <w:lvlJc w:val="left"/>
      <w:pPr>
        <w:tabs>
          <w:tab w:val="num" w:pos="360"/>
        </w:tabs>
        <w:ind w:left="360" w:hanging="360"/>
      </w:pPr>
    </w:lvl>
  </w:abstractNum>
  <w:abstractNum w:abstractNumId="162" w15:restartNumberingAfterBreak="0">
    <w:nsid w:val="515B47FB"/>
    <w:multiLevelType w:val="hybridMultilevel"/>
    <w:tmpl w:val="3870A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52182325"/>
    <w:multiLevelType w:val="hybridMultilevel"/>
    <w:tmpl w:val="0B4017D8"/>
    <w:lvl w:ilvl="0" w:tplc="5D50234C">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53576741"/>
    <w:multiLevelType w:val="hybridMultilevel"/>
    <w:tmpl w:val="68223A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5" w15:restartNumberingAfterBreak="0">
    <w:nsid w:val="542D0F04"/>
    <w:multiLevelType w:val="hybridMultilevel"/>
    <w:tmpl w:val="5EA2DFD8"/>
    <w:lvl w:ilvl="0" w:tplc="710EBFE6">
      <w:start w:val="1"/>
      <w:numFmt w:val="decimal"/>
      <w:lvlText w:val="%1."/>
      <w:lvlJc w:val="left"/>
      <w:pPr>
        <w:ind w:left="1542" w:hanging="360"/>
      </w:pPr>
      <w:rPr>
        <w:b w:val="0"/>
      </w:rPr>
    </w:lvl>
    <w:lvl w:ilvl="1" w:tplc="04190003" w:tentative="1">
      <w:start w:val="1"/>
      <w:numFmt w:val="lowerLetter"/>
      <w:lvlText w:val="%2."/>
      <w:lvlJc w:val="left"/>
      <w:pPr>
        <w:tabs>
          <w:tab w:val="num" w:pos="1553"/>
        </w:tabs>
        <w:ind w:left="1553" w:hanging="360"/>
      </w:pPr>
    </w:lvl>
    <w:lvl w:ilvl="2" w:tplc="04190005" w:tentative="1">
      <w:start w:val="1"/>
      <w:numFmt w:val="lowerRoman"/>
      <w:lvlText w:val="%3."/>
      <w:lvlJc w:val="right"/>
      <w:pPr>
        <w:tabs>
          <w:tab w:val="num" w:pos="2273"/>
        </w:tabs>
        <w:ind w:left="2273" w:hanging="180"/>
      </w:pPr>
    </w:lvl>
    <w:lvl w:ilvl="3" w:tplc="04190001" w:tentative="1">
      <w:start w:val="1"/>
      <w:numFmt w:val="decimal"/>
      <w:lvlText w:val="%4."/>
      <w:lvlJc w:val="left"/>
      <w:pPr>
        <w:tabs>
          <w:tab w:val="num" w:pos="2993"/>
        </w:tabs>
        <w:ind w:left="2993" w:hanging="360"/>
      </w:pPr>
    </w:lvl>
    <w:lvl w:ilvl="4" w:tplc="04190003" w:tentative="1">
      <w:start w:val="1"/>
      <w:numFmt w:val="lowerLetter"/>
      <w:lvlText w:val="%5."/>
      <w:lvlJc w:val="left"/>
      <w:pPr>
        <w:tabs>
          <w:tab w:val="num" w:pos="3713"/>
        </w:tabs>
        <w:ind w:left="3713" w:hanging="360"/>
      </w:pPr>
    </w:lvl>
    <w:lvl w:ilvl="5" w:tplc="04190005" w:tentative="1">
      <w:start w:val="1"/>
      <w:numFmt w:val="lowerRoman"/>
      <w:lvlText w:val="%6."/>
      <w:lvlJc w:val="right"/>
      <w:pPr>
        <w:tabs>
          <w:tab w:val="num" w:pos="4433"/>
        </w:tabs>
        <w:ind w:left="4433" w:hanging="180"/>
      </w:pPr>
    </w:lvl>
    <w:lvl w:ilvl="6" w:tplc="04190001" w:tentative="1">
      <w:start w:val="1"/>
      <w:numFmt w:val="decimal"/>
      <w:lvlText w:val="%7."/>
      <w:lvlJc w:val="left"/>
      <w:pPr>
        <w:tabs>
          <w:tab w:val="num" w:pos="5153"/>
        </w:tabs>
        <w:ind w:left="5153" w:hanging="360"/>
      </w:pPr>
    </w:lvl>
    <w:lvl w:ilvl="7" w:tplc="04190003" w:tentative="1">
      <w:start w:val="1"/>
      <w:numFmt w:val="lowerLetter"/>
      <w:lvlText w:val="%8."/>
      <w:lvlJc w:val="left"/>
      <w:pPr>
        <w:tabs>
          <w:tab w:val="num" w:pos="5873"/>
        </w:tabs>
        <w:ind w:left="5873" w:hanging="360"/>
      </w:pPr>
    </w:lvl>
    <w:lvl w:ilvl="8" w:tplc="04190005" w:tentative="1">
      <w:start w:val="1"/>
      <w:numFmt w:val="lowerRoman"/>
      <w:lvlText w:val="%9."/>
      <w:lvlJc w:val="right"/>
      <w:pPr>
        <w:tabs>
          <w:tab w:val="num" w:pos="6593"/>
        </w:tabs>
        <w:ind w:left="6593" w:hanging="180"/>
      </w:pPr>
    </w:lvl>
  </w:abstractNum>
  <w:abstractNum w:abstractNumId="166" w15:restartNumberingAfterBreak="0">
    <w:nsid w:val="54B032A5"/>
    <w:multiLevelType w:val="hybridMultilevel"/>
    <w:tmpl w:val="680614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15:restartNumberingAfterBreak="0">
    <w:nsid w:val="561C34CF"/>
    <w:multiLevelType w:val="hybridMultilevel"/>
    <w:tmpl w:val="70AE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61D5CD7"/>
    <w:multiLevelType w:val="hybridMultilevel"/>
    <w:tmpl w:val="FEC8C3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56803E6F"/>
    <w:multiLevelType w:val="hybridMultilevel"/>
    <w:tmpl w:val="B0B0C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7117327"/>
    <w:multiLevelType w:val="hybridMultilevel"/>
    <w:tmpl w:val="59547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15:restartNumberingAfterBreak="0">
    <w:nsid w:val="589772CA"/>
    <w:multiLevelType w:val="hybridMultilevel"/>
    <w:tmpl w:val="DBC2500E"/>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15:restartNumberingAfterBreak="0">
    <w:nsid w:val="58BA2F56"/>
    <w:multiLevelType w:val="hybridMultilevel"/>
    <w:tmpl w:val="5BF2C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5A000607"/>
    <w:multiLevelType w:val="singleLevel"/>
    <w:tmpl w:val="98BAADDE"/>
    <w:lvl w:ilvl="0">
      <w:start w:val="1"/>
      <w:numFmt w:val="decimal"/>
      <w:lvlText w:val="%1."/>
      <w:lvlJc w:val="left"/>
      <w:pPr>
        <w:tabs>
          <w:tab w:val="num" w:pos="900"/>
        </w:tabs>
        <w:ind w:left="900" w:hanging="360"/>
      </w:pPr>
      <w:rPr>
        <w:rFonts w:hint="default"/>
      </w:rPr>
    </w:lvl>
  </w:abstractNum>
  <w:abstractNum w:abstractNumId="174" w15:restartNumberingAfterBreak="0">
    <w:nsid w:val="5A687EDE"/>
    <w:multiLevelType w:val="hybridMultilevel"/>
    <w:tmpl w:val="ABD8F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15:restartNumberingAfterBreak="0">
    <w:nsid w:val="5B202E1C"/>
    <w:multiLevelType w:val="hybridMultilevel"/>
    <w:tmpl w:val="84C86756"/>
    <w:lvl w:ilvl="0" w:tplc="0419000F">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15:restartNumberingAfterBreak="0">
    <w:nsid w:val="5B301B5D"/>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77" w15:restartNumberingAfterBreak="0">
    <w:nsid w:val="5C0C10F9"/>
    <w:multiLevelType w:val="hybridMultilevel"/>
    <w:tmpl w:val="862823E6"/>
    <w:lvl w:ilvl="0" w:tplc="511E6914">
      <w:start w:val="1"/>
      <w:numFmt w:val="decimal"/>
      <w:lvlText w:val="%1."/>
      <w:lvlJc w:val="left"/>
      <w:pPr>
        <w:tabs>
          <w:tab w:val="num" w:pos="720"/>
        </w:tabs>
        <w:ind w:left="720" w:hanging="360"/>
      </w:pPr>
      <w:rPr>
        <w:rFonts w:hint="default"/>
      </w:rPr>
    </w:lvl>
    <w:lvl w:ilvl="1" w:tplc="BD96CE9C" w:tentative="1">
      <w:start w:val="1"/>
      <w:numFmt w:val="lowerLetter"/>
      <w:lvlText w:val="%2."/>
      <w:lvlJc w:val="left"/>
      <w:pPr>
        <w:tabs>
          <w:tab w:val="num" w:pos="1440"/>
        </w:tabs>
        <w:ind w:left="1440" w:hanging="360"/>
      </w:pPr>
    </w:lvl>
    <w:lvl w:ilvl="2" w:tplc="F0547EB0" w:tentative="1">
      <w:start w:val="1"/>
      <w:numFmt w:val="lowerRoman"/>
      <w:lvlText w:val="%3."/>
      <w:lvlJc w:val="right"/>
      <w:pPr>
        <w:tabs>
          <w:tab w:val="num" w:pos="2160"/>
        </w:tabs>
        <w:ind w:left="2160" w:hanging="180"/>
      </w:pPr>
    </w:lvl>
    <w:lvl w:ilvl="3" w:tplc="BDFAA78A" w:tentative="1">
      <w:start w:val="1"/>
      <w:numFmt w:val="decimal"/>
      <w:lvlText w:val="%4."/>
      <w:lvlJc w:val="left"/>
      <w:pPr>
        <w:tabs>
          <w:tab w:val="num" w:pos="2880"/>
        </w:tabs>
        <w:ind w:left="2880" w:hanging="360"/>
      </w:pPr>
    </w:lvl>
    <w:lvl w:ilvl="4" w:tplc="D812CA36" w:tentative="1">
      <w:start w:val="1"/>
      <w:numFmt w:val="lowerLetter"/>
      <w:lvlText w:val="%5."/>
      <w:lvlJc w:val="left"/>
      <w:pPr>
        <w:tabs>
          <w:tab w:val="num" w:pos="3600"/>
        </w:tabs>
        <w:ind w:left="3600" w:hanging="360"/>
      </w:pPr>
    </w:lvl>
    <w:lvl w:ilvl="5" w:tplc="388CC53A" w:tentative="1">
      <w:start w:val="1"/>
      <w:numFmt w:val="lowerRoman"/>
      <w:lvlText w:val="%6."/>
      <w:lvlJc w:val="right"/>
      <w:pPr>
        <w:tabs>
          <w:tab w:val="num" w:pos="4320"/>
        </w:tabs>
        <w:ind w:left="4320" w:hanging="180"/>
      </w:pPr>
    </w:lvl>
    <w:lvl w:ilvl="6" w:tplc="F8AC8922" w:tentative="1">
      <w:start w:val="1"/>
      <w:numFmt w:val="decimal"/>
      <w:lvlText w:val="%7."/>
      <w:lvlJc w:val="left"/>
      <w:pPr>
        <w:tabs>
          <w:tab w:val="num" w:pos="5040"/>
        </w:tabs>
        <w:ind w:left="5040" w:hanging="360"/>
      </w:pPr>
    </w:lvl>
    <w:lvl w:ilvl="7" w:tplc="658AF498" w:tentative="1">
      <w:start w:val="1"/>
      <w:numFmt w:val="lowerLetter"/>
      <w:lvlText w:val="%8."/>
      <w:lvlJc w:val="left"/>
      <w:pPr>
        <w:tabs>
          <w:tab w:val="num" w:pos="5760"/>
        </w:tabs>
        <w:ind w:left="5760" w:hanging="360"/>
      </w:pPr>
    </w:lvl>
    <w:lvl w:ilvl="8" w:tplc="0F660650" w:tentative="1">
      <w:start w:val="1"/>
      <w:numFmt w:val="lowerRoman"/>
      <w:lvlText w:val="%9."/>
      <w:lvlJc w:val="right"/>
      <w:pPr>
        <w:tabs>
          <w:tab w:val="num" w:pos="6480"/>
        </w:tabs>
        <w:ind w:left="6480" w:hanging="180"/>
      </w:pPr>
    </w:lvl>
  </w:abstractNum>
  <w:abstractNum w:abstractNumId="178" w15:restartNumberingAfterBreak="0">
    <w:nsid w:val="5D50236D"/>
    <w:multiLevelType w:val="hybridMultilevel"/>
    <w:tmpl w:val="865CE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15:restartNumberingAfterBreak="0">
    <w:nsid w:val="5D763213"/>
    <w:multiLevelType w:val="hybridMultilevel"/>
    <w:tmpl w:val="9E8878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5DEF51BF"/>
    <w:multiLevelType w:val="hybridMultilevel"/>
    <w:tmpl w:val="32AA0218"/>
    <w:lvl w:ilvl="0" w:tplc="77C8C6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15:restartNumberingAfterBreak="0">
    <w:nsid w:val="5DF1331B"/>
    <w:multiLevelType w:val="hybridMultilevel"/>
    <w:tmpl w:val="5C580D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15:restartNumberingAfterBreak="0">
    <w:nsid w:val="5E256FCA"/>
    <w:multiLevelType w:val="hybridMultilevel"/>
    <w:tmpl w:val="D3A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E9C50E2"/>
    <w:multiLevelType w:val="hybridMultilevel"/>
    <w:tmpl w:val="43684E5E"/>
    <w:lvl w:ilvl="0" w:tplc="786AFF5A">
      <w:start w:val="1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5ED301E6"/>
    <w:multiLevelType w:val="hybridMultilevel"/>
    <w:tmpl w:val="00D43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5F9057EB"/>
    <w:multiLevelType w:val="hybridMultilevel"/>
    <w:tmpl w:val="48FC7B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6" w15:restartNumberingAfterBreak="0">
    <w:nsid w:val="5FD70396"/>
    <w:multiLevelType w:val="hybridMultilevel"/>
    <w:tmpl w:val="9B9659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7" w15:restartNumberingAfterBreak="0">
    <w:nsid w:val="60597DD9"/>
    <w:multiLevelType w:val="hybridMultilevel"/>
    <w:tmpl w:val="CE58B702"/>
    <w:lvl w:ilvl="0" w:tplc="2C9A66CE">
      <w:start w:val="1"/>
      <w:numFmt w:val="decimal"/>
      <w:lvlText w:val="%1."/>
      <w:lvlJc w:val="left"/>
      <w:pPr>
        <w:ind w:left="720" w:hanging="360"/>
      </w:pPr>
      <w:rPr>
        <w:rFonts w:eastAsia="Times New Roman" w:hint="default"/>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88" w15:restartNumberingAfterBreak="0">
    <w:nsid w:val="61B9414C"/>
    <w:multiLevelType w:val="hybridMultilevel"/>
    <w:tmpl w:val="CB60D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9" w15:restartNumberingAfterBreak="0">
    <w:nsid w:val="636E2CDB"/>
    <w:multiLevelType w:val="hybridMultilevel"/>
    <w:tmpl w:val="D3E6C130"/>
    <w:lvl w:ilvl="0" w:tplc="C8620EF2">
      <w:start w:val="1"/>
      <w:numFmt w:val="decimal"/>
      <w:lvlText w:val="%1."/>
      <w:lvlJc w:val="left"/>
      <w:pPr>
        <w:tabs>
          <w:tab w:val="num" w:pos="680"/>
        </w:tabs>
        <w:ind w:left="680" w:hanging="396"/>
      </w:pPr>
      <w:rPr>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0" w15:restartNumberingAfterBreak="0">
    <w:nsid w:val="643641D3"/>
    <w:multiLevelType w:val="singleLevel"/>
    <w:tmpl w:val="7BFE4366"/>
    <w:lvl w:ilvl="0">
      <w:start w:val="1"/>
      <w:numFmt w:val="decimal"/>
      <w:lvlText w:val="%1."/>
      <w:lvlJc w:val="left"/>
      <w:pPr>
        <w:tabs>
          <w:tab w:val="num" w:pos="1080"/>
        </w:tabs>
        <w:ind w:left="1080" w:hanging="360"/>
      </w:pPr>
      <w:rPr>
        <w:rFonts w:cs="Times New Roman" w:hint="default"/>
      </w:rPr>
    </w:lvl>
  </w:abstractNum>
  <w:abstractNum w:abstractNumId="191" w15:restartNumberingAfterBreak="0">
    <w:nsid w:val="64554FE7"/>
    <w:multiLevelType w:val="hybridMultilevel"/>
    <w:tmpl w:val="E7D690C0"/>
    <w:lvl w:ilvl="0" w:tplc="88A0D43C">
      <w:start w:val="1"/>
      <w:numFmt w:val="decimal"/>
      <w:lvlText w:val="%1."/>
      <w:lvlJc w:val="left"/>
      <w:pPr>
        <w:tabs>
          <w:tab w:val="num" w:pos="786"/>
        </w:tabs>
        <w:ind w:left="786"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2" w15:restartNumberingAfterBreak="0">
    <w:nsid w:val="645F59DD"/>
    <w:multiLevelType w:val="hybridMultilevel"/>
    <w:tmpl w:val="74FC4FCC"/>
    <w:lvl w:ilvl="0" w:tplc="C8E801C8">
      <w:start w:val="1"/>
      <w:numFmt w:val="decimal"/>
      <w:lvlText w:val="%1."/>
      <w:lvlJc w:val="left"/>
      <w:pPr>
        <w:ind w:left="1429"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15:restartNumberingAfterBreak="0">
    <w:nsid w:val="64CE0969"/>
    <w:multiLevelType w:val="hybridMultilevel"/>
    <w:tmpl w:val="776E54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64F8426F"/>
    <w:multiLevelType w:val="hybridMultilevel"/>
    <w:tmpl w:val="B5D2A86E"/>
    <w:lvl w:ilvl="0" w:tplc="C8CCB1F0">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195" w15:restartNumberingAfterBreak="0">
    <w:nsid w:val="65774C14"/>
    <w:multiLevelType w:val="hybridMultilevel"/>
    <w:tmpl w:val="59A0BFB6"/>
    <w:lvl w:ilvl="0" w:tplc="77C8C6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15:restartNumberingAfterBreak="0">
    <w:nsid w:val="658032A1"/>
    <w:multiLevelType w:val="hybridMultilevel"/>
    <w:tmpl w:val="0B4241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15:restartNumberingAfterBreak="0">
    <w:nsid w:val="65E84CFA"/>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66157627"/>
    <w:multiLevelType w:val="hybridMultilevel"/>
    <w:tmpl w:val="038EAAFC"/>
    <w:lvl w:ilvl="0" w:tplc="0ABC1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15:restartNumberingAfterBreak="0">
    <w:nsid w:val="664F2009"/>
    <w:multiLevelType w:val="hybridMultilevel"/>
    <w:tmpl w:val="C5B6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6D673DB"/>
    <w:multiLevelType w:val="hybridMultilevel"/>
    <w:tmpl w:val="CB621950"/>
    <w:lvl w:ilvl="0" w:tplc="C8CCB1F0">
      <w:start w:val="1"/>
      <w:numFmt w:val="bullet"/>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hint="default"/>
      </w:rPr>
    </w:lvl>
    <w:lvl w:ilvl="8" w:tplc="0419001B">
      <w:start w:val="1"/>
      <w:numFmt w:val="bullet"/>
      <w:lvlText w:val=""/>
      <w:lvlJc w:val="left"/>
      <w:pPr>
        <w:ind w:left="7047" w:hanging="360"/>
      </w:pPr>
      <w:rPr>
        <w:rFonts w:ascii="Wingdings" w:hAnsi="Wingdings" w:hint="default"/>
      </w:rPr>
    </w:lvl>
  </w:abstractNum>
  <w:abstractNum w:abstractNumId="201" w15:restartNumberingAfterBreak="0">
    <w:nsid w:val="674B69FC"/>
    <w:multiLevelType w:val="hybridMultilevel"/>
    <w:tmpl w:val="866C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690A7044"/>
    <w:multiLevelType w:val="singleLevel"/>
    <w:tmpl w:val="0419000F"/>
    <w:lvl w:ilvl="0">
      <w:start w:val="1"/>
      <w:numFmt w:val="decimal"/>
      <w:lvlText w:val="%1."/>
      <w:lvlJc w:val="left"/>
      <w:pPr>
        <w:tabs>
          <w:tab w:val="num" w:pos="360"/>
        </w:tabs>
        <w:ind w:left="360" w:hanging="360"/>
      </w:pPr>
    </w:lvl>
  </w:abstractNum>
  <w:abstractNum w:abstractNumId="203" w15:restartNumberingAfterBreak="0">
    <w:nsid w:val="69EE1C26"/>
    <w:multiLevelType w:val="hybridMultilevel"/>
    <w:tmpl w:val="1992486C"/>
    <w:lvl w:ilvl="0" w:tplc="710EBFE6">
      <w:start w:val="1"/>
      <w:numFmt w:val="decimal"/>
      <w:lvlText w:val="%1."/>
      <w:lvlJc w:val="left"/>
      <w:pPr>
        <w:tabs>
          <w:tab w:val="num" w:pos="1035"/>
        </w:tabs>
        <w:ind w:left="1035" w:hanging="103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B9F6EB6"/>
    <w:multiLevelType w:val="hybridMultilevel"/>
    <w:tmpl w:val="214CE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6D1D4F0A"/>
    <w:multiLevelType w:val="multilevel"/>
    <w:tmpl w:val="2500E8AE"/>
    <w:lvl w:ilvl="0">
      <w:start w:val="1"/>
      <w:numFmt w:val="decimal"/>
      <w:lvlText w:val="%1."/>
      <w:lvlJc w:val="left"/>
      <w:pPr>
        <w:tabs>
          <w:tab w:val="num" w:pos="570"/>
        </w:tabs>
        <w:ind w:left="570" w:hanging="570"/>
      </w:pPr>
    </w:lvl>
    <w:lvl w:ilvl="1">
      <w:start w:val="2"/>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6" w15:restartNumberingAfterBreak="0">
    <w:nsid w:val="6D6222A9"/>
    <w:multiLevelType w:val="hybridMultilevel"/>
    <w:tmpl w:val="AB8A5F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15:restartNumberingAfterBreak="0">
    <w:nsid w:val="6ED478F1"/>
    <w:multiLevelType w:val="hybridMultilevel"/>
    <w:tmpl w:val="19E6F942"/>
    <w:lvl w:ilvl="0" w:tplc="FDE4BF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8" w15:restartNumberingAfterBreak="0">
    <w:nsid w:val="6F666A8A"/>
    <w:multiLevelType w:val="hybridMultilevel"/>
    <w:tmpl w:val="3ED0FC22"/>
    <w:lvl w:ilvl="0" w:tplc="2722AB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09A0CD7"/>
    <w:multiLevelType w:val="hybridMultilevel"/>
    <w:tmpl w:val="E6B09CFE"/>
    <w:lvl w:ilvl="0" w:tplc="2800EEF4">
      <w:start w:val="1"/>
      <w:numFmt w:val="decimal"/>
      <w:lvlText w:val="%1."/>
      <w:lvlJc w:val="left"/>
      <w:pPr>
        <w:tabs>
          <w:tab w:val="num" w:pos="360"/>
        </w:tabs>
        <w:ind w:left="360" w:hanging="360"/>
      </w:pPr>
      <w:rPr>
        <w:rFonts w:ascii="Times New Roman" w:eastAsia="Times New Roman" w:hAnsi="Times New Roman"/>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0" w15:restartNumberingAfterBreak="0">
    <w:nsid w:val="70A2549F"/>
    <w:multiLevelType w:val="hybridMultilevel"/>
    <w:tmpl w:val="46DA8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12609E5"/>
    <w:multiLevelType w:val="hybridMultilevel"/>
    <w:tmpl w:val="CC8EDE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2" w15:restartNumberingAfterBreak="0">
    <w:nsid w:val="716157F3"/>
    <w:multiLevelType w:val="hybridMultilevel"/>
    <w:tmpl w:val="AF4685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3" w15:restartNumberingAfterBreak="0">
    <w:nsid w:val="71EE0D2B"/>
    <w:multiLevelType w:val="hybridMultilevel"/>
    <w:tmpl w:val="D542E6D6"/>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15:restartNumberingAfterBreak="0">
    <w:nsid w:val="71F213AF"/>
    <w:multiLevelType w:val="singleLevel"/>
    <w:tmpl w:val="A224D35E"/>
    <w:lvl w:ilvl="0">
      <w:numFmt w:val="bullet"/>
      <w:lvlText w:val="-"/>
      <w:lvlJc w:val="left"/>
      <w:pPr>
        <w:tabs>
          <w:tab w:val="num" w:pos="751"/>
        </w:tabs>
        <w:ind w:left="751" w:hanging="360"/>
      </w:pPr>
      <w:rPr>
        <w:rFonts w:hint="default"/>
      </w:rPr>
    </w:lvl>
  </w:abstractNum>
  <w:abstractNum w:abstractNumId="215" w15:restartNumberingAfterBreak="0">
    <w:nsid w:val="72422D00"/>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734319CB"/>
    <w:multiLevelType w:val="hybridMultilevel"/>
    <w:tmpl w:val="887A5746"/>
    <w:lvl w:ilvl="0" w:tplc="76561B06">
      <w:start w:val="1"/>
      <w:numFmt w:val="decimal"/>
      <w:lvlText w:val="%1."/>
      <w:lvlJc w:val="left"/>
      <w:pPr>
        <w:ind w:left="1070" w:hanging="360"/>
      </w:pPr>
      <w:rPr>
        <w:rFonts w:hint="default"/>
        <w:i w:val="0"/>
        <w:iCs w:val="0"/>
        <w:sz w:val="28"/>
        <w:szCs w:val="28"/>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7" w15:restartNumberingAfterBreak="0">
    <w:nsid w:val="734B43E0"/>
    <w:multiLevelType w:val="hybridMultilevel"/>
    <w:tmpl w:val="680614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8" w15:restartNumberingAfterBreak="0">
    <w:nsid w:val="7412269F"/>
    <w:multiLevelType w:val="hybridMultilevel"/>
    <w:tmpl w:val="A78C42F0"/>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15:restartNumberingAfterBreak="0">
    <w:nsid w:val="74AC49A6"/>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75700ADA"/>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75842421"/>
    <w:multiLevelType w:val="hybridMultilevel"/>
    <w:tmpl w:val="9CFCF2A4"/>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2" w15:restartNumberingAfterBreak="0">
    <w:nsid w:val="75870518"/>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3" w15:restartNumberingAfterBreak="0">
    <w:nsid w:val="758F429D"/>
    <w:multiLevelType w:val="hybridMultilevel"/>
    <w:tmpl w:val="7B2CCA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4" w15:restartNumberingAfterBreak="0">
    <w:nsid w:val="75B15F65"/>
    <w:multiLevelType w:val="hybridMultilevel"/>
    <w:tmpl w:val="D714D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5" w15:restartNumberingAfterBreak="0">
    <w:nsid w:val="75B571B7"/>
    <w:multiLevelType w:val="hybridMultilevel"/>
    <w:tmpl w:val="968AAA44"/>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15:restartNumberingAfterBreak="0">
    <w:nsid w:val="75E17E59"/>
    <w:multiLevelType w:val="hybridMultilevel"/>
    <w:tmpl w:val="05CE0C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7" w15:restartNumberingAfterBreak="0">
    <w:nsid w:val="76A037B5"/>
    <w:multiLevelType w:val="hybridMultilevel"/>
    <w:tmpl w:val="C27ED3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8" w15:restartNumberingAfterBreak="0">
    <w:nsid w:val="76D33DEA"/>
    <w:multiLevelType w:val="hybridMultilevel"/>
    <w:tmpl w:val="D4206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9" w15:restartNumberingAfterBreak="0">
    <w:nsid w:val="77316838"/>
    <w:multiLevelType w:val="hybridMultilevel"/>
    <w:tmpl w:val="E1F287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0" w15:restartNumberingAfterBreak="0">
    <w:nsid w:val="77B93D0F"/>
    <w:multiLevelType w:val="hybridMultilevel"/>
    <w:tmpl w:val="349827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1" w15:restartNumberingAfterBreak="0">
    <w:nsid w:val="786635F8"/>
    <w:multiLevelType w:val="hybridMultilevel"/>
    <w:tmpl w:val="39D403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2" w15:restartNumberingAfterBreak="0">
    <w:nsid w:val="792C6AB1"/>
    <w:multiLevelType w:val="hybridMultilevel"/>
    <w:tmpl w:val="CB261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3" w15:restartNumberingAfterBreak="0">
    <w:nsid w:val="795207A9"/>
    <w:multiLevelType w:val="hybridMultilevel"/>
    <w:tmpl w:val="40D24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4" w15:restartNumberingAfterBreak="0">
    <w:nsid w:val="799A6A24"/>
    <w:multiLevelType w:val="hybridMultilevel"/>
    <w:tmpl w:val="8F206A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5" w15:restartNumberingAfterBreak="0">
    <w:nsid w:val="79DF442A"/>
    <w:multiLevelType w:val="hybridMultilevel"/>
    <w:tmpl w:val="9936351A"/>
    <w:lvl w:ilvl="0" w:tplc="0419000F">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236" w15:restartNumberingAfterBreak="0">
    <w:nsid w:val="7A6C44C7"/>
    <w:multiLevelType w:val="hybridMultilevel"/>
    <w:tmpl w:val="04C43D98"/>
    <w:lvl w:ilvl="0" w:tplc="DB68B898">
      <w:start w:val="1"/>
      <w:numFmt w:val="decimal"/>
      <w:lvlText w:val="%1."/>
      <w:lvlJc w:val="left"/>
      <w:pPr>
        <w:ind w:left="1789"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7" w15:restartNumberingAfterBreak="0">
    <w:nsid w:val="7A95790D"/>
    <w:multiLevelType w:val="singleLevel"/>
    <w:tmpl w:val="A5842B36"/>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7AA4389A"/>
    <w:multiLevelType w:val="hybridMultilevel"/>
    <w:tmpl w:val="6834F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C104C74"/>
    <w:multiLevelType w:val="hybridMultilevel"/>
    <w:tmpl w:val="9BA0B08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0" w15:restartNumberingAfterBreak="0">
    <w:nsid w:val="7C6F0629"/>
    <w:multiLevelType w:val="hybridMultilevel"/>
    <w:tmpl w:val="A9189570"/>
    <w:lvl w:ilvl="0" w:tplc="83AE146C">
      <w:start w:val="1"/>
      <w:numFmt w:val="decimal"/>
      <w:lvlText w:val="%1."/>
      <w:lvlJc w:val="left"/>
      <w:pPr>
        <w:ind w:left="1070" w:hanging="360"/>
      </w:pPr>
      <w:rPr>
        <w:rFonts w:hint="default"/>
        <w:b w:val="0"/>
        <w:i w:val="0"/>
        <w:iCs w:val="0"/>
        <w:sz w:val="28"/>
        <w:szCs w:val="28"/>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1" w15:restartNumberingAfterBreak="0">
    <w:nsid w:val="7CB21EEA"/>
    <w:multiLevelType w:val="hybridMultilevel"/>
    <w:tmpl w:val="61F8C0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2" w15:restartNumberingAfterBreak="0">
    <w:nsid w:val="7CDA0705"/>
    <w:multiLevelType w:val="hybridMultilevel"/>
    <w:tmpl w:val="1A1019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3" w15:restartNumberingAfterBreak="0">
    <w:nsid w:val="7CF23110"/>
    <w:multiLevelType w:val="hybridMultilevel"/>
    <w:tmpl w:val="85BAD2AE"/>
    <w:lvl w:ilvl="0" w:tplc="67B4E6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4" w15:restartNumberingAfterBreak="0">
    <w:nsid w:val="7D271B4B"/>
    <w:multiLevelType w:val="hybridMultilevel"/>
    <w:tmpl w:val="99DC07FC"/>
    <w:lvl w:ilvl="0" w:tplc="EE40C3BE">
      <w:start w:val="1"/>
      <w:numFmt w:val="decimal"/>
      <w:lvlText w:val="%1."/>
      <w:lvlJc w:val="left"/>
      <w:pPr>
        <w:tabs>
          <w:tab w:val="num" w:pos="113"/>
        </w:tabs>
        <w:ind w:left="284" w:hanging="22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5" w15:restartNumberingAfterBreak="0">
    <w:nsid w:val="7D5C7B3D"/>
    <w:multiLevelType w:val="hybridMultilevel"/>
    <w:tmpl w:val="2F3C9C62"/>
    <w:lvl w:ilvl="0" w:tplc="4D5E932C">
      <w:start w:val="1"/>
      <w:numFmt w:val="decimal"/>
      <w:lvlText w:val="%1."/>
      <w:lvlJc w:val="left"/>
      <w:pPr>
        <w:tabs>
          <w:tab w:val="num" w:pos="1110"/>
        </w:tabs>
        <w:ind w:left="1110" w:hanging="39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6" w15:restartNumberingAfterBreak="0">
    <w:nsid w:val="7D807BDD"/>
    <w:multiLevelType w:val="hybridMultilevel"/>
    <w:tmpl w:val="210C3E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7" w15:restartNumberingAfterBreak="0">
    <w:nsid w:val="7EE56A3C"/>
    <w:multiLevelType w:val="hybridMultilevel"/>
    <w:tmpl w:val="9D2C4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8" w15:restartNumberingAfterBreak="0">
    <w:nsid w:val="7F0366EC"/>
    <w:multiLevelType w:val="hybridMultilevel"/>
    <w:tmpl w:val="1812BAD8"/>
    <w:lvl w:ilvl="0" w:tplc="A31CFB2A">
      <w:start w:val="1"/>
      <w:numFmt w:val="decimal"/>
      <w:lvlText w:val="%1."/>
      <w:lvlJc w:val="left"/>
      <w:pPr>
        <w:ind w:left="786"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9" w15:restartNumberingAfterBreak="0">
    <w:nsid w:val="7F0D63DE"/>
    <w:multiLevelType w:val="hybridMultilevel"/>
    <w:tmpl w:val="E896722E"/>
    <w:lvl w:ilvl="0" w:tplc="0419000F">
      <w:start w:val="1"/>
      <w:numFmt w:val="decimal"/>
      <w:lvlText w:val="%1."/>
      <w:lvlJc w:val="left"/>
      <w:pPr>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0" w15:restartNumberingAfterBreak="0">
    <w:nsid w:val="7FE01108"/>
    <w:multiLevelType w:val="hybridMultilevel"/>
    <w:tmpl w:val="267A9D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41"/>
  </w:num>
  <w:num w:numId="3">
    <w:abstractNumId w:val="13"/>
  </w:num>
  <w:num w:numId="4">
    <w:abstractNumId w:val="210"/>
  </w:num>
  <w:num w:numId="5">
    <w:abstractNumId w:val="100"/>
  </w:num>
  <w:num w:numId="6">
    <w:abstractNumId w:val="108"/>
  </w:num>
  <w:num w:numId="7">
    <w:abstractNumId w:val="212"/>
  </w:num>
  <w:num w:numId="8">
    <w:abstractNumId w:val="125"/>
  </w:num>
  <w:num w:numId="9">
    <w:abstractNumId w:val="184"/>
  </w:num>
  <w:num w:numId="10">
    <w:abstractNumId w:val="6"/>
  </w:num>
  <w:num w:numId="11">
    <w:abstractNumId w:val="18"/>
  </w:num>
  <w:num w:numId="12">
    <w:abstractNumId w:val="131"/>
  </w:num>
  <w:num w:numId="13">
    <w:abstractNumId w:val="166"/>
  </w:num>
  <w:num w:numId="14">
    <w:abstractNumId w:val="170"/>
  </w:num>
  <w:num w:numId="15">
    <w:abstractNumId w:val="217"/>
  </w:num>
  <w:num w:numId="16">
    <w:abstractNumId w:val="102"/>
  </w:num>
  <w:num w:numId="17">
    <w:abstractNumId w:val="181"/>
  </w:num>
  <w:num w:numId="18">
    <w:abstractNumId w:val="153"/>
  </w:num>
  <w:num w:numId="19">
    <w:abstractNumId w:val="118"/>
  </w:num>
  <w:num w:numId="20">
    <w:abstractNumId w:val="105"/>
  </w:num>
  <w:num w:numId="21">
    <w:abstractNumId w:val="59"/>
  </w:num>
  <w:num w:numId="22">
    <w:abstractNumId w:val="232"/>
  </w:num>
  <w:num w:numId="23">
    <w:abstractNumId w:val="149"/>
  </w:num>
  <w:num w:numId="24">
    <w:abstractNumId w:val="28"/>
  </w:num>
  <w:num w:numId="25">
    <w:abstractNumId w:val="94"/>
  </w:num>
  <w:num w:numId="26">
    <w:abstractNumId w:val="79"/>
  </w:num>
  <w:num w:numId="27">
    <w:abstractNumId w:val="115"/>
  </w:num>
  <w:num w:numId="28">
    <w:abstractNumId w:val="127"/>
  </w:num>
  <w:num w:numId="29">
    <w:abstractNumId w:val="151"/>
  </w:num>
  <w:num w:numId="30">
    <w:abstractNumId w:val="87"/>
  </w:num>
  <w:num w:numId="31">
    <w:abstractNumId w:val="22"/>
  </w:num>
  <w:num w:numId="32">
    <w:abstractNumId w:val="148"/>
  </w:num>
  <w:num w:numId="33">
    <w:abstractNumId w:val="188"/>
  </w:num>
  <w:num w:numId="34">
    <w:abstractNumId w:val="10"/>
  </w:num>
  <w:num w:numId="35">
    <w:abstractNumId w:val="206"/>
  </w:num>
  <w:num w:numId="36">
    <w:abstractNumId w:val="53"/>
  </w:num>
  <w:num w:numId="37">
    <w:abstractNumId w:val="41"/>
  </w:num>
  <w:num w:numId="38">
    <w:abstractNumId w:val="23"/>
  </w:num>
  <w:num w:numId="39">
    <w:abstractNumId w:val="90"/>
  </w:num>
  <w:num w:numId="40">
    <w:abstractNumId w:val="64"/>
  </w:num>
  <w:num w:numId="41">
    <w:abstractNumId w:val="145"/>
  </w:num>
  <w:num w:numId="42">
    <w:abstractNumId w:val="8"/>
  </w:num>
  <w:num w:numId="43">
    <w:abstractNumId w:val="16"/>
  </w:num>
  <w:num w:numId="44">
    <w:abstractNumId w:val="29"/>
  </w:num>
  <w:num w:numId="45">
    <w:abstractNumId w:val="103"/>
  </w:num>
  <w:num w:numId="46">
    <w:abstractNumId w:val="11"/>
  </w:num>
  <w:num w:numId="47">
    <w:abstractNumId w:val="132"/>
  </w:num>
  <w:num w:numId="48">
    <w:abstractNumId w:val="242"/>
  </w:num>
  <w:num w:numId="49">
    <w:abstractNumId w:val="178"/>
  </w:num>
  <w:num w:numId="50">
    <w:abstractNumId w:val="47"/>
  </w:num>
  <w:num w:numId="51">
    <w:abstractNumId w:val="122"/>
  </w:num>
  <w:num w:numId="52">
    <w:abstractNumId w:val="162"/>
  </w:num>
  <w:num w:numId="53">
    <w:abstractNumId w:val="50"/>
  </w:num>
  <w:num w:numId="54">
    <w:abstractNumId w:val="250"/>
  </w:num>
  <w:num w:numId="55">
    <w:abstractNumId w:val="48"/>
  </w:num>
  <w:num w:numId="56">
    <w:abstractNumId w:val="201"/>
  </w:num>
  <w:num w:numId="57">
    <w:abstractNumId w:val="60"/>
  </w:num>
  <w:num w:numId="58">
    <w:abstractNumId w:val="93"/>
  </w:num>
  <w:num w:numId="59">
    <w:abstractNumId w:val="62"/>
  </w:num>
  <w:num w:numId="60">
    <w:abstractNumId w:val="168"/>
  </w:num>
  <w:num w:numId="61">
    <w:abstractNumId w:val="133"/>
  </w:num>
  <w:num w:numId="62">
    <w:abstractNumId w:val="223"/>
  </w:num>
  <w:num w:numId="63">
    <w:abstractNumId w:val="134"/>
  </w:num>
  <w:num w:numId="64">
    <w:abstractNumId w:val="234"/>
  </w:num>
  <w:num w:numId="65">
    <w:abstractNumId w:val="146"/>
  </w:num>
  <w:num w:numId="66">
    <w:abstractNumId w:val="31"/>
  </w:num>
  <w:num w:numId="67">
    <w:abstractNumId w:val="38"/>
  </w:num>
  <w:num w:numId="68">
    <w:abstractNumId w:val="174"/>
  </w:num>
  <w:num w:numId="69">
    <w:abstractNumId w:val="58"/>
  </w:num>
  <w:num w:numId="70">
    <w:abstractNumId w:val="172"/>
  </w:num>
  <w:num w:numId="71">
    <w:abstractNumId w:val="7"/>
  </w:num>
  <w:num w:numId="72">
    <w:abstractNumId w:val="44"/>
  </w:num>
  <w:num w:numId="73">
    <w:abstractNumId w:val="224"/>
  </w:num>
  <w:num w:numId="74">
    <w:abstractNumId w:val="35"/>
  </w:num>
  <w:num w:numId="75">
    <w:abstractNumId w:val="110"/>
  </w:num>
  <w:num w:numId="76">
    <w:abstractNumId w:val="97"/>
  </w:num>
  <w:num w:numId="77">
    <w:abstractNumId w:val="229"/>
  </w:num>
  <w:num w:numId="78">
    <w:abstractNumId w:val="27"/>
  </w:num>
  <w:num w:numId="79">
    <w:abstractNumId w:val="185"/>
  </w:num>
  <w:num w:numId="80">
    <w:abstractNumId w:val="99"/>
  </w:num>
  <w:num w:numId="81">
    <w:abstractNumId w:val="138"/>
  </w:num>
  <w:num w:numId="82">
    <w:abstractNumId w:val="85"/>
  </w:num>
  <w:num w:numId="83">
    <w:abstractNumId w:val="75"/>
  </w:num>
  <w:num w:numId="84">
    <w:abstractNumId w:val="231"/>
  </w:num>
  <w:num w:numId="85">
    <w:abstractNumId w:val="112"/>
  </w:num>
  <w:num w:numId="86">
    <w:abstractNumId w:val="136"/>
  </w:num>
  <w:num w:numId="87">
    <w:abstractNumId w:val="43"/>
  </w:num>
  <w:num w:numId="88">
    <w:abstractNumId w:val="92"/>
  </w:num>
  <w:num w:numId="89">
    <w:abstractNumId w:val="95"/>
  </w:num>
  <w:num w:numId="90">
    <w:abstractNumId w:val="139"/>
  </w:num>
  <w:num w:numId="91">
    <w:abstractNumId w:val="14"/>
  </w:num>
  <w:num w:numId="92">
    <w:abstractNumId w:val="54"/>
  </w:num>
  <w:num w:numId="93">
    <w:abstractNumId w:val="12"/>
  </w:num>
  <w:num w:numId="94">
    <w:abstractNumId w:val="40"/>
  </w:num>
  <w:num w:numId="95">
    <w:abstractNumId w:val="186"/>
  </w:num>
  <w:num w:numId="96">
    <w:abstractNumId w:val="230"/>
  </w:num>
  <w:num w:numId="97">
    <w:abstractNumId w:val="179"/>
  </w:num>
  <w:num w:numId="98">
    <w:abstractNumId w:val="15"/>
  </w:num>
  <w:num w:numId="99">
    <w:abstractNumId w:val="198"/>
  </w:num>
  <w:num w:numId="100">
    <w:abstractNumId w:val="155"/>
  </w:num>
  <w:num w:numId="101">
    <w:abstractNumId w:val="17"/>
  </w:num>
  <w:num w:numId="102">
    <w:abstractNumId w:val="247"/>
  </w:num>
  <w:num w:numId="103">
    <w:abstractNumId w:val="5"/>
  </w:num>
  <w:num w:numId="104">
    <w:abstractNumId w:val="228"/>
  </w:num>
  <w:num w:numId="105">
    <w:abstractNumId w:val="33"/>
  </w:num>
  <w:num w:numId="106">
    <w:abstractNumId w:val="204"/>
  </w:num>
  <w:num w:numId="107">
    <w:abstractNumId w:val="63"/>
  </w:num>
  <w:num w:numId="108">
    <w:abstractNumId w:val="114"/>
  </w:num>
  <w:num w:numId="109">
    <w:abstractNumId w:val="196"/>
  </w:num>
  <w:num w:numId="110">
    <w:abstractNumId w:val="143"/>
  </w:num>
  <w:num w:numId="111">
    <w:abstractNumId w:val="34"/>
  </w:num>
  <w:num w:numId="112">
    <w:abstractNumId w:val="119"/>
  </w:num>
  <w:num w:numId="113">
    <w:abstractNumId w:val="81"/>
  </w:num>
  <w:num w:numId="114">
    <w:abstractNumId w:val="56"/>
  </w:num>
  <w:num w:numId="115">
    <w:abstractNumId w:val="137"/>
  </w:num>
  <w:num w:numId="116">
    <w:abstractNumId w:val="233"/>
  </w:num>
  <w:num w:numId="117">
    <w:abstractNumId w:val="24"/>
  </w:num>
  <w:num w:numId="118">
    <w:abstractNumId w:val="68"/>
  </w:num>
  <w:num w:numId="119">
    <w:abstractNumId w:val="21"/>
  </w:num>
  <w:num w:numId="120">
    <w:abstractNumId w:val="101"/>
  </w:num>
  <w:num w:numId="121">
    <w:abstractNumId w:val="65"/>
  </w:num>
  <w:num w:numId="122">
    <w:abstractNumId w:val="158"/>
  </w:num>
  <w:num w:numId="123">
    <w:abstractNumId w:val="246"/>
  </w:num>
  <w:num w:numId="124">
    <w:abstractNumId w:val="57"/>
  </w:num>
  <w:num w:numId="125">
    <w:abstractNumId w:val="76"/>
  </w:num>
  <w:num w:numId="126">
    <w:abstractNumId w:val="74"/>
  </w:num>
  <w:num w:numId="127">
    <w:abstractNumId w:val="160"/>
  </w:num>
  <w:num w:numId="128">
    <w:abstractNumId w:val="159"/>
  </w:num>
  <w:num w:numId="129">
    <w:abstractNumId w:val="73"/>
  </w:num>
  <w:num w:numId="130">
    <w:abstractNumId w:val="106"/>
  </w:num>
  <w:num w:numId="131">
    <w:abstractNumId w:val="169"/>
  </w:num>
  <w:num w:numId="132">
    <w:abstractNumId w:val="167"/>
  </w:num>
  <w:num w:numId="133">
    <w:abstractNumId w:val="30"/>
  </w:num>
  <w:num w:numId="134">
    <w:abstractNumId w:val="71"/>
  </w:num>
  <w:num w:numId="135">
    <w:abstractNumId w:val="199"/>
  </w:num>
  <w:num w:numId="136">
    <w:abstractNumId w:val="113"/>
  </w:num>
  <w:num w:numId="137">
    <w:abstractNumId w:val="37"/>
  </w:num>
  <w:num w:numId="138">
    <w:abstractNumId w:val="161"/>
    <w:lvlOverride w:ilvl="0">
      <w:startOverride w:val="1"/>
    </w:lvlOverride>
  </w:num>
  <w:num w:numId="139">
    <w:abstractNumId w:val="207"/>
  </w:num>
  <w:num w:numId="140">
    <w:abstractNumId w:val="72"/>
  </w:num>
  <w:num w:numId="141">
    <w:abstractNumId w:val="235"/>
  </w:num>
  <w:num w:numId="142">
    <w:abstractNumId w:val="200"/>
  </w:num>
  <w:num w:numId="143">
    <w:abstractNumId w:val="190"/>
  </w:num>
  <w:num w:numId="144">
    <w:abstractNumId w:val="32"/>
  </w:num>
  <w:num w:numId="145">
    <w:abstractNumId w:val="1"/>
  </w:num>
  <w:num w:numId="146">
    <w:abstractNumId w:val="194"/>
  </w:num>
  <w:num w:numId="147">
    <w:abstractNumId w:val="55"/>
  </w:num>
  <w:num w:numId="148">
    <w:abstractNumId w:val="2"/>
  </w:num>
  <w:num w:numId="149">
    <w:abstractNumId w:val="214"/>
  </w:num>
  <w:num w:numId="150">
    <w:abstractNumId w:val="123"/>
  </w:num>
  <w:num w:numId="151">
    <w:abstractNumId w:val="83"/>
  </w:num>
  <w:num w:numId="152">
    <w:abstractNumId w:val="3"/>
  </w:num>
  <w:num w:numId="153">
    <w:abstractNumId w:val="52"/>
  </w:num>
  <w:num w:numId="154">
    <w:abstractNumId w:val="249"/>
  </w:num>
  <w:num w:numId="155">
    <w:abstractNumId w:val="135"/>
  </w:num>
  <w:num w:numId="156">
    <w:abstractNumId w:val="91"/>
  </w:num>
  <w:num w:numId="157">
    <w:abstractNumId w:val="220"/>
  </w:num>
  <w:num w:numId="158">
    <w:abstractNumId w:val="20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5"/>
  </w:num>
  <w:num w:numId="160">
    <w:abstractNumId w:val="36"/>
  </w:num>
  <w:num w:numId="161">
    <w:abstractNumId w:val="197"/>
  </w:num>
  <w:num w:numId="162">
    <w:abstractNumId w:val="219"/>
  </w:num>
  <w:num w:numId="163">
    <w:abstractNumId w:val="237"/>
  </w:num>
  <w:num w:numId="164">
    <w:abstractNumId w:val="128"/>
  </w:num>
  <w:num w:numId="165">
    <w:abstractNumId w:val="226"/>
  </w:num>
  <w:num w:numId="166">
    <w:abstractNumId w:val="243"/>
  </w:num>
  <w:num w:numId="167">
    <w:abstractNumId w:val="124"/>
  </w:num>
  <w:num w:numId="168">
    <w:abstractNumId w:val="126"/>
  </w:num>
  <w:num w:numId="169">
    <w:abstractNumId w:val="66"/>
  </w:num>
  <w:num w:numId="170">
    <w:abstractNumId w:val="109"/>
  </w:num>
  <w:num w:numId="171">
    <w:abstractNumId w:val="46"/>
  </w:num>
  <w:num w:numId="172">
    <w:abstractNumId w:val="187"/>
  </w:num>
  <w:num w:numId="17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0"/>
  </w:num>
  <w:num w:numId="175">
    <w:abstractNumId w:val="86"/>
  </w:num>
  <w:num w:numId="176">
    <w:abstractNumId w:val="216"/>
  </w:num>
  <w:num w:numId="177">
    <w:abstractNumId w:val="209"/>
  </w:num>
  <w:num w:numId="178">
    <w:abstractNumId w:val="164"/>
  </w:num>
  <w:num w:numId="179">
    <w:abstractNumId w:val="191"/>
  </w:num>
  <w:num w:numId="180">
    <w:abstractNumId w:val="77"/>
  </w:num>
  <w:num w:numId="181">
    <w:abstractNumId w:val="80"/>
  </w:num>
  <w:num w:numId="182">
    <w:abstractNumId w:val="69"/>
  </w:num>
  <w:num w:numId="183">
    <w:abstractNumId w:val="239"/>
  </w:num>
  <w:num w:numId="184">
    <w:abstractNumId w:val="42"/>
  </w:num>
  <w:num w:numId="185">
    <w:abstractNumId w:val="245"/>
  </w:num>
  <w:num w:numId="186">
    <w:abstractNumId w:val="26"/>
  </w:num>
  <w:num w:numId="187">
    <w:abstractNumId w:val="202"/>
  </w:num>
  <w:num w:numId="188">
    <w:abstractNumId w:val="157"/>
  </w:num>
  <w:num w:numId="189">
    <w:abstractNumId w:val="147"/>
  </w:num>
  <w:num w:numId="190">
    <w:abstractNumId w:val="129"/>
  </w:num>
  <w:num w:numId="191">
    <w:abstractNumId w:val="45"/>
  </w:num>
  <w:num w:numId="192">
    <w:abstractNumId w:val="117"/>
  </w:num>
  <w:num w:numId="193">
    <w:abstractNumId w:val="144"/>
  </w:num>
  <w:num w:numId="194">
    <w:abstractNumId w:val="82"/>
  </w:num>
  <w:num w:numId="195">
    <w:abstractNumId w:val="121"/>
  </w:num>
  <w:num w:numId="196">
    <w:abstractNumId w:val="111"/>
  </w:num>
  <w:num w:numId="197">
    <w:abstractNumId w:val="248"/>
  </w:num>
  <w:num w:numId="198">
    <w:abstractNumId w:val="154"/>
  </w:num>
  <w:num w:numId="199">
    <w:abstractNumId w:val="173"/>
  </w:num>
  <w:num w:numId="200">
    <w:abstractNumId w:val="96"/>
  </w:num>
  <w:num w:numId="201">
    <w:abstractNumId w:val="140"/>
  </w:num>
  <w:num w:numId="202">
    <w:abstractNumId w:val="49"/>
  </w:num>
  <w:num w:numId="203">
    <w:abstractNumId w:val="98"/>
  </w:num>
  <w:num w:numId="204">
    <w:abstractNumId w:val="141"/>
  </w:num>
  <w:num w:numId="205">
    <w:abstractNumId w:val="240"/>
  </w:num>
  <w:num w:numId="206">
    <w:abstractNumId w:val="120"/>
  </w:num>
  <w:num w:numId="207">
    <w:abstractNumId w:val="19"/>
  </w:num>
  <w:num w:numId="208">
    <w:abstractNumId w:val="193"/>
  </w:num>
  <w:num w:numId="209">
    <w:abstractNumId w:val="182"/>
  </w:num>
  <w:num w:numId="210">
    <w:abstractNumId w:val="203"/>
  </w:num>
  <w:num w:numId="211">
    <w:abstractNumId w:val="61"/>
  </w:num>
  <w:num w:numId="212">
    <w:abstractNumId w:val="208"/>
  </w:num>
  <w:num w:numId="213">
    <w:abstractNumId w:val="192"/>
  </w:num>
  <w:num w:numId="214">
    <w:abstractNumId w:val="165"/>
  </w:num>
  <w:num w:numId="215">
    <w:abstractNumId w:val="25"/>
  </w:num>
  <w:num w:numId="216">
    <w:abstractNumId w:val="88"/>
  </w:num>
  <w:num w:numId="217">
    <w:abstractNumId w:val="150"/>
  </w:num>
  <w:num w:numId="218">
    <w:abstractNumId w:val="70"/>
  </w:num>
  <w:num w:numId="219">
    <w:abstractNumId w:val="213"/>
  </w:num>
  <w:num w:numId="220">
    <w:abstractNumId w:val="39"/>
  </w:num>
  <w:num w:numId="221">
    <w:abstractNumId w:val="225"/>
  </w:num>
  <w:num w:numId="222">
    <w:abstractNumId w:val="142"/>
  </w:num>
  <w:num w:numId="223">
    <w:abstractNumId w:val="218"/>
  </w:num>
  <w:num w:numId="224">
    <w:abstractNumId w:val="107"/>
  </w:num>
  <w:num w:numId="225">
    <w:abstractNumId w:val="244"/>
  </w:num>
  <w:num w:numId="226">
    <w:abstractNumId w:val="152"/>
  </w:num>
  <w:num w:numId="227">
    <w:abstractNumId w:val="221"/>
  </w:num>
  <w:num w:numId="228">
    <w:abstractNumId w:val="171"/>
  </w:num>
  <w:num w:numId="229">
    <w:abstractNumId w:val="238"/>
  </w:num>
  <w:num w:numId="230">
    <w:abstractNumId w:val="183"/>
  </w:num>
  <w:num w:numId="231">
    <w:abstractNumId w:val="163"/>
  </w:num>
  <w:num w:numId="232">
    <w:abstractNumId w:val="89"/>
  </w:num>
  <w:num w:numId="233">
    <w:abstractNumId w:val="67"/>
  </w:num>
  <w:num w:numId="234">
    <w:abstractNumId w:val="4"/>
  </w:num>
  <w:num w:numId="235">
    <w:abstractNumId w:val="222"/>
  </w:num>
  <w:num w:numId="236">
    <w:abstractNumId w:val="227"/>
  </w:num>
  <w:num w:numId="237">
    <w:abstractNumId w:val="177"/>
  </w:num>
  <w:num w:numId="238">
    <w:abstractNumId w:val="180"/>
  </w:num>
  <w:num w:numId="239">
    <w:abstractNumId w:val="195"/>
  </w:num>
  <w:num w:numId="240">
    <w:abstractNumId w:val="236"/>
  </w:num>
  <w:num w:numId="241">
    <w:abstractNumId w:val="175"/>
  </w:num>
  <w:num w:numId="242">
    <w:abstractNumId w:val="78"/>
  </w:num>
  <w:num w:numId="243">
    <w:abstractNumId w:val="20"/>
  </w:num>
  <w:num w:numId="244">
    <w:abstractNumId w:val="104"/>
  </w:num>
  <w:num w:numId="245">
    <w:abstractNumId w:val="211"/>
  </w:num>
  <w:num w:numId="246">
    <w:abstractNumId w:val="116"/>
  </w:num>
  <w:num w:numId="247">
    <w:abstractNumId w:val="156"/>
  </w:num>
  <w:num w:numId="248">
    <w:abstractNumId w:val="51"/>
  </w:num>
  <w:num w:numId="249">
    <w:abstractNumId w:val="84"/>
  </w:num>
  <w:num w:numId="250">
    <w:abstractNumId w:val="176"/>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7EE"/>
    <w:rsid w:val="00003DD2"/>
    <w:rsid w:val="000046A2"/>
    <w:rsid w:val="00004B28"/>
    <w:rsid w:val="00004F7F"/>
    <w:rsid w:val="00012A8A"/>
    <w:rsid w:val="00014E63"/>
    <w:rsid w:val="0001659A"/>
    <w:rsid w:val="0002529A"/>
    <w:rsid w:val="00030223"/>
    <w:rsid w:val="00031F0F"/>
    <w:rsid w:val="000358F9"/>
    <w:rsid w:val="00035D7E"/>
    <w:rsid w:val="00040EBB"/>
    <w:rsid w:val="0004220B"/>
    <w:rsid w:val="00042A5A"/>
    <w:rsid w:val="00042D74"/>
    <w:rsid w:val="0004321F"/>
    <w:rsid w:val="00047870"/>
    <w:rsid w:val="00051A98"/>
    <w:rsid w:val="00055801"/>
    <w:rsid w:val="00057024"/>
    <w:rsid w:val="0005782A"/>
    <w:rsid w:val="00061742"/>
    <w:rsid w:val="0006210D"/>
    <w:rsid w:val="00067D5B"/>
    <w:rsid w:val="00071CB0"/>
    <w:rsid w:val="000734ED"/>
    <w:rsid w:val="000746E0"/>
    <w:rsid w:val="00077218"/>
    <w:rsid w:val="0008018D"/>
    <w:rsid w:val="000816D5"/>
    <w:rsid w:val="00084DC3"/>
    <w:rsid w:val="000A1FEF"/>
    <w:rsid w:val="000A296D"/>
    <w:rsid w:val="000A2ECA"/>
    <w:rsid w:val="000A59E7"/>
    <w:rsid w:val="000A7BD4"/>
    <w:rsid w:val="000B37EA"/>
    <w:rsid w:val="000B3B7E"/>
    <w:rsid w:val="000B3EC7"/>
    <w:rsid w:val="000B5FC5"/>
    <w:rsid w:val="000C77E7"/>
    <w:rsid w:val="000D49E7"/>
    <w:rsid w:val="000E11B4"/>
    <w:rsid w:val="000E647A"/>
    <w:rsid w:val="000F0F56"/>
    <w:rsid w:val="000F4F06"/>
    <w:rsid w:val="000F743A"/>
    <w:rsid w:val="00103A78"/>
    <w:rsid w:val="00105CDA"/>
    <w:rsid w:val="00107C61"/>
    <w:rsid w:val="001206E3"/>
    <w:rsid w:val="0012320E"/>
    <w:rsid w:val="001240D1"/>
    <w:rsid w:val="00125BB7"/>
    <w:rsid w:val="00127EC7"/>
    <w:rsid w:val="00132608"/>
    <w:rsid w:val="001343CF"/>
    <w:rsid w:val="00135E2D"/>
    <w:rsid w:val="0013633F"/>
    <w:rsid w:val="0014179A"/>
    <w:rsid w:val="00145FCC"/>
    <w:rsid w:val="001513A3"/>
    <w:rsid w:val="001560C1"/>
    <w:rsid w:val="00157C62"/>
    <w:rsid w:val="00163228"/>
    <w:rsid w:val="00165ADD"/>
    <w:rsid w:val="00173184"/>
    <w:rsid w:val="00173AF1"/>
    <w:rsid w:val="00175DA6"/>
    <w:rsid w:val="001836D5"/>
    <w:rsid w:val="00183CD6"/>
    <w:rsid w:val="001909EC"/>
    <w:rsid w:val="0019157A"/>
    <w:rsid w:val="00191767"/>
    <w:rsid w:val="00192EE2"/>
    <w:rsid w:val="001977CC"/>
    <w:rsid w:val="001A114B"/>
    <w:rsid w:val="001A4B39"/>
    <w:rsid w:val="001A6E36"/>
    <w:rsid w:val="001B1C38"/>
    <w:rsid w:val="001B61E9"/>
    <w:rsid w:val="001C0C2F"/>
    <w:rsid w:val="001C10C8"/>
    <w:rsid w:val="001C31CA"/>
    <w:rsid w:val="001C489E"/>
    <w:rsid w:val="001C5BDD"/>
    <w:rsid w:val="001C613C"/>
    <w:rsid w:val="001C6354"/>
    <w:rsid w:val="001C7F35"/>
    <w:rsid w:val="001D19D8"/>
    <w:rsid w:val="001D5694"/>
    <w:rsid w:val="001E3945"/>
    <w:rsid w:val="001F0046"/>
    <w:rsid w:val="001F1CC0"/>
    <w:rsid w:val="001F42B7"/>
    <w:rsid w:val="001F6079"/>
    <w:rsid w:val="001F7931"/>
    <w:rsid w:val="00202B4A"/>
    <w:rsid w:val="00205017"/>
    <w:rsid w:val="00222C37"/>
    <w:rsid w:val="00223E91"/>
    <w:rsid w:val="002278AE"/>
    <w:rsid w:val="0023121D"/>
    <w:rsid w:val="00233A06"/>
    <w:rsid w:val="00236032"/>
    <w:rsid w:val="0023701F"/>
    <w:rsid w:val="0024178A"/>
    <w:rsid w:val="00243A26"/>
    <w:rsid w:val="00244C3C"/>
    <w:rsid w:val="002518DF"/>
    <w:rsid w:val="0025270F"/>
    <w:rsid w:val="0025483B"/>
    <w:rsid w:val="00254F46"/>
    <w:rsid w:val="0025705D"/>
    <w:rsid w:val="00257F52"/>
    <w:rsid w:val="00262752"/>
    <w:rsid w:val="00263819"/>
    <w:rsid w:val="00267356"/>
    <w:rsid w:val="00270144"/>
    <w:rsid w:val="00272BDE"/>
    <w:rsid w:val="00274032"/>
    <w:rsid w:val="002763B9"/>
    <w:rsid w:val="002770FE"/>
    <w:rsid w:val="00277B53"/>
    <w:rsid w:val="00281BCC"/>
    <w:rsid w:val="0028703D"/>
    <w:rsid w:val="00292726"/>
    <w:rsid w:val="00294C1B"/>
    <w:rsid w:val="00296189"/>
    <w:rsid w:val="00296466"/>
    <w:rsid w:val="002969A5"/>
    <w:rsid w:val="00296D37"/>
    <w:rsid w:val="00297B27"/>
    <w:rsid w:val="002A49EE"/>
    <w:rsid w:val="002A5165"/>
    <w:rsid w:val="002A524D"/>
    <w:rsid w:val="002A636C"/>
    <w:rsid w:val="002B4C3A"/>
    <w:rsid w:val="002B4D1D"/>
    <w:rsid w:val="002C02C7"/>
    <w:rsid w:val="002C1696"/>
    <w:rsid w:val="002C50AC"/>
    <w:rsid w:val="002C5A6D"/>
    <w:rsid w:val="002C7F08"/>
    <w:rsid w:val="002D0117"/>
    <w:rsid w:val="002D0246"/>
    <w:rsid w:val="002D6998"/>
    <w:rsid w:val="002E155D"/>
    <w:rsid w:val="002E3A23"/>
    <w:rsid w:val="002F0DF2"/>
    <w:rsid w:val="002F39DD"/>
    <w:rsid w:val="002F40B1"/>
    <w:rsid w:val="002F4BD7"/>
    <w:rsid w:val="002F62E9"/>
    <w:rsid w:val="00302A28"/>
    <w:rsid w:val="00305624"/>
    <w:rsid w:val="00305899"/>
    <w:rsid w:val="0031432B"/>
    <w:rsid w:val="0031463E"/>
    <w:rsid w:val="00314B80"/>
    <w:rsid w:val="00315F02"/>
    <w:rsid w:val="003357C0"/>
    <w:rsid w:val="00337E5B"/>
    <w:rsid w:val="00352382"/>
    <w:rsid w:val="00354477"/>
    <w:rsid w:val="0035534E"/>
    <w:rsid w:val="00360968"/>
    <w:rsid w:val="003629B9"/>
    <w:rsid w:val="0036698D"/>
    <w:rsid w:val="003736B5"/>
    <w:rsid w:val="00377ACD"/>
    <w:rsid w:val="00380A3B"/>
    <w:rsid w:val="00381EAA"/>
    <w:rsid w:val="00383321"/>
    <w:rsid w:val="00391B31"/>
    <w:rsid w:val="00395781"/>
    <w:rsid w:val="003A11F0"/>
    <w:rsid w:val="003A42EF"/>
    <w:rsid w:val="003A544B"/>
    <w:rsid w:val="003A7EF0"/>
    <w:rsid w:val="003B5FCD"/>
    <w:rsid w:val="003B6EDB"/>
    <w:rsid w:val="003B791A"/>
    <w:rsid w:val="003C0443"/>
    <w:rsid w:val="003C072C"/>
    <w:rsid w:val="003C4A09"/>
    <w:rsid w:val="003C742C"/>
    <w:rsid w:val="003D79EA"/>
    <w:rsid w:val="003E0832"/>
    <w:rsid w:val="003E74A1"/>
    <w:rsid w:val="003E7B59"/>
    <w:rsid w:val="003F448C"/>
    <w:rsid w:val="003F6159"/>
    <w:rsid w:val="003F65E4"/>
    <w:rsid w:val="00412A8E"/>
    <w:rsid w:val="0042136C"/>
    <w:rsid w:val="004234EB"/>
    <w:rsid w:val="00427587"/>
    <w:rsid w:val="00432A6E"/>
    <w:rsid w:val="0044036A"/>
    <w:rsid w:val="00442F97"/>
    <w:rsid w:val="00444699"/>
    <w:rsid w:val="004468E1"/>
    <w:rsid w:val="004514F9"/>
    <w:rsid w:val="004535D5"/>
    <w:rsid w:val="0045677E"/>
    <w:rsid w:val="00460976"/>
    <w:rsid w:val="00460DBF"/>
    <w:rsid w:val="00464278"/>
    <w:rsid w:val="004644AC"/>
    <w:rsid w:val="0046710A"/>
    <w:rsid w:val="004806D8"/>
    <w:rsid w:val="00480A71"/>
    <w:rsid w:val="00483DEE"/>
    <w:rsid w:val="0049316B"/>
    <w:rsid w:val="004963A3"/>
    <w:rsid w:val="00496654"/>
    <w:rsid w:val="004A26A1"/>
    <w:rsid w:val="004A56F9"/>
    <w:rsid w:val="004A7F31"/>
    <w:rsid w:val="004C5D45"/>
    <w:rsid w:val="004C6421"/>
    <w:rsid w:val="004D087E"/>
    <w:rsid w:val="004D0F76"/>
    <w:rsid w:val="004D2F6B"/>
    <w:rsid w:val="004E2519"/>
    <w:rsid w:val="004E27B8"/>
    <w:rsid w:val="004E46BF"/>
    <w:rsid w:val="004E78D0"/>
    <w:rsid w:val="004F13F4"/>
    <w:rsid w:val="004F37BD"/>
    <w:rsid w:val="004F738F"/>
    <w:rsid w:val="004F78A5"/>
    <w:rsid w:val="00500D26"/>
    <w:rsid w:val="005117A0"/>
    <w:rsid w:val="005141DD"/>
    <w:rsid w:val="005165A3"/>
    <w:rsid w:val="00524BE8"/>
    <w:rsid w:val="005275E1"/>
    <w:rsid w:val="005333C3"/>
    <w:rsid w:val="005354CF"/>
    <w:rsid w:val="00535A2E"/>
    <w:rsid w:val="0054002B"/>
    <w:rsid w:val="00541643"/>
    <w:rsid w:val="00542B1A"/>
    <w:rsid w:val="00552141"/>
    <w:rsid w:val="005524FB"/>
    <w:rsid w:val="00554026"/>
    <w:rsid w:val="0055762B"/>
    <w:rsid w:val="00557DEC"/>
    <w:rsid w:val="00563515"/>
    <w:rsid w:val="005711F4"/>
    <w:rsid w:val="00572ACC"/>
    <w:rsid w:val="00572CB0"/>
    <w:rsid w:val="00573162"/>
    <w:rsid w:val="0057383E"/>
    <w:rsid w:val="005840B1"/>
    <w:rsid w:val="00594B4C"/>
    <w:rsid w:val="00597332"/>
    <w:rsid w:val="00597B8B"/>
    <w:rsid w:val="005A5620"/>
    <w:rsid w:val="005B1B25"/>
    <w:rsid w:val="005B6F93"/>
    <w:rsid w:val="005C1BFA"/>
    <w:rsid w:val="005C1F9D"/>
    <w:rsid w:val="005D023A"/>
    <w:rsid w:val="005E1E4E"/>
    <w:rsid w:val="005F0729"/>
    <w:rsid w:val="005F275A"/>
    <w:rsid w:val="005F3615"/>
    <w:rsid w:val="005F4C73"/>
    <w:rsid w:val="00600EF0"/>
    <w:rsid w:val="00620F82"/>
    <w:rsid w:val="00630C19"/>
    <w:rsid w:val="00631B44"/>
    <w:rsid w:val="00633884"/>
    <w:rsid w:val="00634B65"/>
    <w:rsid w:val="006409CA"/>
    <w:rsid w:val="00641953"/>
    <w:rsid w:val="006431BB"/>
    <w:rsid w:val="006437F9"/>
    <w:rsid w:val="00645A03"/>
    <w:rsid w:val="00651008"/>
    <w:rsid w:val="0065194A"/>
    <w:rsid w:val="00656373"/>
    <w:rsid w:val="00663F7D"/>
    <w:rsid w:val="00664569"/>
    <w:rsid w:val="00666B78"/>
    <w:rsid w:val="00676666"/>
    <w:rsid w:val="00684926"/>
    <w:rsid w:val="006865E5"/>
    <w:rsid w:val="00686C58"/>
    <w:rsid w:val="006877C1"/>
    <w:rsid w:val="00691986"/>
    <w:rsid w:val="006933DE"/>
    <w:rsid w:val="00694443"/>
    <w:rsid w:val="00696123"/>
    <w:rsid w:val="006A1A59"/>
    <w:rsid w:val="006B322F"/>
    <w:rsid w:val="006B3346"/>
    <w:rsid w:val="006B4D5D"/>
    <w:rsid w:val="006B513F"/>
    <w:rsid w:val="006C327D"/>
    <w:rsid w:val="006C6E54"/>
    <w:rsid w:val="006C7E60"/>
    <w:rsid w:val="006D3F95"/>
    <w:rsid w:val="006D5186"/>
    <w:rsid w:val="006D6563"/>
    <w:rsid w:val="006D7398"/>
    <w:rsid w:val="006E176D"/>
    <w:rsid w:val="006E3970"/>
    <w:rsid w:val="006E412A"/>
    <w:rsid w:val="006E5C0D"/>
    <w:rsid w:val="006F2A21"/>
    <w:rsid w:val="006F4DA1"/>
    <w:rsid w:val="006F6696"/>
    <w:rsid w:val="006F7DDD"/>
    <w:rsid w:val="00705A26"/>
    <w:rsid w:val="00707009"/>
    <w:rsid w:val="007116A3"/>
    <w:rsid w:val="0071350A"/>
    <w:rsid w:val="00713875"/>
    <w:rsid w:val="00716CA0"/>
    <w:rsid w:val="00721B3D"/>
    <w:rsid w:val="00721FFB"/>
    <w:rsid w:val="00725C62"/>
    <w:rsid w:val="00726334"/>
    <w:rsid w:val="007311C9"/>
    <w:rsid w:val="00732F0E"/>
    <w:rsid w:val="00735646"/>
    <w:rsid w:val="0073612E"/>
    <w:rsid w:val="00745077"/>
    <w:rsid w:val="00745D1C"/>
    <w:rsid w:val="00747551"/>
    <w:rsid w:val="00756125"/>
    <w:rsid w:val="007563CE"/>
    <w:rsid w:val="007606A6"/>
    <w:rsid w:val="00760AAB"/>
    <w:rsid w:val="00767397"/>
    <w:rsid w:val="00771574"/>
    <w:rsid w:val="0079268A"/>
    <w:rsid w:val="00792E05"/>
    <w:rsid w:val="007A0A57"/>
    <w:rsid w:val="007A139C"/>
    <w:rsid w:val="007A1788"/>
    <w:rsid w:val="007A7192"/>
    <w:rsid w:val="007B327C"/>
    <w:rsid w:val="007B794D"/>
    <w:rsid w:val="007C1AB8"/>
    <w:rsid w:val="007C310A"/>
    <w:rsid w:val="007C5760"/>
    <w:rsid w:val="007D0ECD"/>
    <w:rsid w:val="007D333A"/>
    <w:rsid w:val="007D43F7"/>
    <w:rsid w:val="007D4894"/>
    <w:rsid w:val="007E0CB5"/>
    <w:rsid w:val="007E1B35"/>
    <w:rsid w:val="007E3BED"/>
    <w:rsid w:val="007E60D4"/>
    <w:rsid w:val="007F6E7C"/>
    <w:rsid w:val="008022FA"/>
    <w:rsid w:val="008040E3"/>
    <w:rsid w:val="008053CF"/>
    <w:rsid w:val="00824A56"/>
    <w:rsid w:val="00832493"/>
    <w:rsid w:val="0084709C"/>
    <w:rsid w:val="00850581"/>
    <w:rsid w:val="00855C2C"/>
    <w:rsid w:val="00856176"/>
    <w:rsid w:val="0085761D"/>
    <w:rsid w:val="00860165"/>
    <w:rsid w:val="00870256"/>
    <w:rsid w:val="00871D60"/>
    <w:rsid w:val="0087581C"/>
    <w:rsid w:val="008770B1"/>
    <w:rsid w:val="0088401C"/>
    <w:rsid w:val="0088502E"/>
    <w:rsid w:val="00886BD3"/>
    <w:rsid w:val="00887AC1"/>
    <w:rsid w:val="00894285"/>
    <w:rsid w:val="00897C87"/>
    <w:rsid w:val="008A3627"/>
    <w:rsid w:val="008A3A5B"/>
    <w:rsid w:val="008B0071"/>
    <w:rsid w:val="008B3BDC"/>
    <w:rsid w:val="008B4467"/>
    <w:rsid w:val="008B57E9"/>
    <w:rsid w:val="008B7D59"/>
    <w:rsid w:val="008C03D5"/>
    <w:rsid w:val="008C2E7F"/>
    <w:rsid w:val="008C3408"/>
    <w:rsid w:val="008C4A16"/>
    <w:rsid w:val="008C605F"/>
    <w:rsid w:val="008C7974"/>
    <w:rsid w:val="008C7F79"/>
    <w:rsid w:val="008D1791"/>
    <w:rsid w:val="008D528F"/>
    <w:rsid w:val="008D6533"/>
    <w:rsid w:val="008E0725"/>
    <w:rsid w:val="008E082D"/>
    <w:rsid w:val="008E0C8D"/>
    <w:rsid w:val="008E3562"/>
    <w:rsid w:val="008E411E"/>
    <w:rsid w:val="008E72CB"/>
    <w:rsid w:val="008E77A0"/>
    <w:rsid w:val="008F043B"/>
    <w:rsid w:val="008F067C"/>
    <w:rsid w:val="008F24B9"/>
    <w:rsid w:val="008F36E8"/>
    <w:rsid w:val="008F7746"/>
    <w:rsid w:val="0091715C"/>
    <w:rsid w:val="00922C5F"/>
    <w:rsid w:val="00926E08"/>
    <w:rsid w:val="00930508"/>
    <w:rsid w:val="009346EE"/>
    <w:rsid w:val="009350A3"/>
    <w:rsid w:val="009375C4"/>
    <w:rsid w:val="00937794"/>
    <w:rsid w:val="00937BBA"/>
    <w:rsid w:val="009407DC"/>
    <w:rsid w:val="00941555"/>
    <w:rsid w:val="009433E2"/>
    <w:rsid w:val="00943A06"/>
    <w:rsid w:val="0094405B"/>
    <w:rsid w:val="00950051"/>
    <w:rsid w:val="00952B6C"/>
    <w:rsid w:val="009537D7"/>
    <w:rsid w:val="00955394"/>
    <w:rsid w:val="00956746"/>
    <w:rsid w:val="00961491"/>
    <w:rsid w:val="00962B96"/>
    <w:rsid w:val="00964073"/>
    <w:rsid w:val="0096415C"/>
    <w:rsid w:val="00964981"/>
    <w:rsid w:val="00965C57"/>
    <w:rsid w:val="00966A0D"/>
    <w:rsid w:val="0096789C"/>
    <w:rsid w:val="0097133B"/>
    <w:rsid w:val="00976D08"/>
    <w:rsid w:val="00985CE7"/>
    <w:rsid w:val="00997559"/>
    <w:rsid w:val="009A3CB2"/>
    <w:rsid w:val="009A4223"/>
    <w:rsid w:val="009A6646"/>
    <w:rsid w:val="009B0192"/>
    <w:rsid w:val="009B4DE2"/>
    <w:rsid w:val="009C132B"/>
    <w:rsid w:val="009C361D"/>
    <w:rsid w:val="009C692B"/>
    <w:rsid w:val="009C6BDD"/>
    <w:rsid w:val="009D196A"/>
    <w:rsid w:val="009D2470"/>
    <w:rsid w:val="009D6046"/>
    <w:rsid w:val="009E26DD"/>
    <w:rsid w:val="009E27CA"/>
    <w:rsid w:val="009E5942"/>
    <w:rsid w:val="009F01AF"/>
    <w:rsid w:val="009F07EE"/>
    <w:rsid w:val="009F0EB1"/>
    <w:rsid w:val="00A02BFE"/>
    <w:rsid w:val="00A02D6B"/>
    <w:rsid w:val="00A0550B"/>
    <w:rsid w:val="00A12A30"/>
    <w:rsid w:val="00A21E47"/>
    <w:rsid w:val="00A22ADD"/>
    <w:rsid w:val="00A32D8C"/>
    <w:rsid w:val="00A33C1C"/>
    <w:rsid w:val="00A346C6"/>
    <w:rsid w:val="00A37D69"/>
    <w:rsid w:val="00A415FD"/>
    <w:rsid w:val="00A43720"/>
    <w:rsid w:val="00A4530D"/>
    <w:rsid w:val="00A455AD"/>
    <w:rsid w:val="00A6013D"/>
    <w:rsid w:val="00A64414"/>
    <w:rsid w:val="00A676D3"/>
    <w:rsid w:val="00A73A8A"/>
    <w:rsid w:val="00A74B5C"/>
    <w:rsid w:val="00A769C7"/>
    <w:rsid w:val="00A801B7"/>
    <w:rsid w:val="00A82AA8"/>
    <w:rsid w:val="00A86F48"/>
    <w:rsid w:val="00A87865"/>
    <w:rsid w:val="00A924F8"/>
    <w:rsid w:val="00A932E0"/>
    <w:rsid w:val="00A9453D"/>
    <w:rsid w:val="00A961C5"/>
    <w:rsid w:val="00AA1C91"/>
    <w:rsid w:val="00AA24A5"/>
    <w:rsid w:val="00AA4459"/>
    <w:rsid w:val="00AA4C52"/>
    <w:rsid w:val="00AA7649"/>
    <w:rsid w:val="00AB0314"/>
    <w:rsid w:val="00AB0F6F"/>
    <w:rsid w:val="00AB17FD"/>
    <w:rsid w:val="00AB1E70"/>
    <w:rsid w:val="00AB2200"/>
    <w:rsid w:val="00AB73EC"/>
    <w:rsid w:val="00AC3338"/>
    <w:rsid w:val="00AC5A14"/>
    <w:rsid w:val="00AC69A2"/>
    <w:rsid w:val="00AD3910"/>
    <w:rsid w:val="00AD495C"/>
    <w:rsid w:val="00AD5280"/>
    <w:rsid w:val="00AE2829"/>
    <w:rsid w:val="00AE4A6C"/>
    <w:rsid w:val="00AE591D"/>
    <w:rsid w:val="00AF603F"/>
    <w:rsid w:val="00AF726E"/>
    <w:rsid w:val="00B05DCC"/>
    <w:rsid w:val="00B16B94"/>
    <w:rsid w:val="00B26CAF"/>
    <w:rsid w:val="00B34986"/>
    <w:rsid w:val="00B433B4"/>
    <w:rsid w:val="00B4389F"/>
    <w:rsid w:val="00B444F5"/>
    <w:rsid w:val="00B44B98"/>
    <w:rsid w:val="00B46466"/>
    <w:rsid w:val="00B464F8"/>
    <w:rsid w:val="00B466EB"/>
    <w:rsid w:val="00B62735"/>
    <w:rsid w:val="00B62B24"/>
    <w:rsid w:val="00B662B9"/>
    <w:rsid w:val="00B672AC"/>
    <w:rsid w:val="00B753C1"/>
    <w:rsid w:val="00B759C0"/>
    <w:rsid w:val="00B77021"/>
    <w:rsid w:val="00B82E4E"/>
    <w:rsid w:val="00B85FAA"/>
    <w:rsid w:val="00B86465"/>
    <w:rsid w:val="00B90384"/>
    <w:rsid w:val="00B936CE"/>
    <w:rsid w:val="00BB76B1"/>
    <w:rsid w:val="00BC07FA"/>
    <w:rsid w:val="00BC3968"/>
    <w:rsid w:val="00BC4265"/>
    <w:rsid w:val="00BC627A"/>
    <w:rsid w:val="00BD0CA9"/>
    <w:rsid w:val="00BE5A89"/>
    <w:rsid w:val="00BF54BD"/>
    <w:rsid w:val="00C0124C"/>
    <w:rsid w:val="00C243F1"/>
    <w:rsid w:val="00C25C1C"/>
    <w:rsid w:val="00C26834"/>
    <w:rsid w:val="00C35D13"/>
    <w:rsid w:val="00C452FA"/>
    <w:rsid w:val="00C502DB"/>
    <w:rsid w:val="00C50A39"/>
    <w:rsid w:val="00C55383"/>
    <w:rsid w:val="00C55D2D"/>
    <w:rsid w:val="00C61022"/>
    <w:rsid w:val="00C616A9"/>
    <w:rsid w:val="00C67F08"/>
    <w:rsid w:val="00C706DB"/>
    <w:rsid w:val="00C732D5"/>
    <w:rsid w:val="00C7447A"/>
    <w:rsid w:val="00C76E8B"/>
    <w:rsid w:val="00C76F72"/>
    <w:rsid w:val="00C82134"/>
    <w:rsid w:val="00C834C3"/>
    <w:rsid w:val="00C9003B"/>
    <w:rsid w:val="00C91D07"/>
    <w:rsid w:val="00CA2A6B"/>
    <w:rsid w:val="00CA7118"/>
    <w:rsid w:val="00CB07CE"/>
    <w:rsid w:val="00CB3B6E"/>
    <w:rsid w:val="00CB3CB9"/>
    <w:rsid w:val="00CC368F"/>
    <w:rsid w:val="00CD5553"/>
    <w:rsid w:val="00CD7FDD"/>
    <w:rsid w:val="00CF7CFE"/>
    <w:rsid w:val="00D04AEA"/>
    <w:rsid w:val="00D06C0F"/>
    <w:rsid w:val="00D074F5"/>
    <w:rsid w:val="00D07CCF"/>
    <w:rsid w:val="00D120DD"/>
    <w:rsid w:val="00D13C95"/>
    <w:rsid w:val="00D17E2B"/>
    <w:rsid w:val="00D20028"/>
    <w:rsid w:val="00D206DD"/>
    <w:rsid w:val="00D22901"/>
    <w:rsid w:val="00D27C1F"/>
    <w:rsid w:val="00D33CFD"/>
    <w:rsid w:val="00D36B06"/>
    <w:rsid w:val="00D37E9F"/>
    <w:rsid w:val="00D40A1B"/>
    <w:rsid w:val="00D40D31"/>
    <w:rsid w:val="00D415B1"/>
    <w:rsid w:val="00D43C1D"/>
    <w:rsid w:val="00D440AE"/>
    <w:rsid w:val="00D45CA8"/>
    <w:rsid w:val="00D55C9A"/>
    <w:rsid w:val="00D5757D"/>
    <w:rsid w:val="00D6537B"/>
    <w:rsid w:val="00D75594"/>
    <w:rsid w:val="00D80405"/>
    <w:rsid w:val="00D81711"/>
    <w:rsid w:val="00D818CB"/>
    <w:rsid w:val="00D85123"/>
    <w:rsid w:val="00D85B9F"/>
    <w:rsid w:val="00D9710C"/>
    <w:rsid w:val="00D97BD5"/>
    <w:rsid w:val="00DA0406"/>
    <w:rsid w:val="00DA3E54"/>
    <w:rsid w:val="00DA563E"/>
    <w:rsid w:val="00DD4A53"/>
    <w:rsid w:val="00DD560F"/>
    <w:rsid w:val="00DD6355"/>
    <w:rsid w:val="00DE21BF"/>
    <w:rsid w:val="00DE2BAA"/>
    <w:rsid w:val="00E02DE9"/>
    <w:rsid w:val="00E05442"/>
    <w:rsid w:val="00E06945"/>
    <w:rsid w:val="00E06BBA"/>
    <w:rsid w:val="00E17EB8"/>
    <w:rsid w:val="00E219BE"/>
    <w:rsid w:val="00E227A5"/>
    <w:rsid w:val="00E26C8F"/>
    <w:rsid w:val="00E30C50"/>
    <w:rsid w:val="00E34A49"/>
    <w:rsid w:val="00E34D21"/>
    <w:rsid w:val="00E365B7"/>
    <w:rsid w:val="00E443B5"/>
    <w:rsid w:val="00E45F0A"/>
    <w:rsid w:val="00E46FD4"/>
    <w:rsid w:val="00E505BD"/>
    <w:rsid w:val="00E6701C"/>
    <w:rsid w:val="00E71DC5"/>
    <w:rsid w:val="00E74B56"/>
    <w:rsid w:val="00E830A4"/>
    <w:rsid w:val="00E8438B"/>
    <w:rsid w:val="00E9037F"/>
    <w:rsid w:val="00E94393"/>
    <w:rsid w:val="00E945A5"/>
    <w:rsid w:val="00EA145C"/>
    <w:rsid w:val="00EA15BD"/>
    <w:rsid w:val="00EB33CD"/>
    <w:rsid w:val="00EC3308"/>
    <w:rsid w:val="00EC3444"/>
    <w:rsid w:val="00ED00F6"/>
    <w:rsid w:val="00ED220D"/>
    <w:rsid w:val="00EE35DC"/>
    <w:rsid w:val="00EE3600"/>
    <w:rsid w:val="00EE558E"/>
    <w:rsid w:val="00EF09EA"/>
    <w:rsid w:val="00EF1CCF"/>
    <w:rsid w:val="00EF28AC"/>
    <w:rsid w:val="00EF3207"/>
    <w:rsid w:val="00EF7B70"/>
    <w:rsid w:val="00F01733"/>
    <w:rsid w:val="00F13496"/>
    <w:rsid w:val="00F16E3F"/>
    <w:rsid w:val="00F24259"/>
    <w:rsid w:val="00F3162B"/>
    <w:rsid w:val="00F340CC"/>
    <w:rsid w:val="00F363D6"/>
    <w:rsid w:val="00F3668F"/>
    <w:rsid w:val="00F372E0"/>
    <w:rsid w:val="00F37EC1"/>
    <w:rsid w:val="00F41269"/>
    <w:rsid w:val="00F42790"/>
    <w:rsid w:val="00F4359F"/>
    <w:rsid w:val="00F505AB"/>
    <w:rsid w:val="00F507DA"/>
    <w:rsid w:val="00F5311A"/>
    <w:rsid w:val="00F55B66"/>
    <w:rsid w:val="00F55BDC"/>
    <w:rsid w:val="00F563DA"/>
    <w:rsid w:val="00F60DBE"/>
    <w:rsid w:val="00F61111"/>
    <w:rsid w:val="00F615D9"/>
    <w:rsid w:val="00F624E8"/>
    <w:rsid w:val="00F640BC"/>
    <w:rsid w:val="00F71430"/>
    <w:rsid w:val="00F727A8"/>
    <w:rsid w:val="00F73EF7"/>
    <w:rsid w:val="00F75703"/>
    <w:rsid w:val="00F76367"/>
    <w:rsid w:val="00F93CA4"/>
    <w:rsid w:val="00F95452"/>
    <w:rsid w:val="00FA0DFC"/>
    <w:rsid w:val="00FA1FE1"/>
    <w:rsid w:val="00FA62F3"/>
    <w:rsid w:val="00FA665A"/>
    <w:rsid w:val="00FA7805"/>
    <w:rsid w:val="00FB3A0D"/>
    <w:rsid w:val="00FB57BE"/>
    <w:rsid w:val="00FB5880"/>
    <w:rsid w:val="00FC1B59"/>
    <w:rsid w:val="00FD03B4"/>
    <w:rsid w:val="00FD2C3B"/>
    <w:rsid w:val="00FD3D81"/>
    <w:rsid w:val="00FD42C8"/>
    <w:rsid w:val="00FD4B1E"/>
    <w:rsid w:val="00FD4CA5"/>
    <w:rsid w:val="00FF14AE"/>
    <w:rsid w:val="00FF4B9C"/>
    <w:rsid w:val="00FF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6DF25"/>
  <w15:docId w15:val="{51A8029A-CD48-43E9-8301-31805E55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E54"/>
  </w:style>
  <w:style w:type="paragraph" w:styleId="1">
    <w:name w:val="heading 1"/>
    <w:basedOn w:val="a"/>
    <w:next w:val="a"/>
    <w:link w:val="10"/>
    <w:qFormat/>
    <w:rsid w:val="00964073"/>
    <w:pPr>
      <w:keepNext/>
      <w:keepLines/>
      <w:spacing w:before="480" w:after="0" w:line="240" w:lineRule="auto"/>
      <w:jc w:val="center"/>
      <w:outlineLvl w:val="0"/>
    </w:pPr>
    <w:rPr>
      <w:rFonts w:ascii="Times New Roman" w:eastAsia="Times New Roman" w:hAnsi="Times New Roman" w:cs="Cambria"/>
      <w:b/>
      <w:bCs/>
      <w:sz w:val="28"/>
      <w:szCs w:val="28"/>
    </w:rPr>
  </w:style>
  <w:style w:type="paragraph" w:styleId="2">
    <w:name w:val="heading 2"/>
    <w:basedOn w:val="a"/>
    <w:next w:val="a"/>
    <w:link w:val="20"/>
    <w:qFormat/>
    <w:rsid w:val="006E176D"/>
    <w:pPr>
      <w:keepNext/>
      <w:spacing w:after="0" w:line="240" w:lineRule="auto"/>
      <w:ind w:firstLine="34"/>
      <w:jc w:val="center"/>
      <w:outlineLvl w:val="1"/>
    </w:pPr>
    <w:rPr>
      <w:rFonts w:ascii="Calibri" w:eastAsia="Times New Roman" w:hAnsi="Calibri" w:cs="Calibri"/>
      <w:sz w:val="24"/>
      <w:szCs w:val="24"/>
    </w:rPr>
  </w:style>
  <w:style w:type="paragraph" w:styleId="3">
    <w:name w:val="heading 3"/>
    <w:basedOn w:val="a"/>
    <w:next w:val="a"/>
    <w:link w:val="30"/>
    <w:qFormat/>
    <w:rsid w:val="006E176D"/>
    <w:pPr>
      <w:keepNext/>
      <w:widowControl w:val="0"/>
      <w:spacing w:after="0" w:line="240" w:lineRule="auto"/>
      <w:jc w:val="both"/>
      <w:outlineLvl w:val="2"/>
    </w:pPr>
    <w:rPr>
      <w:rFonts w:ascii="Courier New" w:eastAsia="Times New Roman" w:hAnsi="Courier New" w:cs="Courier New"/>
      <w:sz w:val="28"/>
      <w:szCs w:val="28"/>
    </w:rPr>
  </w:style>
  <w:style w:type="paragraph" w:styleId="4">
    <w:name w:val="heading 4"/>
    <w:basedOn w:val="a"/>
    <w:next w:val="a"/>
    <w:link w:val="40"/>
    <w:qFormat/>
    <w:rsid w:val="006E176D"/>
    <w:pPr>
      <w:keepNext/>
      <w:spacing w:after="222" w:line="240" w:lineRule="auto"/>
      <w:outlineLvl w:val="3"/>
    </w:pPr>
    <w:rPr>
      <w:rFonts w:ascii="Calibri" w:eastAsia="Times New Roman" w:hAnsi="Calibri" w:cs="Calibri"/>
      <w:sz w:val="28"/>
      <w:szCs w:val="28"/>
      <w:lang w:val="en-US"/>
    </w:rPr>
  </w:style>
  <w:style w:type="paragraph" w:styleId="5">
    <w:name w:val="heading 5"/>
    <w:basedOn w:val="a"/>
    <w:next w:val="a"/>
    <w:link w:val="50"/>
    <w:qFormat/>
    <w:rsid w:val="006E176D"/>
    <w:pPr>
      <w:keepNext/>
      <w:spacing w:after="0" w:line="240" w:lineRule="auto"/>
      <w:ind w:right="-1"/>
      <w:jc w:val="center"/>
      <w:outlineLvl w:val="4"/>
    </w:pPr>
    <w:rPr>
      <w:rFonts w:ascii="Calibri" w:eastAsia="Times New Roman" w:hAnsi="Calibri" w:cs="Calibri"/>
      <w:sz w:val="28"/>
      <w:szCs w:val="28"/>
    </w:rPr>
  </w:style>
  <w:style w:type="paragraph" w:styleId="6">
    <w:name w:val="heading 6"/>
    <w:basedOn w:val="a"/>
    <w:next w:val="a"/>
    <w:link w:val="60"/>
    <w:qFormat/>
    <w:rsid w:val="006E176D"/>
    <w:pPr>
      <w:keepNext/>
      <w:spacing w:after="0" w:line="360" w:lineRule="auto"/>
      <w:jc w:val="both"/>
      <w:outlineLvl w:val="5"/>
    </w:pPr>
    <w:rPr>
      <w:rFonts w:ascii="Calibri" w:eastAsia="Times New Roman" w:hAnsi="Calibri" w:cs="Calibri"/>
      <w:sz w:val="24"/>
      <w:szCs w:val="24"/>
    </w:rPr>
  </w:style>
  <w:style w:type="paragraph" w:styleId="7">
    <w:name w:val="heading 7"/>
    <w:basedOn w:val="a"/>
    <w:next w:val="a"/>
    <w:link w:val="70"/>
    <w:qFormat/>
    <w:rsid w:val="006E176D"/>
    <w:pPr>
      <w:keepNext/>
      <w:spacing w:after="0" w:line="240" w:lineRule="auto"/>
      <w:jc w:val="both"/>
      <w:outlineLvl w:val="6"/>
    </w:pPr>
    <w:rPr>
      <w:rFonts w:ascii="Calibri" w:eastAsia="Times New Roman" w:hAnsi="Calibri" w:cs="Calibri"/>
      <w:sz w:val="28"/>
      <w:szCs w:val="28"/>
    </w:rPr>
  </w:style>
  <w:style w:type="paragraph" w:styleId="8">
    <w:name w:val="heading 8"/>
    <w:basedOn w:val="a"/>
    <w:next w:val="a"/>
    <w:link w:val="80"/>
    <w:qFormat/>
    <w:rsid w:val="006E176D"/>
    <w:pPr>
      <w:spacing w:before="240" w:after="60" w:line="240" w:lineRule="auto"/>
      <w:outlineLvl w:val="7"/>
    </w:pPr>
    <w:rPr>
      <w:rFonts w:ascii="Calibri" w:eastAsia="Times New Roman" w:hAnsi="Calibri" w:cs="Calibri"/>
      <w:i/>
      <w:iCs/>
      <w:sz w:val="24"/>
      <w:szCs w:val="24"/>
    </w:rPr>
  </w:style>
  <w:style w:type="paragraph" w:styleId="9">
    <w:name w:val="heading 9"/>
    <w:basedOn w:val="a"/>
    <w:next w:val="a"/>
    <w:link w:val="90"/>
    <w:qFormat/>
    <w:rsid w:val="006E176D"/>
    <w:pPr>
      <w:keepNext/>
      <w:spacing w:after="0" w:line="240" w:lineRule="auto"/>
      <w:ind w:left="550" w:right="-1" w:firstLine="851"/>
      <w:outlineLvl w:val="8"/>
    </w:pPr>
    <w:rPr>
      <w:rFonts w:ascii="Calibri" w:eastAsia="Times New Roman" w:hAnsi="Calibri" w:cs="Calibri"/>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4073"/>
    <w:rPr>
      <w:rFonts w:ascii="Times New Roman" w:eastAsia="Times New Roman" w:hAnsi="Times New Roman" w:cs="Cambria"/>
      <w:b/>
      <w:bCs/>
      <w:sz w:val="28"/>
      <w:szCs w:val="28"/>
    </w:rPr>
  </w:style>
  <w:style w:type="character" w:customStyle="1" w:styleId="20">
    <w:name w:val="Заголовок 2 Знак"/>
    <w:basedOn w:val="a0"/>
    <w:link w:val="2"/>
    <w:rsid w:val="006E176D"/>
    <w:rPr>
      <w:rFonts w:ascii="Calibri" w:eastAsia="Times New Roman" w:hAnsi="Calibri" w:cs="Calibri"/>
      <w:sz w:val="24"/>
      <w:szCs w:val="24"/>
    </w:rPr>
  </w:style>
  <w:style w:type="character" w:customStyle="1" w:styleId="30">
    <w:name w:val="Заголовок 3 Знак"/>
    <w:basedOn w:val="a0"/>
    <w:link w:val="3"/>
    <w:rsid w:val="006E176D"/>
    <w:rPr>
      <w:rFonts w:ascii="Courier New" w:eastAsia="Times New Roman" w:hAnsi="Courier New" w:cs="Courier New"/>
      <w:sz w:val="28"/>
      <w:szCs w:val="28"/>
    </w:rPr>
  </w:style>
  <w:style w:type="character" w:customStyle="1" w:styleId="40">
    <w:name w:val="Заголовок 4 Знак"/>
    <w:basedOn w:val="a0"/>
    <w:link w:val="4"/>
    <w:rsid w:val="006E176D"/>
    <w:rPr>
      <w:rFonts w:ascii="Calibri" w:eastAsia="Times New Roman" w:hAnsi="Calibri" w:cs="Calibri"/>
      <w:sz w:val="28"/>
      <w:szCs w:val="28"/>
      <w:lang w:val="en-US"/>
    </w:rPr>
  </w:style>
  <w:style w:type="character" w:customStyle="1" w:styleId="50">
    <w:name w:val="Заголовок 5 Знак"/>
    <w:basedOn w:val="a0"/>
    <w:link w:val="5"/>
    <w:rsid w:val="006E176D"/>
    <w:rPr>
      <w:rFonts w:ascii="Calibri" w:eastAsia="Times New Roman" w:hAnsi="Calibri" w:cs="Calibri"/>
      <w:sz w:val="28"/>
      <w:szCs w:val="28"/>
    </w:rPr>
  </w:style>
  <w:style w:type="character" w:customStyle="1" w:styleId="60">
    <w:name w:val="Заголовок 6 Знак"/>
    <w:basedOn w:val="a0"/>
    <w:link w:val="6"/>
    <w:rsid w:val="006E176D"/>
    <w:rPr>
      <w:rFonts w:ascii="Calibri" w:eastAsia="Times New Roman" w:hAnsi="Calibri" w:cs="Calibri"/>
      <w:sz w:val="24"/>
      <w:szCs w:val="24"/>
    </w:rPr>
  </w:style>
  <w:style w:type="character" w:customStyle="1" w:styleId="70">
    <w:name w:val="Заголовок 7 Знак"/>
    <w:basedOn w:val="a0"/>
    <w:link w:val="7"/>
    <w:rsid w:val="006E176D"/>
    <w:rPr>
      <w:rFonts w:ascii="Calibri" w:eastAsia="Times New Roman" w:hAnsi="Calibri" w:cs="Calibri"/>
      <w:sz w:val="28"/>
      <w:szCs w:val="28"/>
    </w:rPr>
  </w:style>
  <w:style w:type="character" w:customStyle="1" w:styleId="80">
    <w:name w:val="Заголовок 8 Знак"/>
    <w:basedOn w:val="a0"/>
    <w:link w:val="8"/>
    <w:rsid w:val="006E176D"/>
    <w:rPr>
      <w:rFonts w:ascii="Calibri" w:eastAsia="Times New Roman" w:hAnsi="Calibri" w:cs="Calibri"/>
      <w:i/>
      <w:iCs/>
      <w:sz w:val="24"/>
      <w:szCs w:val="24"/>
    </w:rPr>
  </w:style>
  <w:style w:type="character" w:customStyle="1" w:styleId="90">
    <w:name w:val="Заголовок 9 Знак"/>
    <w:basedOn w:val="a0"/>
    <w:link w:val="9"/>
    <w:rsid w:val="006E176D"/>
    <w:rPr>
      <w:rFonts w:ascii="Calibri" w:eastAsia="Times New Roman" w:hAnsi="Calibri" w:cs="Calibri"/>
      <w:sz w:val="28"/>
      <w:szCs w:val="28"/>
      <w:u w:val="single"/>
      <w:lang w:val="en-US"/>
    </w:rPr>
  </w:style>
  <w:style w:type="table" w:styleId="a3">
    <w:name w:val="Table Grid"/>
    <w:basedOn w:val="a1"/>
    <w:rsid w:val="009F07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qFormat/>
    <w:rsid w:val="0091715C"/>
    <w:pPr>
      <w:ind w:left="720"/>
      <w:contextualSpacing/>
    </w:pPr>
  </w:style>
  <w:style w:type="paragraph" w:styleId="a6">
    <w:name w:val="Balloon Text"/>
    <w:basedOn w:val="a"/>
    <w:link w:val="a7"/>
    <w:uiPriority w:val="99"/>
    <w:unhideWhenUsed/>
    <w:rsid w:val="00E8438B"/>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E8438B"/>
    <w:rPr>
      <w:rFonts w:ascii="Tahoma" w:hAnsi="Tahoma" w:cs="Tahoma"/>
      <w:sz w:val="16"/>
      <w:szCs w:val="16"/>
    </w:rPr>
  </w:style>
  <w:style w:type="paragraph" w:styleId="a8">
    <w:name w:val="header"/>
    <w:basedOn w:val="a"/>
    <w:link w:val="a9"/>
    <w:unhideWhenUsed/>
    <w:rsid w:val="006E17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E176D"/>
  </w:style>
  <w:style w:type="paragraph" w:styleId="aa">
    <w:name w:val="footer"/>
    <w:basedOn w:val="a"/>
    <w:link w:val="ab"/>
    <w:uiPriority w:val="99"/>
    <w:unhideWhenUsed/>
    <w:rsid w:val="006E17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E176D"/>
  </w:style>
  <w:style w:type="paragraph" w:customStyle="1" w:styleId="11">
    <w:name w:val="Абзац списка1"/>
    <w:basedOn w:val="a"/>
    <w:link w:val="ListParagraphChar1"/>
    <w:rsid w:val="006E176D"/>
    <w:pPr>
      <w:ind w:left="720"/>
    </w:pPr>
    <w:rPr>
      <w:rFonts w:ascii="Calibri" w:eastAsia="Times New Roman" w:hAnsi="Calibri" w:cs="Calibri"/>
    </w:rPr>
  </w:style>
  <w:style w:type="character" w:customStyle="1" w:styleId="ListParagraphChar1">
    <w:name w:val="List Paragraph Char1"/>
    <w:link w:val="11"/>
    <w:locked/>
    <w:rsid w:val="006E176D"/>
    <w:rPr>
      <w:rFonts w:ascii="Calibri" w:eastAsia="Times New Roman" w:hAnsi="Calibri" w:cs="Calibri"/>
    </w:rPr>
  </w:style>
  <w:style w:type="paragraph" w:styleId="ac">
    <w:name w:val="Body Text"/>
    <w:aliases w:val="Знак,Знак4, Знак4"/>
    <w:basedOn w:val="a"/>
    <w:link w:val="ad"/>
    <w:rsid w:val="006E176D"/>
    <w:pPr>
      <w:widowControl w:val="0"/>
      <w:spacing w:after="120" w:line="240" w:lineRule="auto"/>
    </w:pPr>
    <w:rPr>
      <w:rFonts w:ascii="Courier New" w:eastAsia="Times New Roman" w:hAnsi="Courier New" w:cs="Courier New"/>
      <w:sz w:val="20"/>
      <w:szCs w:val="20"/>
    </w:rPr>
  </w:style>
  <w:style w:type="character" w:customStyle="1" w:styleId="ad">
    <w:name w:val="Основной текст Знак"/>
    <w:aliases w:val="Знак Знак,Знак4 Знак, Знак4 Знак"/>
    <w:basedOn w:val="a0"/>
    <w:link w:val="ac"/>
    <w:rsid w:val="006E176D"/>
    <w:rPr>
      <w:rFonts w:ascii="Courier New" w:eastAsia="Times New Roman" w:hAnsi="Courier New" w:cs="Courier New"/>
      <w:sz w:val="20"/>
      <w:szCs w:val="20"/>
    </w:rPr>
  </w:style>
  <w:style w:type="paragraph" w:customStyle="1" w:styleId="12">
    <w:name w:val="Обычный1"/>
    <w:rsid w:val="006E176D"/>
    <w:pPr>
      <w:spacing w:after="0" w:line="240" w:lineRule="auto"/>
    </w:pPr>
    <w:rPr>
      <w:rFonts w:ascii="Calibri" w:eastAsia="Times New Roman" w:hAnsi="Calibri" w:cs="Calibri"/>
      <w:sz w:val="20"/>
      <w:szCs w:val="20"/>
    </w:rPr>
  </w:style>
  <w:style w:type="paragraph" w:styleId="ae">
    <w:name w:val="Body Text Indent"/>
    <w:basedOn w:val="a"/>
    <w:link w:val="af"/>
    <w:rsid w:val="006E176D"/>
    <w:pPr>
      <w:spacing w:after="120" w:line="240" w:lineRule="auto"/>
      <w:ind w:left="283"/>
    </w:pPr>
    <w:rPr>
      <w:rFonts w:ascii="Calibri" w:eastAsia="Times New Roman" w:hAnsi="Calibri" w:cs="Calibri"/>
      <w:sz w:val="20"/>
      <w:szCs w:val="20"/>
    </w:rPr>
  </w:style>
  <w:style w:type="character" w:customStyle="1" w:styleId="af">
    <w:name w:val="Основной текст с отступом Знак"/>
    <w:basedOn w:val="a0"/>
    <w:link w:val="ae"/>
    <w:rsid w:val="006E176D"/>
    <w:rPr>
      <w:rFonts w:ascii="Calibri" w:eastAsia="Times New Roman" w:hAnsi="Calibri" w:cs="Calibri"/>
      <w:sz w:val="20"/>
      <w:szCs w:val="20"/>
    </w:rPr>
  </w:style>
  <w:style w:type="paragraph" w:styleId="af0">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1 Знак Знак"/>
    <w:basedOn w:val="a"/>
    <w:link w:val="af1"/>
    <w:qFormat/>
    <w:rsid w:val="006E176D"/>
    <w:pPr>
      <w:widowControl w:val="0"/>
      <w:shd w:val="clear" w:color="auto" w:fill="FFFFFF"/>
      <w:autoSpaceDE w:val="0"/>
      <w:autoSpaceDN w:val="0"/>
      <w:adjustRightInd w:val="0"/>
      <w:spacing w:before="2" w:after="0" w:line="322" w:lineRule="exact"/>
      <w:ind w:left="12"/>
      <w:jc w:val="center"/>
    </w:pPr>
    <w:rPr>
      <w:rFonts w:ascii="Calibri" w:eastAsia="Times New Roman" w:hAnsi="Calibri" w:cs="Calibri"/>
      <w:b/>
      <w:bCs/>
      <w:sz w:val="28"/>
      <w:szCs w:val="28"/>
    </w:rPr>
  </w:style>
  <w:style w:type="character" w:customStyle="1" w:styleId="af1">
    <w:name w:val="Заголовок Знак"/>
    <w:aliases w:val="Название Знак Знак Знак2,Название Знак1 Знак Знак Знак1,Название Знак Знак Знак Знак Знак1,Название Знак1 Знак Знак Знак Знак Знак1,Название Знак Знак Знак Знак Знак Знак Знак1,Название Знак1 Знак Знак Знак Знак Знак Знак Знак1"/>
    <w:link w:val="af0"/>
    <w:locked/>
    <w:rsid w:val="006E176D"/>
    <w:rPr>
      <w:rFonts w:ascii="Calibri" w:eastAsia="Times New Roman" w:hAnsi="Calibri" w:cs="Calibri"/>
      <w:b/>
      <w:bCs/>
      <w:sz w:val="28"/>
      <w:szCs w:val="28"/>
      <w:shd w:val="clear" w:color="auto" w:fill="FFFFFF"/>
    </w:rPr>
  </w:style>
  <w:style w:type="character" w:customStyle="1" w:styleId="af2">
    <w:name w:val="Название Знак"/>
    <w:aliases w:val="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1 Знак Знак Знак Знак Знак Знак Знак"/>
    <w:basedOn w:val="a0"/>
    <w:rsid w:val="006E176D"/>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6E176D"/>
    <w:rPr>
      <w:rFonts w:ascii="Cambria" w:hAnsi="Cambria" w:cs="Cambria"/>
      <w:b/>
      <w:bCs/>
      <w:kern w:val="28"/>
      <w:sz w:val="32"/>
      <w:szCs w:val="32"/>
    </w:rPr>
  </w:style>
  <w:style w:type="character" w:styleId="af3">
    <w:name w:val="Strong"/>
    <w:qFormat/>
    <w:rsid w:val="006E176D"/>
    <w:rPr>
      <w:rFonts w:cs="Times New Roman"/>
      <w:b/>
      <w:bCs/>
    </w:rPr>
  </w:style>
  <w:style w:type="paragraph" w:customStyle="1" w:styleId="Normal1">
    <w:name w:val="Normal1"/>
    <w:rsid w:val="006E176D"/>
    <w:pPr>
      <w:widowControl w:val="0"/>
      <w:spacing w:after="0" w:line="240" w:lineRule="auto"/>
    </w:pPr>
    <w:rPr>
      <w:rFonts w:ascii="Calibri" w:eastAsia="Times New Roman" w:hAnsi="Calibri" w:cs="Calibri"/>
      <w:sz w:val="20"/>
      <w:szCs w:val="20"/>
    </w:rPr>
  </w:style>
  <w:style w:type="paragraph" w:styleId="21">
    <w:name w:val="Body Text Indent 2"/>
    <w:basedOn w:val="a"/>
    <w:link w:val="22"/>
    <w:rsid w:val="006E176D"/>
    <w:pPr>
      <w:spacing w:after="120" w:line="480" w:lineRule="auto"/>
      <w:ind w:left="283"/>
    </w:pPr>
    <w:rPr>
      <w:rFonts w:ascii="Calibri" w:eastAsia="Times New Roman" w:hAnsi="Calibri" w:cs="Calibri"/>
      <w:sz w:val="20"/>
      <w:szCs w:val="20"/>
    </w:rPr>
  </w:style>
  <w:style w:type="character" w:customStyle="1" w:styleId="22">
    <w:name w:val="Основной текст с отступом 2 Знак"/>
    <w:basedOn w:val="a0"/>
    <w:link w:val="21"/>
    <w:rsid w:val="006E176D"/>
    <w:rPr>
      <w:rFonts w:ascii="Calibri" w:eastAsia="Times New Roman" w:hAnsi="Calibri" w:cs="Calibri"/>
      <w:sz w:val="20"/>
      <w:szCs w:val="20"/>
    </w:rPr>
  </w:style>
  <w:style w:type="paragraph" w:styleId="31">
    <w:name w:val="Body Text Indent 3"/>
    <w:aliases w:val="Знак11 Знак"/>
    <w:basedOn w:val="a"/>
    <w:link w:val="32"/>
    <w:rsid w:val="006E176D"/>
    <w:pPr>
      <w:spacing w:after="120" w:line="240" w:lineRule="auto"/>
      <w:ind w:left="283"/>
    </w:pPr>
    <w:rPr>
      <w:rFonts w:ascii="Calibri" w:eastAsia="Times New Roman" w:hAnsi="Calibri" w:cs="Calibri"/>
      <w:sz w:val="16"/>
      <w:szCs w:val="16"/>
    </w:rPr>
  </w:style>
  <w:style w:type="character" w:customStyle="1" w:styleId="32">
    <w:name w:val="Основной текст с отступом 3 Знак"/>
    <w:aliases w:val="Знак11 Знак Знак1"/>
    <w:basedOn w:val="a0"/>
    <w:link w:val="31"/>
    <w:rsid w:val="006E176D"/>
    <w:rPr>
      <w:rFonts w:ascii="Calibri" w:eastAsia="Times New Roman" w:hAnsi="Calibri" w:cs="Calibri"/>
      <w:sz w:val="16"/>
      <w:szCs w:val="16"/>
    </w:rPr>
  </w:style>
  <w:style w:type="character" w:customStyle="1" w:styleId="71">
    <w:name w:val="Знак Знак7"/>
    <w:uiPriority w:val="99"/>
    <w:rsid w:val="006E176D"/>
    <w:rPr>
      <w:rFonts w:ascii="Courier New" w:hAnsi="Courier New" w:cs="Courier New"/>
      <w:snapToGrid w:val="0"/>
      <w:lang w:val="ru-RU" w:eastAsia="ru-RU"/>
    </w:rPr>
  </w:style>
  <w:style w:type="character" w:customStyle="1" w:styleId="41">
    <w:name w:val="Знак Знак4"/>
    <w:uiPriority w:val="99"/>
    <w:rsid w:val="006E176D"/>
    <w:rPr>
      <w:rFonts w:ascii="Times New Roman" w:hAnsi="Times New Roman" w:cs="Times New Roman"/>
      <w:b/>
      <w:bCs/>
      <w:sz w:val="20"/>
      <w:szCs w:val="20"/>
      <w:shd w:val="clear" w:color="auto" w:fill="FFFFFF"/>
      <w:lang w:eastAsia="ru-RU"/>
    </w:rPr>
  </w:style>
  <w:style w:type="paragraph" w:styleId="af4">
    <w:name w:val="Plain Text"/>
    <w:basedOn w:val="a"/>
    <w:link w:val="af5"/>
    <w:rsid w:val="006E176D"/>
    <w:pPr>
      <w:spacing w:after="0" w:line="240" w:lineRule="auto"/>
    </w:pPr>
    <w:rPr>
      <w:rFonts w:ascii="Courier New" w:eastAsia="Times New Roman" w:hAnsi="Courier New" w:cs="Courier New"/>
      <w:sz w:val="20"/>
      <w:szCs w:val="20"/>
    </w:rPr>
  </w:style>
  <w:style w:type="character" w:customStyle="1" w:styleId="af5">
    <w:name w:val="Текст Знак"/>
    <w:basedOn w:val="a0"/>
    <w:link w:val="af4"/>
    <w:rsid w:val="006E176D"/>
    <w:rPr>
      <w:rFonts w:ascii="Courier New" w:eastAsia="Times New Roman" w:hAnsi="Courier New" w:cs="Courier New"/>
      <w:sz w:val="20"/>
      <w:szCs w:val="20"/>
    </w:rPr>
  </w:style>
  <w:style w:type="paragraph" w:styleId="af6">
    <w:name w:val="List Bullet"/>
    <w:basedOn w:val="a"/>
    <w:autoRedefine/>
    <w:rsid w:val="006E176D"/>
    <w:pPr>
      <w:spacing w:after="0" w:line="240" w:lineRule="auto"/>
      <w:jc w:val="both"/>
    </w:pPr>
    <w:rPr>
      <w:rFonts w:ascii="Calibri" w:eastAsia="Times New Roman" w:hAnsi="Calibri" w:cs="Calibri"/>
      <w:sz w:val="28"/>
      <w:szCs w:val="28"/>
    </w:rPr>
  </w:style>
  <w:style w:type="character" w:customStyle="1" w:styleId="af7">
    <w:name w:val="Текст сноски Знак"/>
    <w:aliases w:val="Знак3 Знак Знак"/>
    <w:link w:val="af8"/>
    <w:locked/>
    <w:rsid w:val="006E176D"/>
  </w:style>
  <w:style w:type="paragraph" w:styleId="af8">
    <w:name w:val="footnote text"/>
    <w:aliases w:val="Знак3 Знак"/>
    <w:basedOn w:val="a"/>
    <w:link w:val="af7"/>
    <w:semiHidden/>
    <w:rsid w:val="006E176D"/>
    <w:pPr>
      <w:spacing w:after="0" w:line="240" w:lineRule="auto"/>
    </w:pPr>
  </w:style>
  <w:style w:type="character" w:customStyle="1" w:styleId="13">
    <w:name w:val="Текст сноски Знак1"/>
    <w:aliases w:val="Текст сноски Знак Знак"/>
    <w:basedOn w:val="a0"/>
    <w:uiPriority w:val="99"/>
    <w:rsid w:val="006E176D"/>
    <w:rPr>
      <w:sz w:val="20"/>
      <w:szCs w:val="20"/>
    </w:rPr>
  </w:style>
  <w:style w:type="character" w:customStyle="1" w:styleId="FootnoteTextChar">
    <w:name w:val="Footnote Text Char"/>
    <w:aliases w:val="Знак3 Знак Char"/>
    <w:locked/>
    <w:rsid w:val="006E176D"/>
    <w:rPr>
      <w:rFonts w:ascii="Times New Roman" w:hAnsi="Times New Roman" w:cs="Times New Roman"/>
      <w:sz w:val="20"/>
      <w:szCs w:val="20"/>
      <w:lang w:eastAsia="ru-RU"/>
    </w:rPr>
  </w:style>
  <w:style w:type="paragraph" w:styleId="23">
    <w:name w:val="Body Text 2"/>
    <w:basedOn w:val="a"/>
    <w:link w:val="24"/>
    <w:rsid w:val="006E176D"/>
    <w:pPr>
      <w:spacing w:after="120" w:line="480" w:lineRule="auto"/>
    </w:pPr>
    <w:rPr>
      <w:rFonts w:ascii="Calibri" w:eastAsia="Times New Roman" w:hAnsi="Calibri" w:cs="Calibri"/>
      <w:sz w:val="20"/>
      <w:szCs w:val="20"/>
    </w:rPr>
  </w:style>
  <w:style w:type="character" w:customStyle="1" w:styleId="24">
    <w:name w:val="Основной текст 2 Знак"/>
    <w:basedOn w:val="a0"/>
    <w:link w:val="23"/>
    <w:rsid w:val="006E176D"/>
    <w:rPr>
      <w:rFonts w:ascii="Calibri" w:eastAsia="Times New Roman" w:hAnsi="Calibri" w:cs="Calibri"/>
      <w:sz w:val="20"/>
      <w:szCs w:val="20"/>
    </w:rPr>
  </w:style>
  <w:style w:type="paragraph" w:customStyle="1" w:styleId="FR2">
    <w:name w:val="FR2"/>
    <w:rsid w:val="006E176D"/>
    <w:pPr>
      <w:widowControl w:val="0"/>
      <w:spacing w:after="0" w:line="300" w:lineRule="auto"/>
      <w:ind w:left="40" w:firstLine="860"/>
    </w:pPr>
    <w:rPr>
      <w:rFonts w:ascii="Calibri" w:eastAsia="Times New Roman" w:hAnsi="Calibri" w:cs="Calibri"/>
      <w:sz w:val="28"/>
      <w:szCs w:val="28"/>
    </w:rPr>
  </w:style>
  <w:style w:type="character" w:styleId="af9">
    <w:name w:val="page number"/>
    <w:rsid w:val="006E176D"/>
    <w:rPr>
      <w:rFonts w:cs="Times New Roman"/>
    </w:rPr>
  </w:style>
  <w:style w:type="character" w:customStyle="1" w:styleId="100">
    <w:name w:val="Знак Знак10"/>
    <w:uiPriority w:val="99"/>
    <w:rsid w:val="006E176D"/>
    <w:rPr>
      <w:rFonts w:ascii="Courier New" w:hAnsi="Courier New" w:cs="Courier New"/>
      <w:snapToGrid w:val="0"/>
      <w:lang w:val="ru-RU" w:eastAsia="ru-RU"/>
    </w:rPr>
  </w:style>
  <w:style w:type="paragraph" w:customStyle="1" w:styleId="ConsPlusNormal">
    <w:name w:val="ConsPlusNormal"/>
    <w:rsid w:val="006E176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a4">
    <w:name w:val="Pa4"/>
    <w:basedOn w:val="a"/>
    <w:next w:val="a"/>
    <w:rsid w:val="006E176D"/>
    <w:pPr>
      <w:autoSpaceDE w:val="0"/>
      <w:autoSpaceDN w:val="0"/>
      <w:adjustRightInd w:val="0"/>
      <w:spacing w:after="0" w:line="241" w:lineRule="atLeast"/>
    </w:pPr>
    <w:rPr>
      <w:rFonts w:ascii="Arial" w:eastAsia="Times New Roman" w:hAnsi="Arial" w:cs="Arial"/>
      <w:sz w:val="24"/>
      <w:szCs w:val="24"/>
    </w:rPr>
  </w:style>
  <w:style w:type="character" w:customStyle="1" w:styleId="A10">
    <w:name w:val="A1"/>
    <w:rsid w:val="006E176D"/>
    <w:rPr>
      <w:color w:val="000000"/>
      <w:sz w:val="20"/>
    </w:rPr>
  </w:style>
  <w:style w:type="character" w:customStyle="1" w:styleId="afa">
    <w:name w:val="Текст примечания Знак"/>
    <w:basedOn w:val="a0"/>
    <w:link w:val="afb"/>
    <w:rsid w:val="006E176D"/>
    <w:rPr>
      <w:rFonts w:ascii="Calibri" w:eastAsia="Times New Roman" w:hAnsi="Calibri" w:cs="Calibri"/>
      <w:sz w:val="20"/>
      <w:szCs w:val="20"/>
    </w:rPr>
  </w:style>
  <w:style w:type="paragraph" w:styleId="afb">
    <w:name w:val="annotation text"/>
    <w:basedOn w:val="a"/>
    <w:link w:val="afa"/>
    <w:semiHidden/>
    <w:rsid w:val="006E176D"/>
    <w:pPr>
      <w:spacing w:after="0" w:line="240" w:lineRule="auto"/>
    </w:pPr>
    <w:rPr>
      <w:rFonts w:ascii="Calibri" w:eastAsia="Times New Roman" w:hAnsi="Calibri" w:cs="Calibri"/>
      <w:sz w:val="20"/>
      <w:szCs w:val="20"/>
    </w:rPr>
  </w:style>
  <w:style w:type="character" w:customStyle="1" w:styleId="afc">
    <w:name w:val="Название Знак Знак Знак"/>
    <w:uiPriority w:val="99"/>
    <w:rsid w:val="006E176D"/>
    <w:rPr>
      <w:rFonts w:ascii="Arial" w:hAnsi="Arial"/>
      <w:snapToGrid w:val="0"/>
      <w:sz w:val="24"/>
      <w:lang w:val="en-US" w:eastAsia="ru-RU"/>
    </w:rPr>
  </w:style>
  <w:style w:type="paragraph" w:customStyle="1" w:styleId="npb">
    <w:name w:val="npb"/>
    <w:basedOn w:val="a"/>
    <w:rsid w:val="006E176D"/>
    <w:pPr>
      <w:spacing w:before="15" w:after="15" w:line="240" w:lineRule="auto"/>
      <w:jc w:val="center"/>
    </w:pPr>
    <w:rPr>
      <w:rFonts w:ascii="Calibri" w:eastAsia="Times New Roman" w:hAnsi="Calibri" w:cs="Calibri"/>
      <w:b/>
      <w:bCs/>
      <w:color w:val="800000"/>
      <w:sz w:val="28"/>
      <w:szCs w:val="28"/>
    </w:rPr>
  </w:style>
  <w:style w:type="character" w:customStyle="1" w:styleId="rvts6">
    <w:name w:val="rvts6"/>
    <w:uiPriority w:val="99"/>
    <w:rsid w:val="006E176D"/>
    <w:rPr>
      <w:rFonts w:cs="Times New Roman"/>
    </w:rPr>
  </w:style>
  <w:style w:type="paragraph" w:customStyle="1" w:styleId="25">
    <w:name w:val="Обычный2"/>
    <w:rsid w:val="006E176D"/>
    <w:pPr>
      <w:spacing w:after="0" w:line="240" w:lineRule="auto"/>
    </w:pPr>
    <w:rPr>
      <w:rFonts w:ascii="Calibri" w:eastAsia="Times New Roman" w:hAnsi="Calibri" w:cs="Calibri"/>
      <w:sz w:val="20"/>
      <w:szCs w:val="20"/>
    </w:rPr>
  </w:style>
  <w:style w:type="character" w:customStyle="1" w:styleId="afd">
    <w:name w:val="Основной текст_"/>
    <w:link w:val="81"/>
    <w:locked/>
    <w:rsid w:val="006E176D"/>
    <w:rPr>
      <w:sz w:val="23"/>
      <w:szCs w:val="23"/>
      <w:shd w:val="clear" w:color="auto" w:fill="FFFFFF"/>
    </w:rPr>
  </w:style>
  <w:style w:type="paragraph" w:customStyle="1" w:styleId="81">
    <w:name w:val="Основной текст8"/>
    <w:basedOn w:val="a"/>
    <w:link w:val="afd"/>
    <w:rsid w:val="006E176D"/>
    <w:pPr>
      <w:widowControl w:val="0"/>
      <w:shd w:val="clear" w:color="auto" w:fill="FFFFFF"/>
      <w:spacing w:after="0" w:line="274" w:lineRule="exact"/>
      <w:ind w:hanging="3680"/>
      <w:jc w:val="center"/>
    </w:pPr>
    <w:rPr>
      <w:sz w:val="23"/>
      <w:szCs w:val="23"/>
      <w:shd w:val="clear" w:color="auto" w:fill="FFFFFF"/>
    </w:rPr>
  </w:style>
  <w:style w:type="paragraph" w:styleId="afe">
    <w:name w:val="Normal (Web)"/>
    <w:basedOn w:val="a"/>
    <w:rsid w:val="006E176D"/>
    <w:pPr>
      <w:spacing w:before="1" w:after="2" w:line="240" w:lineRule="auto"/>
      <w:ind w:left="3000" w:right="750"/>
      <w:jc w:val="both"/>
    </w:pPr>
    <w:rPr>
      <w:rFonts w:ascii="Arial" w:eastAsia="Times New Roman" w:hAnsi="Arial" w:cs="Arial"/>
      <w:color w:val="372906"/>
      <w:sz w:val="19"/>
      <w:szCs w:val="19"/>
    </w:rPr>
  </w:style>
  <w:style w:type="paragraph" w:customStyle="1" w:styleId="BodyText21">
    <w:name w:val="Body Text 21"/>
    <w:basedOn w:val="a"/>
    <w:rsid w:val="006E176D"/>
    <w:pPr>
      <w:overflowPunct w:val="0"/>
      <w:autoSpaceDE w:val="0"/>
      <w:autoSpaceDN w:val="0"/>
      <w:adjustRightInd w:val="0"/>
      <w:spacing w:after="0" w:line="360" w:lineRule="auto"/>
      <w:ind w:firstLine="851"/>
      <w:jc w:val="both"/>
      <w:textAlignment w:val="baseline"/>
    </w:pPr>
    <w:rPr>
      <w:rFonts w:ascii="Calibri" w:eastAsia="Times New Roman" w:hAnsi="Calibri" w:cs="Calibri"/>
      <w:sz w:val="24"/>
      <w:szCs w:val="24"/>
    </w:rPr>
  </w:style>
  <w:style w:type="paragraph" w:customStyle="1" w:styleId="consnonformat">
    <w:name w:val="consnonformat"/>
    <w:basedOn w:val="a"/>
    <w:rsid w:val="006E176D"/>
    <w:pPr>
      <w:spacing w:before="100" w:beforeAutospacing="1" w:after="100" w:afterAutospacing="1" w:line="240" w:lineRule="auto"/>
    </w:pPr>
    <w:rPr>
      <w:rFonts w:ascii="Arial Unicode MS" w:eastAsia="Times New Roman" w:hAnsi="Arial Unicode MS" w:cs="Arial Unicode MS"/>
      <w:sz w:val="24"/>
      <w:szCs w:val="24"/>
    </w:rPr>
  </w:style>
  <w:style w:type="character" w:styleId="aff">
    <w:name w:val="Hyperlink"/>
    <w:uiPriority w:val="99"/>
    <w:rsid w:val="006E176D"/>
    <w:rPr>
      <w:rFonts w:cs="Times New Roman"/>
      <w:color w:val="0000FF"/>
      <w:u w:val="single"/>
    </w:rPr>
  </w:style>
  <w:style w:type="paragraph" w:styleId="33">
    <w:name w:val="Body Text 3"/>
    <w:basedOn w:val="a"/>
    <w:link w:val="34"/>
    <w:rsid w:val="006E176D"/>
    <w:pPr>
      <w:spacing w:after="1110" w:line="240" w:lineRule="auto"/>
    </w:pPr>
    <w:rPr>
      <w:rFonts w:ascii="Calibri" w:eastAsia="Times New Roman" w:hAnsi="Calibri" w:cs="Calibri"/>
      <w:sz w:val="24"/>
      <w:szCs w:val="24"/>
    </w:rPr>
  </w:style>
  <w:style w:type="character" w:customStyle="1" w:styleId="34">
    <w:name w:val="Основной текст 3 Знак"/>
    <w:basedOn w:val="a0"/>
    <w:link w:val="33"/>
    <w:rsid w:val="006E176D"/>
    <w:rPr>
      <w:rFonts w:ascii="Calibri" w:eastAsia="Times New Roman" w:hAnsi="Calibri" w:cs="Calibri"/>
      <w:sz w:val="24"/>
      <w:szCs w:val="24"/>
    </w:rPr>
  </w:style>
  <w:style w:type="paragraph" w:customStyle="1" w:styleId="35">
    <w:name w:val="Обычный3"/>
    <w:rsid w:val="006E176D"/>
    <w:pPr>
      <w:spacing w:after="0" w:line="240" w:lineRule="auto"/>
    </w:pPr>
    <w:rPr>
      <w:rFonts w:ascii="Calibri" w:eastAsia="Times New Roman" w:hAnsi="Calibri" w:cs="Calibri"/>
      <w:sz w:val="20"/>
      <w:szCs w:val="20"/>
    </w:rPr>
  </w:style>
  <w:style w:type="paragraph" w:customStyle="1" w:styleId="14">
    <w:name w:val="заголовок 1"/>
    <w:basedOn w:val="a"/>
    <w:next w:val="a"/>
    <w:rsid w:val="006E176D"/>
    <w:pPr>
      <w:keepNext/>
      <w:spacing w:before="120" w:after="240" w:line="240" w:lineRule="auto"/>
      <w:jc w:val="center"/>
    </w:pPr>
    <w:rPr>
      <w:rFonts w:ascii="Calibri" w:eastAsia="Times New Roman" w:hAnsi="Calibri" w:cs="Calibri"/>
      <w:b/>
      <w:bCs/>
      <w:caps/>
      <w:spacing w:val="50"/>
      <w:sz w:val="28"/>
      <w:szCs w:val="28"/>
    </w:rPr>
  </w:style>
  <w:style w:type="paragraph" w:customStyle="1" w:styleId="15">
    <w:name w:val="Текст1"/>
    <w:basedOn w:val="a"/>
    <w:rsid w:val="006E176D"/>
    <w:pPr>
      <w:spacing w:after="0" w:line="240" w:lineRule="auto"/>
    </w:pPr>
    <w:rPr>
      <w:rFonts w:ascii="Courier New" w:eastAsia="Times New Roman" w:hAnsi="Courier New" w:cs="Courier New"/>
      <w:sz w:val="20"/>
      <w:szCs w:val="20"/>
    </w:rPr>
  </w:style>
  <w:style w:type="paragraph" w:styleId="aff0">
    <w:name w:val="Block Text"/>
    <w:basedOn w:val="a"/>
    <w:rsid w:val="006E176D"/>
    <w:pPr>
      <w:spacing w:after="0" w:line="240" w:lineRule="auto"/>
      <w:ind w:left="113" w:right="113"/>
      <w:jc w:val="center"/>
    </w:pPr>
    <w:rPr>
      <w:rFonts w:ascii="Calibri" w:eastAsia="Times New Roman" w:hAnsi="Calibri" w:cs="Calibri"/>
      <w:sz w:val="24"/>
      <w:szCs w:val="24"/>
    </w:rPr>
  </w:style>
  <w:style w:type="paragraph" w:customStyle="1" w:styleId="FR1">
    <w:name w:val="FR1"/>
    <w:rsid w:val="006E176D"/>
    <w:pPr>
      <w:widowControl w:val="0"/>
      <w:spacing w:before="400" w:after="0" w:line="260" w:lineRule="auto"/>
      <w:ind w:left="560"/>
      <w:jc w:val="center"/>
    </w:pPr>
    <w:rPr>
      <w:rFonts w:ascii="Arial" w:eastAsia="Times New Roman" w:hAnsi="Arial" w:cs="Arial"/>
      <w:b/>
      <w:bCs/>
      <w:sz w:val="36"/>
      <w:szCs w:val="36"/>
    </w:rPr>
  </w:style>
  <w:style w:type="paragraph" w:customStyle="1" w:styleId="H1">
    <w:name w:val="H1"/>
    <w:basedOn w:val="a"/>
    <w:next w:val="a"/>
    <w:rsid w:val="006E176D"/>
    <w:pPr>
      <w:keepNext/>
      <w:spacing w:before="100" w:after="100" w:line="240" w:lineRule="auto"/>
      <w:outlineLvl w:val="1"/>
    </w:pPr>
    <w:rPr>
      <w:rFonts w:ascii="Calibri" w:eastAsia="Times New Roman" w:hAnsi="Calibri" w:cs="Calibri"/>
      <w:b/>
      <w:bCs/>
      <w:kern w:val="36"/>
      <w:sz w:val="48"/>
      <w:szCs w:val="48"/>
    </w:rPr>
  </w:style>
  <w:style w:type="paragraph" w:customStyle="1" w:styleId="51">
    <w:name w:val="заголовок 5"/>
    <w:basedOn w:val="a"/>
    <w:next w:val="a"/>
    <w:rsid w:val="006E176D"/>
    <w:pPr>
      <w:keepNext/>
      <w:spacing w:after="0" w:line="240" w:lineRule="auto"/>
      <w:ind w:firstLine="720"/>
      <w:jc w:val="both"/>
      <w:outlineLvl w:val="4"/>
    </w:pPr>
    <w:rPr>
      <w:rFonts w:ascii="Calibri" w:eastAsia="Times New Roman" w:hAnsi="Calibri" w:cs="Calibri"/>
      <w:sz w:val="28"/>
      <w:szCs w:val="28"/>
    </w:rPr>
  </w:style>
  <w:style w:type="paragraph" w:customStyle="1" w:styleId="36">
    <w:name w:val="заголовок 3"/>
    <w:basedOn w:val="a"/>
    <w:next w:val="a"/>
    <w:rsid w:val="006E176D"/>
    <w:pPr>
      <w:keepNext/>
      <w:spacing w:after="0" w:line="240" w:lineRule="auto"/>
      <w:jc w:val="both"/>
      <w:outlineLvl w:val="2"/>
    </w:pPr>
    <w:rPr>
      <w:rFonts w:ascii="Calibri" w:eastAsia="Times New Roman" w:hAnsi="Calibri" w:cs="Calibri"/>
      <w:b/>
      <w:bCs/>
      <w:sz w:val="24"/>
      <w:szCs w:val="24"/>
    </w:rPr>
  </w:style>
  <w:style w:type="paragraph" w:customStyle="1" w:styleId="26">
    <w:name w:val="заголовок 2"/>
    <w:basedOn w:val="a"/>
    <w:next w:val="a"/>
    <w:rsid w:val="006E176D"/>
    <w:pPr>
      <w:keepNext/>
      <w:autoSpaceDE w:val="0"/>
      <w:autoSpaceDN w:val="0"/>
      <w:spacing w:after="0" w:line="240" w:lineRule="auto"/>
      <w:jc w:val="center"/>
      <w:outlineLvl w:val="1"/>
    </w:pPr>
    <w:rPr>
      <w:rFonts w:ascii="Calibri" w:eastAsia="Times New Roman" w:hAnsi="Calibri" w:cs="Calibri"/>
      <w:sz w:val="24"/>
      <w:szCs w:val="24"/>
      <w:lang w:val="en-US"/>
    </w:rPr>
  </w:style>
  <w:style w:type="paragraph" w:customStyle="1" w:styleId="aff1">
    <w:name w:val="Цитаты"/>
    <w:basedOn w:val="a"/>
    <w:rsid w:val="006E176D"/>
    <w:pPr>
      <w:spacing w:before="100" w:after="100" w:line="240" w:lineRule="auto"/>
      <w:ind w:left="360" w:right="360"/>
    </w:pPr>
    <w:rPr>
      <w:rFonts w:ascii="Calibri" w:eastAsia="Times New Roman" w:hAnsi="Calibri" w:cs="Calibri"/>
      <w:sz w:val="24"/>
      <w:szCs w:val="24"/>
    </w:rPr>
  </w:style>
  <w:style w:type="character" w:customStyle="1" w:styleId="16">
    <w:name w:val="Строгий1"/>
    <w:uiPriority w:val="99"/>
    <w:rsid w:val="006E176D"/>
    <w:rPr>
      <w:b/>
    </w:rPr>
  </w:style>
  <w:style w:type="paragraph" w:styleId="aff2">
    <w:name w:val="caption"/>
    <w:basedOn w:val="a"/>
    <w:next w:val="a"/>
    <w:qFormat/>
    <w:rsid w:val="006E176D"/>
    <w:pPr>
      <w:spacing w:after="0" w:line="240" w:lineRule="auto"/>
      <w:jc w:val="center"/>
    </w:pPr>
    <w:rPr>
      <w:rFonts w:ascii="Calibri" w:eastAsia="Times New Roman" w:hAnsi="Calibri" w:cs="Calibri"/>
      <w:b/>
      <w:bCs/>
      <w:sz w:val="28"/>
      <w:szCs w:val="28"/>
    </w:rPr>
  </w:style>
  <w:style w:type="paragraph" w:customStyle="1" w:styleId="17">
    <w:name w:val="Квадрат1"/>
    <w:basedOn w:val="a"/>
    <w:rsid w:val="006E176D"/>
    <w:pPr>
      <w:widowControl w:val="0"/>
      <w:snapToGrid w:val="0"/>
      <w:spacing w:after="0" w:line="240" w:lineRule="auto"/>
      <w:jc w:val="both"/>
    </w:pPr>
    <w:rPr>
      <w:rFonts w:ascii="a_Timer" w:eastAsia="Times New Roman" w:hAnsi="a_Timer" w:cs="a_Timer"/>
      <w:sz w:val="24"/>
      <w:szCs w:val="24"/>
      <w:lang w:val="en-US"/>
    </w:rPr>
  </w:style>
  <w:style w:type="character" w:styleId="aff3">
    <w:name w:val="Emphasis"/>
    <w:uiPriority w:val="99"/>
    <w:qFormat/>
    <w:rsid w:val="006E176D"/>
    <w:rPr>
      <w:rFonts w:cs="Times New Roman"/>
      <w:i/>
      <w:iCs/>
    </w:rPr>
  </w:style>
  <w:style w:type="character" w:customStyle="1" w:styleId="18">
    <w:name w:val="Название1"/>
    <w:uiPriority w:val="99"/>
    <w:rsid w:val="006E176D"/>
    <w:rPr>
      <w:rFonts w:cs="Times New Roman"/>
    </w:rPr>
  </w:style>
  <w:style w:type="character" w:customStyle="1" w:styleId="text1">
    <w:name w:val="text1"/>
    <w:rsid w:val="006E176D"/>
    <w:rPr>
      <w:rFonts w:cs="Times New Roman"/>
    </w:rPr>
  </w:style>
  <w:style w:type="paragraph" w:customStyle="1" w:styleId="210">
    <w:name w:val="Основной текст с отступом 21"/>
    <w:basedOn w:val="a"/>
    <w:rsid w:val="006E176D"/>
    <w:pPr>
      <w:suppressAutoHyphens/>
      <w:spacing w:after="120" w:line="480" w:lineRule="auto"/>
      <w:ind w:left="283"/>
    </w:pPr>
    <w:rPr>
      <w:rFonts w:ascii="Calibri" w:eastAsia="Times New Roman" w:hAnsi="Calibri" w:cs="Calibri"/>
      <w:sz w:val="24"/>
      <w:szCs w:val="24"/>
      <w:lang w:eastAsia="ar-SA"/>
    </w:rPr>
  </w:style>
  <w:style w:type="paragraph" w:customStyle="1" w:styleId="120">
    <w:name w:val="Текст12"/>
    <w:basedOn w:val="a"/>
    <w:rsid w:val="006E176D"/>
    <w:pPr>
      <w:suppressAutoHyphens/>
      <w:spacing w:after="0" w:line="240" w:lineRule="auto"/>
    </w:pPr>
    <w:rPr>
      <w:rFonts w:ascii="Courier New" w:eastAsia="Times New Roman" w:hAnsi="Courier New" w:cs="Courier New"/>
      <w:sz w:val="20"/>
      <w:szCs w:val="20"/>
      <w:lang w:eastAsia="ar-SA"/>
    </w:rPr>
  </w:style>
  <w:style w:type="character" w:customStyle="1" w:styleId="aff4">
    <w:name w:val="Текст концевой сноски Знак"/>
    <w:basedOn w:val="a0"/>
    <w:link w:val="aff5"/>
    <w:rsid w:val="006E176D"/>
    <w:rPr>
      <w:rFonts w:ascii="Calibri" w:eastAsia="Times New Roman" w:hAnsi="Calibri" w:cs="Calibri"/>
      <w:color w:val="000000"/>
      <w:sz w:val="20"/>
      <w:szCs w:val="20"/>
      <w:lang w:eastAsia="ar-SA"/>
    </w:rPr>
  </w:style>
  <w:style w:type="paragraph" w:styleId="aff5">
    <w:name w:val="endnote text"/>
    <w:basedOn w:val="a"/>
    <w:link w:val="aff4"/>
    <w:semiHidden/>
    <w:rsid w:val="006E176D"/>
    <w:pPr>
      <w:suppressAutoHyphens/>
      <w:spacing w:after="0" w:line="240" w:lineRule="auto"/>
    </w:pPr>
    <w:rPr>
      <w:rFonts w:ascii="Calibri" w:eastAsia="Times New Roman" w:hAnsi="Calibri" w:cs="Calibri"/>
      <w:color w:val="000000"/>
      <w:sz w:val="20"/>
      <w:szCs w:val="20"/>
      <w:lang w:eastAsia="ar-SA"/>
    </w:rPr>
  </w:style>
  <w:style w:type="paragraph" w:customStyle="1" w:styleId="ConsNormal">
    <w:name w:val="ConsNormal"/>
    <w:rsid w:val="006E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6E176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6">
    <w:name w:val="список плотный"/>
    <w:basedOn w:val="a"/>
    <w:rsid w:val="006E176D"/>
    <w:pPr>
      <w:spacing w:after="0" w:line="192" w:lineRule="auto"/>
      <w:ind w:firstLine="284"/>
      <w:jc w:val="both"/>
    </w:pPr>
    <w:rPr>
      <w:rFonts w:ascii="Calibri" w:eastAsia="Times New Roman" w:hAnsi="Calibri" w:cs="Calibri"/>
      <w:sz w:val="24"/>
      <w:szCs w:val="24"/>
    </w:rPr>
  </w:style>
  <w:style w:type="paragraph" w:customStyle="1" w:styleId="aff7">
    <w:name w:val="сп"/>
    <w:basedOn w:val="a"/>
    <w:rsid w:val="006E176D"/>
    <w:pPr>
      <w:spacing w:after="0" w:line="240" w:lineRule="auto"/>
      <w:ind w:left="720" w:hanging="360"/>
    </w:pPr>
    <w:rPr>
      <w:rFonts w:ascii="Calibri" w:eastAsia="Times New Roman" w:hAnsi="Calibri" w:cs="Calibri"/>
      <w:kern w:val="28"/>
    </w:rPr>
  </w:style>
  <w:style w:type="paragraph" w:customStyle="1" w:styleId="ConsPlusNonformat">
    <w:name w:val="ConsPlusNonformat"/>
    <w:rsid w:val="006E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6E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1">
    <w:name w:val="Основной текст 21"/>
    <w:basedOn w:val="a"/>
    <w:rsid w:val="006E176D"/>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styleId="aff8">
    <w:name w:val="Subtitle"/>
    <w:basedOn w:val="a"/>
    <w:next w:val="a"/>
    <w:link w:val="aff9"/>
    <w:qFormat/>
    <w:rsid w:val="006E176D"/>
    <w:pPr>
      <w:spacing w:after="60" w:line="240" w:lineRule="auto"/>
      <w:jc w:val="center"/>
      <w:outlineLvl w:val="1"/>
    </w:pPr>
    <w:rPr>
      <w:rFonts w:ascii="Cambria" w:eastAsia="Times New Roman" w:hAnsi="Cambria" w:cs="Cambria"/>
      <w:sz w:val="24"/>
      <w:szCs w:val="24"/>
      <w:lang w:val="en-US" w:eastAsia="en-US"/>
    </w:rPr>
  </w:style>
  <w:style w:type="character" w:customStyle="1" w:styleId="aff9">
    <w:name w:val="Подзаголовок Знак"/>
    <w:basedOn w:val="a0"/>
    <w:link w:val="aff8"/>
    <w:rsid w:val="006E176D"/>
    <w:rPr>
      <w:rFonts w:ascii="Cambria" w:eastAsia="Times New Roman" w:hAnsi="Cambria" w:cs="Cambria"/>
      <w:sz w:val="24"/>
      <w:szCs w:val="24"/>
      <w:lang w:val="en-US" w:eastAsia="en-US"/>
    </w:rPr>
  </w:style>
  <w:style w:type="paragraph" w:customStyle="1" w:styleId="19">
    <w:name w:val="Без интервала1"/>
    <w:basedOn w:val="a"/>
    <w:rsid w:val="006E176D"/>
    <w:pPr>
      <w:spacing w:after="0" w:line="240" w:lineRule="auto"/>
    </w:pPr>
    <w:rPr>
      <w:rFonts w:ascii="Calibri" w:eastAsia="Times New Roman" w:hAnsi="Calibri" w:cs="Calibri"/>
      <w:sz w:val="24"/>
      <w:szCs w:val="24"/>
      <w:lang w:val="en-US" w:eastAsia="en-US"/>
    </w:rPr>
  </w:style>
  <w:style w:type="paragraph" w:customStyle="1" w:styleId="212">
    <w:name w:val="Цитата 21"/>
    <w:basedOn w:val="a"/>
    <w:next w:val="a"/>
    <w:link w:val="QuoteChar"/>
    <w:rsid w:val="006E176D"/>
    <w:pPr>
      <w:spacing w:after="0" w:line="240" w:lineRule="auto"/>
    </w:pPr>
    <w:rPr>
      <w:rFonts w:ascii="Calibri" w:eastAsia="Times New Roman" w:hAnsi="Calibri" w:cs="Calibri"/>
      <w:i/>
      <w:iCs/>
      <w:sz w:val="24"/>
      <w:szCs w:val="24"/>
      <w:lang w:val="en-US" w:eastAsia="en-US"/>
    </w:rPr>
  </w:style>
  <w:style w:type="character" w:customStyle="1" w:styleId="QuoteChar">
    <w:name w:val="Quote Char"/>
    <w:link w:val="212"/>
    <w:locked/>
    <w:rsid w:val="006E176D"/>
    <w:rPr>
      <w:rFonts w:ascii="Calibri" w:eastAsia="Times New Roman" w:hAnsi="Calibri" w:cs="Calibri"/>
      <w:i/>
      <w:iCs/>
      <w:sz w:val="24"/>
      <w:szCs w:val="24"/>
      <w:lang w:val="en-US" w:eastAsia="en-US"/>
    </w:rPr>
  </w:style>
  <w:style w:type="paragraph" w:customStyle="1" w:styleId="1a">
    <w:name w:val="Выделенная цитата1"/>
    <w:basedOn w:val="a"/>
    <w:next w:val="a"/>
    <w:link w:val="IntenseQuoteChar"/>
    <w:rsid w:val="006E176D"/>
    <w:pPr>
      <w:spacing w:after="0" w:line="240" w:lineRule="auto"/>
      <w:ind w:left="720" w:right="720"/>
    </w:pPr>
    <w:rPr>
      <w:rFonts w:ascii="Calibri" w:eastAsia="Times New Roman" w:hAnsi="Calibri" w:cs="Calibri"/>
      <w:b/>
      <w:bCs/>
      <w:i/>
      <w:iCs/>
      <w:sz w:val="24"/>
      <w:szCs w:val="24"/>
      <w:lang w:val="en-US" w:eastAsia="en-US"/>
    </w:rPr>
  </w:style>
  <w:style w:type="character" w:customStyle="1" w:styleId="IntenseQuoteChar">
    <w:name w:val="Intense Quote Char"/>
    <w:link w:val="1a"/>
    <w:locked/>
    <w:rsid w:val="006E176D"/>
    <w:rPr>
      <w:rFonts w:ascii="Calibri" w:eastAsia="Times New Roman" w:hAnsi="Calibri" w:cs="Calibri"/>
      <w:b/>
      <w:bCs/>
      <w:i/>
      <w:iCs/>
      <w:sz w:val="24"/>
      <w:szCs w:val="24"/>
      <w:lang w:val="en-US" w:eastAsia="en-US"/>
    </w:rPr>
  </w:style>
  <w:style w:type="character" w:customStyle="1" w:styleId="1b">
    <w:name w:val="Слабое выделение1"/>
    <w:rsid w:val="006E176D"/>
    <w:rPr>
      <w:rFonts w:cs="Times New Roman"/>
      <w:i/>
      <w:iCs/>
      <w:color w:val="auto"/>
    </w:rPr>
  </w:style>
  <w:style w:type="character" w:customStyle="1" w:styleId="1c">
    <w:name w:val="Сильное выделение1"/>
    <w:rsid w:val="006E176D"/>
    <w:rPr>
      <w:rFonts w:cs="Times New Roman"/>
      <w:b/>
      <w:bCs/>
      <w:i/>
      <w:iCs/>
      <w:sz w:val="24"/>
      <w:szCs w:val="24"/>
      <w:u w:val="single"/>
    </w:rPr>
  </w:style>
  <w:style w:type="character" w:customStyle="1" w:styleId="1d">
    <w:name w:val="Слабая ссылка1"/>
    <w:rsid w:val="006E176D"/>
    <w:rPr>
      <w:rFonts w:cs="Times New Roman"/>
      <w:sz w:val="24"/>
      <w:szCs w:val="24"/>
      <w:u w:val="single"/>
    </w:rPr>
  </w:style>
  <w:style w:type="character" w:customStyle="1" w:styleId="1e">
    <w:name w:val="Сильная ссылка1"/>
    <w:rsid w:val="006E176D"/>
    <w:rPr>
      <w:rFonts w:cs="Times New Roman"/>
      <w:b/>
      <w:bCs/>
      <w:sz w:val="24"/>
      <w:szCs w:val="24"/>
      <w:u w:val="single"/>
    </w:rPr>
  </w:style>
  <w:style w:type="character" w:customStyle="1" w:styleId="1f">
    <w:name w:val="Название книги1"/>
    <w:rsid w:val="006E176D"/>
    <w:rPr>
      <w:rFonts w:ascii="Cambria" w:hAnsi="Cambria" w:cs="Cambria"/>
      <w:b/>
      <w:bCs/>
      <w:i/>
      <w:iCs/>
      <w:sz w:val="24"/>
      <w:szCs w:val="24"/>
    </w:rPr>
  </w:style>
  <w:style w:type="paragraph" w:customStyle="1" w:styleId="1f0">
    <w:name w:val="Заголовок оглавления1"/>
    <w:basedOn w:val="1"/>
    <w:next w:val="a"/>
    <w:rsid w:val="006E176D"/>
    <w:pPr>
      <w:keepLines w:val="0"/>
      <w:spacing w:before="240" w:after="60"/>
      <w:outlineLvl w:val="9"/>
    </w:pPr>
    <w:rPr>
      <w:kern w:val="32"/>
      <w:sz w:val="32"/>
      <w:szCs w:val="32"/>
      <w:lang w:val="en-US" w:eastAsia="en-US"/>
    </w:rPr>
  </w:style>
  <w:style w:type="character" w:customStyle="1" w:styleId="affa">
    <w:name w:val="Схема документа Знак"/>
    <w:basedOn w:val="a0"/>
    <w:link w:val="affb"/>
    <w:semiHidden/>
    <w:rsid w:val="006E176D"/>
    <w:rPr>
      <w:rFonts w:ascii="Tahoma" w:eastAsia="Times New Roman" w:hAnsi="Tahoma" w:cs="Tahoma"/>
      <w:sz w:val="16"/>
      <w:szCs w:val="16"/>
      <w:lang w:val="en-US" w:eastAsia="en-US"/>
    </w:rPr>
  </w:style>
  <w:style w:type="paragraph" w:styleId="affb">
    <w:name w:val="Document Map"/>
    <w:basedOn w:val="a"/>
    <w:link w:val="affa"/>
    <w:semiHidden/>
    <w:rsid w:val="006E176D"/>
    <w:pPr>
      <w:spacing w:after="0" w:line="240" w:lineRule="auto"/>
    </w:pPr>
    <w:rPr>
      <w:rFonts w:ascii="Tahoma" w:eastAsia="Times New Roman" w:hAnsi="Tahoma" w:cs="Tahoma"/>
      <w:sz w:val="16"/>
      <w:szCs w:val="16"/>
      <w:lang w:val="en-US" w:eastAsia="en-US"/>
    </w:rPr>
  </w:style>
  <w:style w:type="paragraph" w:customStyle="1" w:styleId="310">
    <w:name w:val="Основной текст с отступом 31"/>
    <w:basedOn w:val="a"/>
    <w:rsid w:val="006E176D"/>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character" w:customStyle="1" w:styleId="Aeiannueea">
    <w:name w:val="Aeia?nnueea"/>
    <w:uiPriority w:val="99"/>
    <w:rsid w:val="006E176D"/>
    <w:rPr>
      <w:rFonts w:ascii="Times New Roman" w:hAnsi="Times New Roman"/>
      <w:strike/>
      <w:color w:val="0000FF"/>
      <w:sz w:val="20"/>
      <w:u w:val="none"/>
    </w:rPr>
  </w:style>
  <w:style w:type="character" w:customStyle="1" w:styleId="Auaaeaiea">
    <w:name w:val="Auaaeaiea"/>
    <w:rsid w:val="006E176D"/>
    <w:rPr>
      <w:i/>
    </w:rPr>
  </w:style>
  <w:style w:type="paragraph" w:customStyle="1" w:styleId="Iauiue">
    <w:name w:val="Iau?iue"/>
    <w:rsid w:val="006E176D"/>
    <w:pPr>
      <w:overflowPunct w:val="0"/>
      <w:autoSpaceDE w:val="0"/>
      <w:autoSpaceDN w:val="0"/>
      <w:adjustRightInd w:val="0"/>
      <w:spacing w:after="0" w:line="240" w:lineRule="auto"/>
      <w:textAlignment w:val="baseline"/>
    </w:pPr>
    <w:rPr>
      <w:rFonts w:ascii="Calibri" w:eastAsia="Times New Roman" w:hAnsi="Calibri" w:cs="Calibri"/>
      <w:sz w:val="20"/>
      <w:szCs w:val="20"/>
      <w:lang w:val="en-US"/>
    </w:rPr>
  </w:style>
  <w:style w:type="paragraph" w:customStyle="1" w:styleId="37">
    <w:name w:val="Обычный (веб)3"/>
    <w:basedOn w:val="a"/>
    <w:rsid w:val="006E176D"/>
    <w:pPr>
      <w:spacing w:before="100" w:beforeAutospacing="1" w:after="100" w:afterAutospacing="1" w:line="240" w:lineRule="auto"/>
    </w:pPr>
    <w:rPr>
      <w:rFonts w:ascii="Verdana" w:eastAsia="Times New Roman" w:hAnsi="Verdana" w:cs="Verdana"/>
      <w:sz w:val="18"/>
      <w:szCs w:val="18"/>
    </w:rPr>
  </w:style>
  <w:style w:type="paragraph" w:customStyle="1" w:styleId="Web">
    <w:name w:val="Обычный (Web)"/>
    <w:basedOn w:val="a"/>
    <w:rsid w:val="006E176D"/>
    <w:pPr>
      <w:spacing w:before="100" w:beforeAutospacing="1" w:after="100" w:afterAutospacing="1" w:line="240" w:lineRule="auto"/>
    </w:pPr>
    <w:rPr>
      <w:rFonts w:ascii="Arial" w:eastAsia="Times New Roman" w:hAnsi="Arial" w:cs="Arial"/>
      <w:color w:val="000000"/>
      <w:sz w:val="20"/>
      <w:szCs w:val="20"/>
    </w:rPr>
  </w:style>
  <w:style w:type="paragraph" w:customStyle="1" w:styleId="220">
    <w:name w:val="Основной текст с отступом 22"/>
    <w:basedOn w:val="a"/>
    <w:rsid w:val="006E176D"/>
    <w:pPr>
      <w:spacing w:after="0" w:line="240" w:lineRule="auto"/>
      <w:ind w:firstLine="709"/>
      <w:jc w:val="both"/>
    </w:pPr>
    <w:rPr>
      <w:rFonts w:ascii="Calibri" w:eastAsia="Times New Roman" w:hAnsi="Calibri" w:cs="Calibri"/>
      <w:b/>
      <w:bCs/>
      <w:sz w:val="28"/>
      <w:szCs w:val="28"/>
    </w:rPr>
  </w:style>
  <w:style w:type="character" w:customStyle="1" w:styleId="110">
    <w:name w:val="Строгий11"/>
    <w:uiPriority w:val="99"/>
    <w:rsid w:val="006E176D"/>
    <w:rPr>
      <w:b/>
    </w:rPr>
  </w:style>
  <w:style w:type="character" w:customStyle="1" w:styleId="111">
    <w:name w:val="Название11"/>
    <w:uiPriority w:val="99"/>
    <w:rsid w:val="006E176D"/>
  </w:style>
  <w:style w:type="paragraph" w:customStyle="1" w:styleId="112">
    <w:name w:val="Текст11"/>
    <w:basedOn w:val="a"/>
    <w:rsid w:val="006E176D"/>
    <w:pPr>
      <w:suppressAutoHyphens/>
      <w:spacing w:after="0" w:line="240" w:lineRule="auto"/>
    </w:pPr>
    <w:rPr>
      <w:rFonts w:ascii="Courier New" w:eastAsia="Times New Roman" w:hAnsi="Courier New" w:cs="Courier New"/>
      <w:sz w:val="20"/>
      <w:szCs w:val="20"/>
      <w:lang w:eastAsia="ar-SA"/>
    </w:rPr>
  </w:style>
  <w:style w:type="paragraph" w:customStyle="1" w:styleId="2120">
    <w:name w:val="Основной текст 212"/>
    <w:basedOn w:val="a"/>
    <w:rsid w:val="006E176D"/>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12">
    <w:name w:val="Основной текст с отступом 312"/>
    <w:basedOn w:val="a"/>
    <w:rsid w:val="006E176D"/>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21">
    <w:name w:val="Основной текст с отступом 221"/>
    <w:basedOn w:val="a"/>
    <w:rsid w:val="006E176D"/>
    <w:pPr>
      <w:spacing w:after="0" w:line="240" w:lineRule="auto"/>
      <w:ind w:firstLine="709"/>
      <w:jc w:val="both"/>
    </w:pPr>
    <w:rPr>
      <w:rFonts w:ascii="Calibri" w:eastAsia="Times New Roman" w:hAnsi="Calibri" w:cs="Calibri"/>
      <w:b/>
      <w:bCs/>
      <w:sz w:val="28"/>
      <w:szCs w:val="28"/>
    </w:rPr>
  </w:style>
  <w:style w:type="paragraph" w:customStyle="1" w:styleId="2110">
    <w:name w:val="Основной текст 211"/>
    <w:basedOn w:val="a"/>
    <w:rsid w:val="006E176D"/>
    <w:pPr>
      <w:suppressAutoHyphens/>
      <w:spacing w:after="120" w:line="480" w:lineRule="auto"/>
    </w:pPr>
    <w:rPr>
      <w:rFonts w:ascii="Calibri" w:eastAsia="Times New Roman" w:hAnsi="Calibri" w:cs="Calibri"/>
      <w:sz w:val="24"/>
      <w:szCs w:val="24"/>
      <w:lang w:eastAsia="ar-SA"/>
    </w:rPr>
  </w:style>
  <w:style w:type="paragraph" w:customStyle="1" w:styleId="311">
    <w:name w:val="Основной текст с отступом 311"/>
    <w:basedOn w:val="a"/>
    <w:rsid w:val="006E176D"/>
    <w:pPr>
      <w:suppressAutoHyphens/>
      <w:spacing w:after="120" w:line="240" w:lineRule="auto"/>
      <w:ind w:left="283"/>
    </w:pPr>
    <w:rPr>
      <w:rFonts w:ascii="Calibri" w:eastAsia="Times New Roman" w:hAnsi="Calibri" w:cs="Calibri"/>
      <w:sz w:val="16"/>
      <w:szCs w:val="16"/>
      <w:lang w:eastAsia="ar-SA"/>
    </w:rPr>
  </w:style>
  <w:style w:type="paragraph" w:customStyle="1" w:styleId="affc">
    <w:name w:val="Стиль"/>
    <w:rsid w:val="006E176D"/>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1f1">
    <w:name w:val="Основной текст1"/>
    <w:basedOn w:val="a"/>
    <w:rsid w:val="006E176D"/>
    <w:pPr>
      <w:widowControl w:val="0"/>
      <w:spacing w:after="0" w:line="360" w:lineRule="auto"/>
      <w:jc w:val="both"/>
    </w:pPr>
    <w:rPr>
      <w:rFonts w:ascii="Calibri" w:eastAsia="Times New Roman" w:hAnsi="Calibri" w:cs="Calibri"/>
      <w:sz w:val="28"/>
      <w:szCs w:val="28"/>
    </w:rPr>
  </w:style>
  <w:style w:type="paragraph" w:customStyle="1" w:styleId="msonormalcxspmiddle">
    <w:name w:val="msonormalcxspmiddle"/>
    <w:basedOn w:val="a"/>
    <w:rsid w:val="006E176D"/>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middle">
    <w:name w:val="msonormalcxspmiddlecxspmiddle"/>
    <w:basedOn w:val="a"/>
    <w:rsid w:val="006E176D"/>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last">
    <w:name w:val="msonormalcxspmiddlecxsplast"/>
    <w:basedOn w:val="a"/>
    <w:rsid w:val="006E176D"/>
    <w:pPr>
      <w:spacing w:before="100" w:beforeAutospacing="1" w:after="100" w:afterAutospacing="1" w:line="240" w:lineRule="auto"/>
    </w:pPr>
    <w:rPr>
      <w:rFonts w:ascii="Calibri" w:eastAsia="Times New Roman" w:hAnsi="Calibri" w:cs="Calibri"/>
      <w:sz w:val="24"/>
      <w:szCs w:val="24"/>
    </w:rPr>
  </w:style>
  <w:style w:type="character" w:customStyle="1" w:styleId="TitleChar2">
    <w:name w:val="Title Char2"/>
    <w:aliases w:val="Название Знак Char,Title Char21"/>
    <w:uiPriority w:val="99"/>
    <w:locked/>
    <w:rsid w:val="006E176D"/>
    <w:rPr>
      <w:b/>
      <w:sz w:val="28"/>
      <w:lang w:val="ru-RU" w:eastAsia="ru-RU"/>
    </w:rPr>
  </w:style>
  <w:style w:type="character" w:customStyle="1" w:styleId="apple-converted-space">
    <w:name w:val="apple-converted-space"/>
    <w:rsid w:val="006E176D"/>
    <w:rPr>
      <w:rFonts w:cs="Times New Roman"/>
    </w:rPr>
  </w:style>
  <w:style w:type="paragraph" w:customStyle="1" w:styleId="Default">
    <w:name w:val="Default"/>
    <w:rsid w:val="006E176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7">
    <w:name w:val="Стиль2"/>
    <w:basedOn w:val="a"/>
    <w:rsid w:val="006E176D"/>
    <w:pPr>
      <w:widowControl w:val="0"/>
      <w:tabs>
        <w:tab w:val="center" w:pos="4678"/>
        <w:tab w:val="right" w:pos="9072"/>
      </w:tabs>
      <w:autoSpaceDE w:val="0"/>
      <w:autoSpaceDN w:val="0"/>
      <w:adjustRightInd w:val="0"/>
      <w:spacing w:before="120" w:after="120" w:line="360" w:lineRule="auto"/>
    </w:pPr>
    <w:rPr>
      <w:rFonts w:ascii="Calibri" w:eastAsia="Times New Roman" w:hAnsi="Calibri" w:cs="Calibri"/>
      <w:i/>
      <w:iCs/>
      <w:sz w:val="28"/>
      <w:szCs w:val="28"/>
    </w:rPr>
  </w:style>
  <w:style w:type="paragraph" w:customStyle="1" w:styleId="FR4">
    <w:name w:val="FR4"/>
    <w:rsid w:val="006E176D"/>
    <w:pPr>
      <w:widowControl w:val="0"/>
      <w:spacing w:after="0" w:line="240" w:lineRule="auto"/>
      <w:jc w:val="right"/>
    </w:pPr>
    <w:rPr>
      <w:rFonts w:ascii="Calibri" w:eastAsia="Times New Roman" w:hAnsi="Calibri" w:cs="Calibri"/>
      <w:sz w:val="12"/>
      <w:szCs w:val="12"/>
    </w:rPr>
  </w:style>
  <w:style w:type="paragraph" w:customStyle="1" w:styleId="affd">
    <w:name w:val="Стильдля уч_программы"/>
    <w:rsid w:val="006E176D"/>
    <w:pPr>
      <w:widowControl w:val="0"/>
      <w:tabs>
        <w:tab w:val="left" w:pos="576"/>
        <w:tab w:val="left" w:pos="720"/>
        <w:tab w:val="left" w:pos="4608"/>
        <w:tab w:val="left" w:pos="6048"/>
      </w:tabs>
      <w:spacing w:after="0" w:line="360" w:lineRule="auto"/>
      <w:ind w:firstLine="720"/>
      <w:jc w:val="both"/>
    </w:pPr>
    <w:rPr>
      <w:rFonts w:ascii="Courier New" w:eastAsia="Times New Roman" w:hAnsi="Courier New" w:cs="Courier New"/>
      <w:sz w:val="24"/>
      <w:szCs w:val="24"/>
    </w:rPr>
  </w:style>
  <w:style w:type="character" w:customStyle="1" w:styleId="82">
    <w:name w:val="Знак Знак8"/>
    <w:uiPriority w:val="99"/>
    <w:rsid w:val="006E176D"/>
    <w:rPr>
      <w:sz w:val="24"/>
    </w:rPr>
  </w:style>
  <w:style w:type="character" w:customStyle="1" w:styleId="83">
    <w:name w:val="Знак Знак83"/>
    <w:uiPriority w:val="99"/>
    <w:rsid w:val="006E176D"/>
    <w:rPr>
      <w:sz w:val="24"/>
    </w:rPr>
  </w:style>
  <w:style w:type="paragraph" w:customStyle="1" w:styleId="38">
    <w:name w:val="çàãîëîâîê 3"/>
    <w:basedOn w:val="a"/>
    <w:next w:val="a"/>
    <w:rsid w:val="006E176D"/>
    <w:pPr>
      <w:keepNext/>
      <w:spacing w:after="0" w:line="240" w:lineRule="auto"/>
      <w:jc w:val="center"/>
    </w:pPr>
    <w:rPr>
      <w:rFonts w:ascii="Calibri" w:eastAsia="Times New Roman" w:hAnsi="Calibri" w:cs="Calibri"/>
      <w:b/>
      <w:bCs/>
      <w:sz w:val="24"/>
      <w:szCs w:val="24"/>
    </w:rPr>
  </w:style>
  <w:style w:type="paragraph" w:customStyle="1" w:styleId="52">
    <w:name w:val="çàãîëîâîê 5"/>
    <w:basedOn w:val="a"/>
    <w:next w:val="a"/>
    <w:rsid w:val="006E176D"/>
    <w:pPr>
      <w:keepNext/>
      <w:spacing w:before="520" w:after="0" w:line="240" w:lineRule="auto"/>
      <w:jc w:val="both"/>
    </w:pPr>
    <w:rPr>
      <w:rFonts w:ascii="Calibri" w:eastAsia="Times New Roman" w:hAnsi="Calibri" w:cs="Calibri"/>
      <w:b/>
      <w:bCs/>
      <w:sz w:val="24"/>
      <w:szCs w:val="24"/>
    </w:rPr>
  </w:style>
  <w:style w:type="paragraph" w:customStyle="1" w:styleId="28">
    <w:name w:val="çàãîëîâîê 2"/>
    <w:basedOn w:val="a"/>
    <w:next w:val="a"/>
    <w:rsid w:val="006E176D"/>
    <w:pPr>
      <w:keepNext/>
      <w:spacing w:after="0" w:line="240" w:lineRule="auto"/>
      <w:jc w:val="both"/>
    </w:pPr>
    <w:rPr>
      <w:rFonts w:ascii="Calibri" w:eastAsia="Times New Roman" w:hAnsi="Calibri" w:cs="Calibri"/>
      <w:sz w:val="24"/>
      <w:szCs w:val="24"/>
    </w:rPr>
  </w:style>
  <w:style w:type="paragraph" w:customStyle="1" w:styleId="1f2">
    <w:name w:val="çàãîëîâîê 1"/>
    <w:basedOn w:val="a"/>
    <w:next w:val="a"/>
    <w:rsid w:val="006E176D"/>
    <w:pPr>
      <w:keepNext/>
      <w:spacing w:after="0" w:line="240" w:lineRule="auto"/>
      <w:jc w:val="center"/>
    </w:pPr>
    <w:rPr>
      <w:rFonts w:ascii="Calibri" w:eastAsia="Times New Roman" w:hAnsi="Calibri" w:cs="Calibri"/>
      <w:sz w:val="24"/>
      <w:szCs w:val="24"/>
    </w:rPr>
  </w:style>
  <w:style w:type="paragraph" w:customStyle="1" w:styleId="1f3">
    <w:name w:val="Цитата1"/>
    <w:basedOn w:val="a"/>
    <w:rsid w:val="006E176D"/>
    <w:pPr>
      <w:widowControl w:val="0"/>
      <w:spacing w:after="0" w:line="520" w:lineRule="auto"/>
      <w:ind w:left="4040" w:right="4000"/>
      <w:jc w:val="both"/>
    </w:pPr>
    <w:rPr>
      <w:rFonts w:ascii="Calibri" w:eastAsia="Times New Roman" w:hAnsi="Calibri" w:cs="Calibri"/>
      <w:b/>
      <w:bCs/>
      <w:sz w:val="24"/>
      <w:szCs w:val="24"/>
    </w:rPr>
  </w:style>
  <w:style w:type="paragraph" w:customStyle="1" w:styleId="-1">
    <w:name w:val="-Текст1"/>
    <w:basedOn w:val="a"/>
    <w:rsid w:val="006E176D"/>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character" w:customStyle="1" w:styleId="font631">
    <w:name w:val="font631"/>
    <w:uiPriority w:val="99"/>
    <w:rsid w:val="006E176D"/>
    <w:rPr>
      <w:rFonts w:ascii="Times New Roman" w:hAnsi="Times New Roman"/>
      <w:sz w:val="20"/>
    </w:rPr>
  </w:style>
  <w:style w:type="paragraph" w:customStyle="1" w:styleId="affe">
    <w:name w:val="Основной стиль"/>
    <w:basedOn w:val="a"/>
    <w:rsid w:val="006E176D"/>
    <w:pPr>
      <w:spacing w:after="0" w:line="240" w:lineRule="auto"/>
      <w:ind w:firstLine="567"/>
      <w:jc w:val="both"/>
    </w:pPr>
    <w:rPr>
      <w:rFonts w:ascii="Calibri" w:eastAsia="Times New Roman" w:hAnsi="Calibri" w:cs="Calibri"/>
      <w:sz w:val="28"/>
      <w:szCs w:val="28"/>
    </w:rPr>
  </w:style>
  <w:style w:type="character" w:customStyle="1" w:styleId="ts2">
    <w:name w:val="ts2"/>
    <w:uiPriority w:val="99"/>
    <w:rsid w:val="006E176D"/>
  </w:style>
  <w:style w:type="character" w:customStyle="1" w:styleId="ts3">
    <w:name w:val="ts3"/>
    <w:uiPriority w:val="99"/>
    <w:rsid w:val="006E176D"/>
  </w:style>
  <w:style w:type="paragraph" w:styleId="29">
    <w:name w:val="List 2"/>
    <w:basedOn w:val="a"/>
    <w:rsid w:val="006E176D"/>
    <w:pPr>
      <w:spacing w:after="0" w:line="240" w:lineRule="auto"/>
      <w:ind w:left="566" w:hanging="283"/>
    </w:pPr>
    <w:rPr>
      <w:rFonts w:ascii="Calibri" w:eastAsia="Times New Roman" w:hAnsi="Calibri" w:cs="Calibri"/>
      <w:sz w:val="28"/>
      <w:szCs w:val="28"/>
    </w:rPr>
  </w:style>
  <w:style w:type="paragraph" w:customStyle="1" w:styleId="42">
    <w:name w:val="заголовок 4"/>
    <w:basedOn w:val="a"/>
    <w:next w:val="a"/>
    <w:rsid w:val="006E176D"/>
    <w:pPr>
      <w:keepNext/>
      <w:autoSpaceDE w:val="0"/>
      <w:autoSpaceDN w:val="0"/>
      <w:spacing w:after="0" w:line="240" w:lineRule="auto"/>
      <w:jc w:val="center"/>
    </w:pPr>
    <w:rPr>
      <w:rFonts w:ascii="Calibri" w:eastAsia="Times New Roman" w:hAnsi="Calibri" w:cs="Calibri"/>
      <w:sz w:val="24"/>
      <w:szCs w:val="24"/>
    </w:rPr>
  </w:style>
  <w:style w:type="paragraph" w:customStyle="1" w:styleId="2a">
    <w:name w:val="Цитата2"/>
    <w:basedOn w:val="a"/>
    <w:rsid w:val="006E176D"/>
    <w:pPr>
      <w:widowControl w:val="0"/>
      <w:spacing w:after="0" w:line="520" w:lineRule="auto"/>
      <w:ind w:left="4040" w:right="4000"/>
      <w:jc w:val="both"/>
    </w:pPr>
    <w:rPr>
      <w:rFonts w:ascii="Calibri" w:eastAsia="Times New Roman" w:hAnsi="Calibri" w:cs="Calibri"/>
      <w:b/>
      <w:bCs/>
      <w:sz w:val="24"/>
      <w:szCs w:val="24"/>
    </w:rPr>
  </w:style>
  <w:style w:type="paragraph" w:styleId="HTML">
    <w:name w:val="HTML Preformatted"/>
    <w:basedOn w:val="a"/>
    <w:link w:val="HTML0"/>
    <w:rsid w:val="006E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E176D"/>
    <w:rPr>
      <w:rFonts w:ascii="Courier New" w:eastAsia="Times New Roman" w:hAnsi="Courier New" w:cs="Courier New"/>
      <w:sz w:val="20"/>
      <w:szCs w:val="20"/>
    </w:rPr>
  </w:style>
  <w:style w:type="character" w:customStyle="1" w:styleId="epm">
    <w:name w:val="epm"/>
    <w:uiPriority w:val="99"/>
    <w:rsid w:val="006E176D"/>
  </w:style>
  <w:style w:type="character" w:customStyle="1" w:styleId="h4color1">
    <w:name w:val="h4color1"/>
    <w:uiPriority w:val="99"/>
    <w:rsid w:val="006E176D"/>
    <w:rPr>
      <w:rFonts w:ascii="Verdana" w:hAnsi="Verdana"/>
      <w:b/>
      <w:color w:val="000000"/>
      <w:sz w:val="19"/>
    </w:rPr>
  </w:style>
  <w:style w:type="paragraph" w:customStyle="1" w:styleId="1f4">
    <w:name w:val="Знак1"/>
    <w:basedOn w:val="a"/>
    <w:rsid w:val="006E176D"/>
    <w:pPr>
      <w:spacing w:after="160" w:line="240" w:lineRule="exact"/>
    </w:pPr>
    <w:rPr>
      <w:rFonts w:ascii="Verdana" w:eastAsia="Times New Roman" w:hAnsi="Verdana" w:cs="Verdana"/>
      <w:sz w:val="20"/>
      <w:szCs w:val="20"/>
      <w:lang w:val="en-US" w:eastAsia="en-US"/>
    </w:rPr>
  </w:style>
  <w:style w:type="character" w:customStyle="1" w:styleId="FontStyle31">
    <w:name w:val="Font Style31"/>
    <w:uiPriority w:val="99"/>
    <w:rsid w:val="006E176D"/>
    <w:rPr>
      <w:rFonts w:ascii="Georgia" w:hAnsi="Georgia"/>
      <w:sz w:val="12"/>
    </w:rPr>
  </w:style>
  <w:style w:type="paragraph" w:customStyle="1" w:styleId="Style3">
    <w:name w:val="Style3"/>
    <w:basedOn w:val="a"/>
    <w:rsid w:val="006E176D"/>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113">
    <w:name w:val="Заголовок 1 Знак1"/>
    <w:locked/>
    <w:rsid w:val="006E176D"/>
    <w:rPr>
      <w:rFonts w:ascii="Courier New" w:hAnsi="Courier New"/>
      <w:sz w:val="20"/>
      <w:lang w:eastAsia="ru-RU"/>
    </w:rPr>
  </w:style>
  <w:style w:type="character" w:customStyle="1" w:styleId="313">
    <w:name w:val="Основной текст с отступом 3 Знак1"/>
    <w:aliases w:val="Знак11 Знак Знак,Основной текст с отступом 3 Знак Знак1,Знак11 Знак Знак Знак1"/>
    <w:locked/>
    <w:rsid w:val="006E176D"/>
    <w:rPr>
      <w:rFonts w:ascii="Courier New" w:hAnsi="Courier New"/>
      <w:sz w:val="16"/>
      <w:lang w:eastAsia="ru-RU"/>
    </w:rPr>
  </w:style>
  <w:style w:type="paragraph" w:customStyle="1" w:styleId="PlainText1">
    <w:name w:val="Plain Text1"/>
    <w:basedOn w:val="a"/>
    <w:rsid w:val="006E176D"/>
    <w:pPr>
      <w:spacing w:after="0" w:line="240" w:lineRule="auto"/>
    </w:pPr>
    <w:rPr>
      <w:rFonts w:ascii="Courier New" w:eastAsia="Times New Roman" w:hAnsi="Courier New" w:cs="Courier New"/>
      <w:sz w:val="20"/>
      <w:szCs w:val="20"/>
    </w:rPr>
  </w:style>
  <w:style w:type="paragraph" w:customStyle="1" w:styleId="1f5">
    <w:name w:val="Стиль1"/>
    <w:basedOn w:val="a"/>
    <w:rsid w:val="006E176D"/>
    <w:pPr>
      <w:widowControl w:val="0"/>
      <w:shd w:val="clear" w:color="auto" w:fill="FFFFFF"/>
      <w:autoSpaceDE w:val="0"/>
      <w:autoSpaceDN w:val="0"/>
      <w:adjustRightInd w:val="0"/>
      <w:spacing w:before="240" w:after="240" w:line="360" w:lineRule="auto"/>
      <w:jc w:val="center"/>
    </w:pPr>
    <w:rPr>
      <w:rFonts w:ascii="Calibri" w:eastAsia="Times New Roman" w:hAnsi="Calibri" w:cs="Calibri"/>
      <w:b/>
      <w:bCs/>
      <w:color w:val="000000"/>
      <w:spacing w:val="-6"/>
      <w:sz w:val="28"/>
      <w:szCs w:val="28"/>
    </w:rPr>
  </w:style>
  <w:style w:type="paragraph" w:customStyle="1" w:styleId="FR3">
    <w:name w:val="FR3"/>
    <w:rsid w:val="006E176D"/>
    <w:pPr>
      <w:widowControl w:val="0"/>
      <w:spacing w:before="40" w:after="0" w:line="300" w:lineRule="auto"/>
      <w:ind w:left="40" w:right="200"/>
    </w:pPr>
    <w:rPr>
      <w:rFonts w:ascii="Arial" w:eastAsia="Times New Roman" w:hAnsi="Arial" w:cs="Arial"/>
      <w:sz w:val="28"/>
      <w:szCs w:val="28"/>
    </w:rPr>
  </w:style>
  <w:style w:type="character" w:customStyle="1" w:styleId="afff">
    <w:name w:val="Воп"/>
    <w:rsid w:val="006E176D"/>
    <w:rPr>
      <w:sz w:val="20"/>
    </w:rPr>
  </w:style>
  <w:style w:type="paragraph" w:customStyle="1" w:styleId="1f6">
    <w:name w:val="????????? 1"/>
    <w:basedOn w:val="a"/>
    <w:next w:val="a"/>
    <w:rsid w:val="006E176D"/>
    <w:pPr>
      <w:keepNext/>
      <w:spacing w:after="0" w:line="240" w:lineRule="auto"/>
      <w:jc w:val="center"/>
    </w:pPr>
    <w:rPr>
      <w:rFonts w:ascii="Calibri" w:eastAsia="Times New Roman" w:hAnsi="Calibri" w:cs="Calibri"/>
      <w:b/>
      <w:bCs/>
      <w:spacing w:val="40"/>
      <w:sz w:val="28"/>
      <w:szCs w:val="28"/>
    </w:rPr>
  </w:style>
  <w:style w:type="paragraph" w:customStyle="1" w:styleId="FR5">
    <w:name w:val="FR5"/>
    <w:rsid w:val="006E176D"/>
    <w:pPr>
      <w:widowControl w:val="0"/>
      <w:spacing w:after="0" w:line="240" w:lineRule="auto"/>
      <w:jc w:val="right"/>
    </w:pPr>
    <w:rPr>
      <w:rFonts w:ascii="Arial" w:eastAsia="Times New Roman" w:hAnsi="Arial" w:cs="Arial"/>
      <w:sz w:val="12"/>
      <w:szCs w:val="12"/>
    </w:rPr>
  </w:style>
  <w:style w:type="character" w:customStyle="1" w:styleId="53">
    <w:name w:val="Знак Знак5"/>
    <w:uiPriority w:val="99"/>
    <w:rsid w:val="006E176D"/>
    <w:rPr>
      <w:rFonts w:ascii="Times New Roman" w:hAnsi="Times New Roman"/>
      <w:sz w:val="20"/>
      <w:lang w:val="en-US" w:eastAsia="ru-RU"/>
    </w:rPr>
  </w:style>
  <w:style w:type="character" w:customStyle="1" w:styleId="afff0">
    <w:name w:val="Тема примечания Знак"/>
    <w:basedOn w:val="afa"/>
    <w:link w:val="afff1"/>
    <w:rsid w:val="006E176D"/>
    <w:rPr>
      <w:rFonts w:ascii="Calibri" w:eastAsia="Times New Roman" w:hAnsi="Calibri" w:cs="Calibri"/>
      <w:b/>
      <w:bCs/>
      <w:sz w:val="20"/>
      <w:szCs w:val="20"/>
    </w:rPr>
  </w:style>
  <w:style w:type="paragraph" w:styleId="afff1">
    <w:name w:val="annotation subject"/>
    <w:basedOn w:val="afb"/>
    <w:next w:val="afb"/>
    <w:link w:val="afff0"/>
    <w:rsid w:val="006E176D"/>
    <w:rPr>
      <w:b/>
      <w:bCs/>
    </w:rPr>
  </w:style>
  <w:style w:type="character" w:customStyle="1" w:styleId="39">
    <w:name w:val="Основной текст с отступом 3 Знак Знак"/>
    <w:aliases w:val="Знак11 Знак Знак Знак"/>
    <w:uiPriority w:val="99"/>
    <w:rsid w:val="006E176D"/>
    <w:rPr>
      <w:sz w:val="16"/>
      <w:lang w:val="ru-RU" w:eastAsia="ru-RU"/>
    </w:rPr>
  </w:style>
  <w:style w:type="paragraph" w:customStyle="1" w:styleId="afff2">
    <w:name w:val="Прижатый влево"/>
    <w:basedOn w:val="a"/>
    <w:next w:val="a"/>
    <w:rsid w:val="006E176D"/>
    <w:pPr>
      <w:autoSpaceDE w:val="0"/>
      <w:autoSpaceDN w:val="0"/>
      <w:adjustRightInd w:val="0"/>
      <w:spacing w:after="0" w:line="240" w:lineRule="auto"/>
    </w:pPr>
    <w:rPr>
      <w:rFonts w:ascii="Arial" w:eastAsia="Times New Roman" w:hAnsi="Arial" w:cs="Arial"/>
    </w:rPr>
  </w:style>
  <w:style w:type="character" w:customStyle="1" w:styleId="91">
    <w:name w:val="Знак Знак9"/>
    <w:uiPriority w:val="99"/>
    <w:rsid w:val="006E176D"/>
    <w:rPr>
      <w:rFonts w:ascii="Courier New" w:hAnsi="Courier New"/>
      <w:b/>
      <w:sz w:val="22"/>
      <w:lang w:val="ru-RU" w:eastAsia="ru-RU"/>
    </w:rPr>
  </w:style>
  <w:style w:type="paragraph" w:customStyle="1" w:styleId="Normal11">
    <w:name w:val="Normal11"/>
    <w:rsid w:val="006E176D"/>
    <w:pPr>
      <w:widowControl w:val="0"/>
      <w:spacing w:after="0" w:line="240" w:lineRule="auto"/>
    </w:pPr>
    <w:rPr>
      <w:rFonts w:ascii="Calibri" w:eastAsia="Times New Roman" w:hAnsi="Calibri" w:cs="Calibri"/>
      <w:sz w:val="20"/>
      <w:szCs w:val="20"/>
    </w:rPr>
  </w:style>
  <w:style w:type="character" w:customStyle="1" w:styleId="114">
    <w:name w:val="Знак Знак11"/>
    <w:uiPriority w:val="99"/>
    <w:rsid w:val="006E176D"/>
    <w:rPr>
      <w:rFonts w:ascii="Times New Roman" w:hAnsi="Times New Roman"/>
      <w:sz w:val="20"/>
    </w:rPr>
  </w:style>
  <w:style w:type="paragraph" w:customStyle="1" w:styleId="1f7">
    <w:name w:val="Без интервала1"/>
    <w:rsid w:val="006E176D"/>
    <w:pPr>
      <w:spacing w:after="0" w:line="240" w:lineRule="auto"/>
    </w:pPr>
    <w:rPr>
      <w:rFonts w:ascii="Calibri" w:eastAsia="Times New Roman" w:hAnsi="Calibri" w:cs="Calibri"/>
    </w:rPr>
  </w:style>
  <w:style w:type="paragraph" w:customStyle="1" w:styleId="1f8">
    <w:name w:val="Абзац списка1"/>
    <w:basedOn w:val="a"/>
    <w:link w:val="ListParagraphChar"/>
    <w:rsid w:val="006E176D"/>
    <w:pPr>
      <w:ind w:left="720"/>
    </w:pPr>
    <w:rPr>
      <w:rFonts w:ascii="Calibri" w:eastAsia="Times New Roman" w:hAnsi="Calibri" w:cs="Times New Roman"/>
      <w:sz w:val="20"/>
      <w:szCs w:val="20"/>
      <w:lang w:eastAsia="en-US"/>
    </w:rPr>
  </w:style>
  <w:style w:type="character" w:customStyle="1" w:styleId="ListParagraphChar">
    <w:name w:val="List Paragraph Char"/>
    <w:link w:val="1f8"/>
    <w:locked/>
    <w:rsid w:val="006E176D"/>
    <w:rPr>
      <w:rFonts w:ascii="Calibri" w:eastAsia="Times New Roman" w:hAnsi="Calibri" w:cs="Times New Roman"/>
      <w:sz w:val="20"/>
      <w:szCs w:val="20"/>
      <w:lang w:eastAsia="en-US"/>
    </w:rPr>
  </w:style>
  <w:style w:type="character" w:customStyle="1" w:styleId="bodyarticletext">
    <w:name w:val="bodyarticletext"/>
    <w:uiPriority w:val="99"/>
    <w:rsid w:val="006E176D"/>
  </w:style>
  <w:style w:type="character" w:customStyle="1" w:styleId="FontStyle44">
    <w:name w:val="Font Style44"/>
    <w:uiPriority w:val="99"/>
    <w:rsid w:val="006E176D"/>
    <w:rPr>
      <w:rFonts w:ascii="Times New Roman" w:hAnsi="Times New Roman"/>
      <w:b/>
      <w:sz w:val="18"/>
    </w:rPr>
  </w:style>
  <w:style w:type="character" w:customStyle="1" w:styleId="FontStyle28">
    <w:name w:val="Font Style28"/>
    <w:uiPriority w:val="99"/>
    <w:rsid w:val="006E176D"/>
    <w:rPr>
      <w:rFonts w:ascii="Book Antiqua" w:hAnsi="Book Antiqua"/>
      <w:b/>
      <w:sz w:val="16"/>
    </w:rPr>
  </w:style>
  <w:style w:type="paragraph" w:customStyle="1" w:styleId="1f9">
    <w:name w:val="Ñòèëü1"/>
    <w:basedOn w:val="a"/>
    <w:rsid w:val="006E176D"/>
    <w:pPr>
      <w:spacing w:after="0" w:line="240" w:lineRule="auto"/>
      <w:ind w:firstLine="737"/>
      <w:jc w:val="both"/>
    </w:pPr>
    <w:rPr>
      <w:rFonts w:ascii="Calibri" w:eastAsia="Times New Roman" w:hAnsi="Calibri" w:cs="Calibri"/>
      <w:sz w:val="28"/>
      <w:szCs w:val="28"/>
    </w:rPr>
  </w:style>
  <w:style w:type="paragraph" w:customStyle="1" w:styleId="Style20">
    <w:name w:val="Style20"/>
    <w:basedOn w:val="a"/>
    <w:rsid w:val="006E176D"/>
    <w:pPr>
      <w:widowControl w:val="0"/>
      <w:autoSpaceDE w:val="0"/>
      <w:autoSpaceDN w:val="0"/>
      <w:adjustRightInd w:val="0"/>
      <w:spacing w:after="0" w:line="322" w:lineRule="exact"/>
      <w:ind w:firstLine="562"/>
      <w:jc w:val="both"/>
    </w:pPr>
    <w:rPr>
      <w:rFonts w:ascii="Calibri" w:eastAsia="Times New Roman" w:hAnsi="Calibri" w:cs="Calibri"/>
      <w:sz w:val="24"/>
      <w:szCs w:val="24"/>
    </w:rPr>
  </w:style>
  <w:style w:type="paragraph" w:customStyle="1" w:styleId="Style21">
    <w:name w:val="Style21"/>
    <w:basedOn w:val="a"/>
    <w:rsid w:val="006E176D"/>
    <w:pPr>
      <w:widowControl w:val="0"/>
      <w:autoSpaceDE w:val="0"/>
      <w:autoSpaceDN w:val="0"/>
      <w:adjustRightInd w:val="0"/>
      <w:spacing w:after="0" w:line="323" w:lineRule="exact"/>
      <w:ind w:firstLine="566"/>
      <w:jc w:val="both"/>
    </w:pPr>
    <w:rPr>
      <w:rFonts w:ascii="Calibri" w:eastAsia="Times New Roman" w:hAnsi="Calibri" w:cs="Calibri"/>
      <w:sz w:val="24"/>
      <w:szCs w:val="24"/>
    </w:rPr>
  </w:style>
  <w:style w:type="paragraph" w:customStyle="1" w:styleId="Style22">
    <w:name w:val="Style22"/>
    <w:basedOn w:val="a"/>
    <w:rsid w:val="006E176D"/>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23">
    <w:name w:val="Style23"/>
    <w:basedOn w:val="a"/>
    <w:rsid w:val="006E176D"/>
    <w:pPr>
      <w:widowControl w:val="0"/>
      <w:autoSpaceDE w:val="0"/>
      <w:autoSpaceDN w:val="0"/>
      <w:adjustRightInd w:val="0"/>
      <w:spacing w:after="0" w:line="317" w:lineRule="exact"/>
    </w:pPr>
    <w:rPr>
      <w:rFonts w:ascii="Calibri" w:eastAsia="Times New Roman" w:hAnsi="Calibri" w:cs="Calibri"/>
      <w:sz w:val="24"/>
      <w:szCs w:val="24"/>
    </w:rPr>
  </w:style>
  <w:style w:type="paragraph" w:customStyle="1" w:styleId="Style19">
    <w:name w:val="Style19"/>
    <w:basedOn w:val="a"/>
    <w:rsid w:val="006E176D"/>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13">
    <w:name w:val="Style13"/>
    <w:basedOn w:val="a"/>
    <w:rsid w:val="006E176D"/>
    <w:pPr>
      <w:widowControl w:val="0"/>
      <w:autoSpaceDE w:val="0"/>
      <w:autoSpaceDN w:val="0"/>
      <w:adjustRightInd w:val="0"/>
      <w:spacing w:after="0" w:line="326" w:lineRule="exact"/>
      <w:ind w:firstLine="283"/>
      <w:jc w:val="both"/>
    </w:pPr>
    <w:rPr>
      <w:rFonts w:ascii="Calibri" w:eastAsia="Times New Roman" w:hAnsi="Calibri" w:cs="Calibri"/>
      <w:sz w:val="24"/>
      <w:szCs w:val="24"/>
    </w:rPr>
  </w:style>
  <w:style w:type="paragraph" w:customStyle="1" w:styleId="Style11">
    <w:name w:val="Style11"/>
    <w:basedOn w:val="a"/>
    <w:rsid w:val="006E176D"/>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headertext">
    <w:name w:val="headertext"/>
    <w:rsid w:val="006E176D"/>
    <w:pPr>
      <w:widowControl w:val="0"/>
      <w:autoSpaceDE w:val="0"/>
      <w:autoSpaceDN w:val="0"/>
      <w:adjustRightInd w:val="0"/>
      <w:spacing w:after="0" w:line="240" w:lineRule="auto"/>
    </w:pPr>
    <w:rPr>
      <w:rFonts w:ascii="Arial" w:eastAsia="Times New Roman" w:hAnsi="Arial" w:cs="Arial"/>
      <w:b/>
      <w:bCs/>
    </w:rPr>
  </w:style>
  <w:style w:type="character" w:customStyle="1" w:styleId="520">
    <w:name w:val="Знак Знак52"/>
    <w:uiPriority w:val="99"/>
    <w:rsid w:val="006E176D"/>
    <w:rPr>
      <w:rFonts w:ascii="Times New Roman" w:hAnsi="Times New Roman"/>
      <w:sz w:val="20"/>
      <w:lang w:val="en-US" w:eastAsia="ru-RU"/>
    </w:rPr>
  </w:style>
  <w:style w:type="character" w:customStyle="1" w:styleId="92">
    <w:name w:val="Знак Знак92"/>
    <w:uiPriority w:val="99"/>
    <w:rsid w:val="006E176D"/>
    <w:rPr>
      <w:rFonts w:ascii="Courier New" w:hAnsi="Courier New"/>
      <w:b/>
      <w:snapToGrid w:val="0"/>
      <w:sz w:val="22"/>
      <w:lang w:val="ru-RU" w:eastAsia="ru-RU"/>
    </w:rPr>
  </w:style>
  <w:style w:type="character" w:customStyle="1" w:styleId="1130">
    <w:name w:val="Знак Знак113"/>
    <w:uiPriority w:val="99"/>
    <w:rsid w:val="006E176D"/>
    <w:rPr>
      <w:rFonts w:ascii="Times New Roman" w:hAnsi="Times New Roman"/>
      <w:snapToGrid w:val="0"/>
      <w:sz w:val="20"/>
    </w:rPr>
  </w:style>
  <w:style w:type="character" w:customStyle="1" w:styleId="apple-style-span">
    <w:name w:val="apple-style-span"/>
    <w:uiPriority w:val="99"/>
    <w:rsid w:val="006E176D"/>
  </w:style>
  <w:style w:type="character" w:customStyle="1" w:styleId="postbody1">
    <w:name w:val="postbody1"/>
    <w:uiPriority w:val="99"/>
    <w:rsid w:val="006E176D"/>
    <w:rPr>
      <w:sz w:val="16"/>
    </w:rPr>
  </w:style>
  <w:style w:type="paragraph" w:styleId="afff3">
    <w:name w:val="List"/>
    <w:basedOn w:val="a"/>
    <w:rsid w:val="006E176D"/>
    <w:pPr>
      <w:spacing w:after="0" w:line="240" w:lineRule="auto"/>
      <w:ind w:left="283" w:hanging="283"/>
    </w:pPr>
    <w:rPr>
      <w:rFonts w:ascii="Calibri" w:eastAsia="Times New Roman" w:hAnsi="Calibri" w:cs="Calibri"/>
      <w:sz w:val="20"/>
      <w:szCs w:val="20"/>
    </w:rPr>
  </w:style>
  <w:style w:type="character" w:customStyle="1" w:styleId="b-mail-buttonb-mail-buttongroup">
    <w:name w:val="b-mail-button b-mail-button_group"/>
    <w:uiPriority w:val="99"/>
    <w:rsid w:val="006E176D"/>
  </w:style>
  <w:style w:type="character" w:customStyle="1" w:styleId="b-mail-buttontext">
    <w:name w:val="b-mail-button__text"/>
    <w:uiPriority w:val="99"/>
    <w:rsid w:val="006E176D"/>
  </w:style>
  <w:style w:type="character" w:customStyle="1" w:styleId="b-pagerinactive">
    <w:name w:val="b-pager__inactive"/>
    <w:uiPriority w:val="99"/>
    <w:rsid w:val="006E176D"/>
  </w:style>
  <w:style w:type="character" w:customStyle="1" w:styleId="b-pageractive">
    <w:name w:val="b-pager__active"/>
    <w:uiPriority w:val="99"/>
    <w:rsid w:val="006E176D"/>
  </w:style>
  <w:style w:type="paragraph" w:customStyle="1" w:styleId="western">
    <w:name w:val="western"/>
    <w:basedOn w:val="a"/>
    <w:rsid w:val="006E176D"/>
    <w:pPr>
      <w:spacing w:before="100" w:beforeAutospacing="1" w:after="100" w:afterAutospacing="1" w:line="240" w:lineRule="auto"/>
    </w:pPr>
    <w:rPr>
      <w:rFonts w:ascii="Calibri" w:eastAsia="Times New Roman" w:hAnsi="Calibri" w:cs="Calibri"/>
      <w:sz w:val="24"/>
      <w:szCs w:val="24"/>
    </w:rPr>
  </w:style>
  <w:style w:type="paragraph" w:styleId="z-">
    <w:name w:val="HTML Top of Form"/>
    <w:basedOn w:val="a"/>
    <w:next w:val="a"/>
    <w:link w:val="z-0"/>
    <w:hidden/>
    <w:rsid w:val="006E17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6E176D"/>
    <w:rPr>
      <w:rFonts w:ascii="Arial" w:eastAsia="Times New Roman" w:hAnsi="Arial" w:cs="Arial"/>
      <w:vanish/>
      <w:sz w:val="16"/>
      <w:szCs w:val="16"/>
    </w:rPr>
  </w:style>
  <w:style w:type="character" w:customStyle="1" w:styleId="b-pseudo-linkjs-captcha-cant-read">
    <w:name w:val="b-pseudo-link js-captcha-cant-read"/>
    <w:uiPriority w:val="99"/>
    <w:rsid w:val="006E176D"/>
  </w:style>
  <w:style w:type="character" w:customStyle="1" w:styleId="b-mail-buttonb-mail-buttondefaultb-mail-buttonbuttonb-mail-buttongrey-19pxb-mail-button19px">
    <w:name w:val="b-mail-button b-mail-button_default b-mail-button_button b-mail-button_grey-19px b-mail-button_19px"/>
    <w:uiPriority w:val="99"/>
    <w:rsid w:val="006E176D"/>
  </w:style>
  <w:style w:type="paragraph" w:styleId="z-1">
    <w:name w:val="HTML Bottom of Form"/>
    <w:basedOn w:val="a"/>
    <w:next w:val="a"/>
    <w:link w:val="z-2"/>
    <w:hidden/>
    <w:rsid w:val="006E17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6E176D"/>
    <w:rPr>
      <w:rFonts w:ascii="Arial" w:eastAsia="Times New Roman" w:hAnsi="Arial" w:cs="Arial"/>
      <w:vanish/>
      <w:sz w:val="16"/>
      <w:szCs w:val="16"/>
    </w:rPr>
  </w:style>
  <w:style w:type="character" w:customStyle="1" w:styleId="61">
    <w:name w:val="Знак Знак6"/>
    <w:uiPriority w:val="99"/>
    <w:rsid w:val="006E176D"/>
    <w:rPr>
      <w:rFonts w:ascii="Courier New" w:hAnsi="Courier New"/>
      <w:snapToGrid w:val="0"/>
      <w:lang w:val="ru-RU" w:eastAsia="ru-RU"/>
    </w:rPr>
  </w:style>
  <w:style w:type="character" w:customStyle="1" w:styleId="150">
    <w:name w:val="Знак Знак15"/>
    <w:uiPriority w:val="99"/>
    <w:rsid w:val="006E176D"/>
    <w:rPr>
      <w:rFonts w:ascii="Courier New" w:hAnsi="Courier New"/>
      <w:snapToGrid w:val="0"/>
      <w:lang w:val="ru-RU" w:eastAsia="ru-RU"/>
    </w:rPr>
  </w:style>
  <w:style w:type="character" w:customStyle="1" w:styleId="style151">
    <w:name w:val="style151"/>
    <w:uiPriority w:val="99"/>
    <w:rsid w:val="006E176D"/>
  </w:style>
  <w:style w:type="paragraph" w:customStyle="1" w:styleId="style15">
    <w:name w:val="style15"/>
    <w:basedOn w:val="a"/>
    <w:rsid w:val="006E176D"/>
    <w:pPr>
      <w:spacing w:after="0" w:line="240" w:lineRule="auto"/>
    </w:pPr>
    <w:rPr>
      <w:rFonts w:ascii="Calibri" w:eastAsia="Times New Roman" w:hAnsi="Calibri" w:cs="Calibri"/>
      <w:sz w:val="24"/>
      <w:szCs w:val="24"/>
    </w:rPr>
  </w:style>
  <w:style w:type="paragraph" w:customStyle="1" w:styleId="1fa">
    <w:name w:val="Маркированный список1"/>
    <w:basedOn w:val="a"/>
    <w:rsid w:val="006E176D"/>
    <w:pPr>
      <w:suppressAutoHyphens/>
      <w:spacing w:after="0" w:line="240" w:lineRule="auto"/>
      <w:jc w:val="both"/>
    </w:pPr>
    <w:rPr>
      <w:rFonts w:ascii="Calibri" w:eastAsia="Times New Roman" w:hAnsi="Calibri" w:cs="Calibri"/>
      <w:sz w:val="28"/>
      <w:szCs w:val="28"/>
      <w:lang w:eastAsia="ar-SA"/>
    </w:rPr>
  </w:style>
  <w:style w:type="character" w:customStyle="1" w:styleId="s8">
    <w:name w:val="s8"/>
    <w:uiPriority w:val="99"/>
    <w:rsid w:val="006E176D"/>
  </w:style>
  <w:style w:type="paragraph" w:customStyle="1" w:styleId="p20">
    <w:name w:val="p20"/>
    <w:basedOn w:val="a"/>
    <w:rsid w:val="006E176D"/>
    <w:pPr>
      <w:spacing w:before="100" w:beforeAutospacing="1" w:after="100" w:afterAutospacing="1" w:line="240" w:lineRule="auto"/>
    </w:pPr>
    <w:rPr>
      <w:rFonts w:ascii="Calibri" w:eastAsia="Times New Roman" w:hAnsi="Calibri" w:cs="Calibri"/>
      <w:sz w:val="24"/>
      <w:szCs w:val="24"/>
    </w:rPr>
  </w:style>
  <w:style w:type="character" w:customStyle="1" w:styleId="710">
    <w:name w:val="Знак Знак71"/>
    <w:uiPriority w:val="99"/>
    <w:rsid w:val="006E176D"/>
    <w:rPr>
      <w:rFonts w:ascii="Courier New" w:hAnsi="Courier New"/>
      <w:snapToGrid w:val="0"/>
      <w:lang w:val="ru-RU" w:eastAsia="ru-RU"/>
    </w:rPr>
  </w:style>
  <w:style w:type="character" w:customStyle="1" w:styleId="410">
    <w:name w:val="Знак Знак41"/>
    <w:uiPriority w:val="99"/>
    <w:rsid w:val="006E176D"/>
    <w:rPr>
      <w:rFonts w:ascii="Times New Roman" w:hAnsi="Times New Roman"/>
      <w:b/>
      <w:sz w:val="20"/>
      <w:shd w:val="clear" w:color="auto" w:fill="FFFFFF"/>
      <w:lang w:eastAsia="ru-RU"/>
    </w:rPr>
  </w:style>
  <w:style w:type="character" w:customStyle="1" w:styleId="102">
    <w:name w:val="Знак Знак102"/>
    <w:uiPriority w:val="99"/>
    <w:rsid w:val="006E176D"/>
    <w:rPr>
      <w:rFonts w:ascii="Courier New" w:hAnsi="Courier New"/>
      <w:snapToGrid w:val="0"/>
      <w:lang w:val="ru-RU" w:eastAsia="ru-RU"/>
    </w:rPr>
  </w:style>
  <w:style w:type="paragraph" w:customStyle="1" w:styleId="Heading">
    <w:name w:val="Heading"/>
    <w:rsid w:val="006E176D"/>
    <w:pPr>
      <w:widowControl w:val="0"/>
      <w:autoSpaceDE w:val="0"/>
      <w:autoSpaceDN w:val="0"/>
      <w:adjustRightInd w:val="0"/>
      <w:spacing w:after="0" w:line="240" w:lineRule="auto"/>
    </w:pPr>
    <w:rPr>
      <w:rFonts w:ascii="Arial" w:eastAsia="Times New Roman" w:hAnsi="Arial" w:cs="Arial"/>
      <w:b/>
      <w:bCs/>
      <w:color w:val="000000"/>
    </w:rPr>
  </w:style>
  <w:style w:type="character" w:customStyle="1" w:styleId="doccaption">
    <w:name w:val="doccaption"/>
    <w:uiPriority w:val="99"/>
    <w:rsid w:val="006E176D"/>
    <w:rPr>
      <w:rFonts w:cs="Times New Roman"/>
    </w:rPr>
  </w:style>
  <w:style w:type="paragraph" w:customStyle="1" w:styleId="43">
    <w:name w:val="Обычный4"/>
    <w:rsid w:val="006E176D"/>
    <w:pPr>
      <w:spacing w:after="0" w:line="240" w:lineRule="auto"/>
    </w:pPr>
    <w:rPr>
      <w:rFonts w:ascii="Calibri" w:eastAsia="Times New Roman" w:hAnsi="Calibri" w:cs="Calibri"/>
      <w:sz w:val="20"/>
      <w:szCs w:val="20"/>
    </w:rPr>
  </w:style>
  <w:style w:type="paragraph" w:customStyle="1" w:styleId="afff4">
    <w:name w:val="Знак Знак Знак Знак Знак Знак Знак Знак Знак Знак Знак Знак Знак Знак Знак Знак"/>
    <w:basedOn w:val="a"/>
    <w:rsid w:val="006E176D"/>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msonormalbullet2gifcxspmiddle">
    <w:name w:val="msonormalbullet2gifcxspmiddle"/>
    <w:basedOn w:val="a"/>
    <w:rsid w:val="006E176D"/>
    <w:pPr>
      <w:spacing w:before="100" w:beforeAutospacing="1" w:after="100" w:afterAutospacing="1" w:line="240" w:lineRule="auto"/>
      <w:ind w:right="488"/>
    </w:pPr>
    <w:rPr>
      <w:rFonts w:ascii="Calibri" w:eastAsia="Times New Roman" w:hAnsi="Calibri" w:cs="Calibri"/>
      <w:sz w:val="24"/>
      <w:szCs w:val="24"/>
    </w:rPr>
  </w:style>
  <w:style w:type="paragraph" w:customStyle="1" w:styleId="2b">
    <w:name w:val="Абзац списка2"/>
    <w:basedOn w:val="a"/>
    <w:rsid w:val="006E176D"/>
    <w:pPr>
      <w:ind w:left="720"/>
      <w:jc w:val="both"/>
    </w:pPr>
    <w:rPr>
      <w:rFonts w:ascii="Calibri" w:eastAsia="Times New Roman" w:hAnsi="Calibri" w:cs="Calibri"/>
      <w:sz w:val="20"/>
      <w:szCs w:val="20"/>
    </w:rPr>
  </w:style>
  <w:style w:type="paragraph" w:customStyle="1" w:styleId="Iniiaiieoaeno">
    <w:name w:val="Iniiaiie oaeno"/>
    <w:basedOn w:val="a"/>
    <w:rsid w:val="006E176D"/>
    <w:pPr>
      <w:spacing w:after="0" w:line="240" w:lineRule="auto"/>
      <w:jc w:val="both"/>
    </w:pPr>
    <w:rPr>
      <w:rFonts w:ascii="Calibri" w:eastAsia="Times New Roman" w:hAnsi="Calibri" w:cs="Calibri"/>
      <w:sz w:val="24"/>
      <w:szCs w:val="24"/>
    </w:rPr>
  </w:style>
  <w:style w:type="character" w:customStyle="1" w:styleId="1fb">
    <w:name w:val="Название Знак Знак Знак1"/>
    <w:uiPriority w:val="99"/>
    <w:locked/>
    <w:rsid w:val="006E176D"/>
    <w:rPr>
      <w:rFonts w:cs="Times New Roman"/>
      <w:b/>
      <w:bCs/>
      <w:sz w:val="28"/>
      <w:szCs w:val="28"/>
      <w:lang w:val="ru-RU" w:eastAsia="ru-RU"/>
    </w:rPr>
  </w:style>
  <w:style w:type="paragraph" w:customStyle="1" w:styleId="2c">
    <w:name w:val="Текст2"/>
    <w:basedOn w:val="a"/>
    <w:rsid w:val="006E176D"/>
    <w:pPr>
      <w:spacing w:after="0" w:line="240" w:lineRule="auto"/>
      <w:jc w:val="center"/>
    </w:pPr>
    <w:rPr>
      <w:rFonts w:ascii="Courier New" w:eastAsia="Times New Roman" w:hAnsi="Courier New" w:cs="Courier New"/>
      <w:sz w:val="20"/>
      <w:szCs w:val="20"/>
    </w:rPr>
  </w:style>
  <w:style w:type="character" w:customStyle="1" w:styleId="FontStyle218">
    <w:name w:val="Font Style218"/>
    <w:uiPriority w:val="99"/>
    <w:rsid w:val="006E176D"/>
    <w:rPr>
      <w:rFonts w:ascii="Trebuchet MS" w:hAnsi="Trebuchet MS" w:cs="Trebuchet MS"/>
      <w:sz w:val="14"/>
      <w:szCs w:val="14"/>
    </w:rPr>
  </w:style>
  <w:style w:type="character" w:customStyle="1" w:styleId="FontStyle219">
    <w:name w:val="Font Style219"/>
    <w:uiPriority w:val="99"/>
    <w:rsid w:val="006E176D"/>
    <w:rPr>
      <w:rFonts w:ascii="Trebuchet MS" w:hAnsi="Trebuchet MS" w:cs="Trebuchet MS"/>
      <w:b/>
      <w:bCs/>
      <w:sz w:val="14"/>
      <w:szCs w:val="14"/>
    </w:rPr>
  </w:style>
  <w:style w:type="paragraph" w:customStyle="1" w:styleId="Style94">
    <w:name w:val="Style94"/>
    <w:basedOn w:val="a"/>
    <w:rsid w:val="006E176D"/>
    <w:pPr>
      <w:widowControl w:val="0"/>
      <w:autoSpaceDE w:val="0"/>
      <w:autoSpaceDN w:val="0"/>
      <w:adjustRightInd w:val="0"/>
      <w:spacing w:after="0" w:line="240" w:lineRule="auto"/>
    </w:pPr>
    <w:rPr>
      <w:rFonts w:ascii="Trebuchet MS" w:eastAsia="Times New Roman" w:hAnsi="Trebuchet MS" w:cs="Trebuchet MS"/>
      <w:sz w:val="24"/>
      <w:szCs w:val="24"/>
    </w:rPr>
  </w:style>
  <w:style w:type="paragraph" w:customStyle="1" w:styleId="Style105">
    <w:name w:val="Style105"/>
    <w:basedOn w:val="a"/>
    <w:rsid w:val="006E176D"/>
    <w:pPr>
      <w:widowControl w:val="0"/>
      <w:autoSpaceDE w:val="0"/>
      <w:autoSpaceDN w:val="0"/>
      <w:adjustRightInd w:val="0"/>
      <w:spacing w:after="0" w:line="202" w:lineRule="exact"/>
      <w:ind w:firstLine="221"/>
      <w:jc w:val="both"/>
    </w:pPr>
    <w:rPr>
      <w:rFonts w:ascii="Trebuchet MS" w:eastAsia="Times New Roman" w:hAnsi="Trebuchet MS" w:cs="Trebuchet MS"/>
      <w:sz w:val="24"/>
      <w:szCs w:val="24"/>
    </w:rPr>
  </w:style>
  <w:style w:type="paragraph" w:customStyle="1" w:styleId="Style126">
    <w:name w:val="Style126"/>
    <w:basedOn w:val="a"/>
    <w:rsid w:val="006E176D"/>
    <w:pPr>
      <w:widowControl w:val="0"/>
      <w:autoSpaceDE w:val="0"/>
      <w:autoSpaceDN w:val="0"/>
      <w:adjustRightInd w:val="0"/>
      <w:spacing w:after="0" w:line="197" w:lineRule="exact"/>
      <w:ind w:firstLine="235"/>
      <w:jc w:val="both"/>
    </w:pPr>
    <w:rPr>
      <w:rFonts w:ascii="Trebuchet MS" w:eastAsia="Times New Roman" w:hAnsi="Trebuchet MS" w:cs="Trebuchet MS"/>
      <w:sz w:val="24"/>
      <w:szCs w:val="24"/>
    </w:rPr>
  </w:style>
  <w:style w:type="paragraph" w:customStyle="1" w:styleId="ConsNonformat0">
    <w:name w:val="ConsNonformat"/>
    <w:rsid w:val="006E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f5">
    <w:name w:val="FollowedHyperlink"/>
    <w:uiPriority w:val="99"/>
    <w:rsid w:val="006E176D"/>
    <w:rPr>
      <w:rFonts w:cs="Times New Roman"/>
      <w:color w:val="800080"/>
      <w:u w:val="single"/>
    </w:rPr>
  </w:style>
  <w:style w:type="paragraph" w:customStyle="1" w:styleId="1fc">
    <w:name w:val="Обычный.Обычный1"/>
    <w:rsid w:val="006E176D"/>
    <w:pPr>
      <w:spacing w:after="0" w:line="360" w:lineRule="auto"/>
      <w:ind w:firstLine="454"/>
      <w:jc w:val="both"/>
    </w:pPr>
    <w:rPr>
      <w:rFonts w:ascii="Calibri" w:eastAsia="Times New Roman" w:hAnsi="Calibri" w:cs="Calibri"/>
      <w:sz w:val="28"/>
      <w:szCs w:val="28"/>
    </w:rPr>
  </w:style>
  <w:style w:type="paragraph" w:customStyle="1" w:styleId="ConsPlusCell">
    <w:name w:val="ConsPlusCell"/>
    <w:rsid w:val="006E17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ekstob">
    <w:name w:val="tekstob"/>
    <w:basedOn w:val="a"/>
    <w:rsid w:val="006E176D"/>
    <w:pPr>
      <w:spacing w:before="100" w:beforeAutospacing="1" w:after="100" w:afterAutospacing="1" w:line="240" w:lineRule="auto"/>
    </w:pPr>
    <w:rPr>
      <w:rFonts w:ascii="Calibri" w:eastAsia="Times New Roman" w:hAnsi="Calibri" w:cs="Calibri"/>
      <w:sz w:val="24"/>
      <w:szCs w:val="24"/>
    </w:rPr>
  </w:style>
  <w:style w:type="character" w:customStyle="1" w:styleId="1fd">
    <w:name w:val="Знак Знак1"/>
    <w:uiPriority w:val="99"/>
    <w:rsid w:val="006E176D"/>
    <w:rPr>
      <w:rFonts w:ascii="Arial" w:hAnsi="Arial" w:cs="Arial"/>
      <w:sz w:val="20"/>
      <w:szCs w:val="20"/>
      <w:lang w:val="en-US" w:eastAsia="ru-RU"/>
    </w:rPr>
  </w:style>
  <w:style w:type="paragraph" w:customStyle="1" w:styleId="3a">
    <w:name w:val="Абзац списка3"/>
    <w:basedOn w:val="a"/>
    <w:rsid w:val="006E176D"/>
    <w:pPr>
      <w:spacing w:after="0" w:line="240" w:lineRule="auto"/>
      <w:ind w:left="720"/>
    </w:pPr>
    <w:rPr>
      <w:rFonts w:ascii="Calibri" w:eastAsia="Times New Roman" w:hAnsi="Calibri" w:cs="Calibri"/>
      <w:sz w:val="20"/>
      <w:szCs w:val="20"/>
    </w:rPr>
  </w:style>
  <w:style w:type="paragraph" w:customStyle="1" w:styleId="54">
    <w:name w:val="Обычный5"/>
    <w:rsid w:val="006E176D"/>
    <w:pPr>
      <w:spacing w:after="0" w:line="240" w:lineRule="auto"/>
    </w:pPr>
    <w:rPr>
      <w:rFonts w:ascii="Calibri" w:eastAsia="Times New Roman" w:hAnsi="Calibri" w:cs="Calibri"/>
      <w:sz w:val="20"/>
      <w:szCs w:val="20"/>
    </w:rPr>
  </w:style>
  <w:style w:type="paragraph" w:customStyle="1" w:styleId="3b">
    <w:name w:val="Текст3"/>
    <w:basedOn w:val="a"/>
    <w:rsid w:val="006E176D"/>
    <w:pPr>
      <w:spacing w:after="0" w:line="240" w:lineRule="auto"/>
    </w:pPr>
    <w:rPr>
      <w:rFonts w:ascii="Courier New" w:eastAsia="Times New Roman" w:hAnsi="Courier New" w:cs="Courier New"/>
      <w:sz w:val="20"/>
      <w:szCs w:val="20"/>
    </w:rPr>
  </w:style>
  <w:style w:type="character" w:customStyle="1" w:styleId="510">
    <w:name w:val="Знак Знак51"/>
    <w:uiPriority w:val="99"/>
    <w:rsid w:val="006E176D"/>
    <w:rPr>
      <w:rFonts w:ascii="Times New Roman" w:hAnsi="Times New Roman" w:cs="Times New Roman"/>
      <w:sz w:val="20"/>
      <w:szCs w:val="20"/>
      <w:lang w:val="en-US" w:eastAsia="ru-RU"/>
    </w:rPr>
  </w:style>
  <w:style w:type="character" w:customStyle="1" w:styleId="910">
    <w:name w:val="Знак Знак91"/>
    <w:uiPriority w:val="99"/>
    <w:rsid w:val="006E176D"/>
    <w:rPr>
      <w:rFonts w:ascii="Courier New" w:hAnsi="Courier New" w:cs="Courier New"/>
      <w:b/>
      <w:bCs/>
      <w:snapToGrid w:val="0"/>
      <w:sz w:val="22"/>
      <w:szCs w:val="22"/>
      <w:lang w:val="ru-RU" w:eastAsia="ru-RU"/>
    </w:rPr>
  </w:style>
  <w:style w:type="character" w:customStyle="1" w:styleId="820">
    <w:name w:val="Знак Знак82"/>
    <w:uiPriority w:val="99"/>
    <w:rsid w:val="006E176D"/>
    <w:rPr>
      <w:rFonts w:cs="Times New Roman"/>
      <w:snapToGrid w:val="0"/>
      <w:sz w:val="24"/>
      <w:szCs w:val="24"/>
      <w:lang w:val="ru-RU" w:eastAsia="ru-RU"/>
    </w:rPr>
  </w:style>
  <w:style w:type="character" w:customStyle="1" w:styleId="1120">
    <w:name w:val="Знак Знак112"/>
    <w:uiPriority w:val="99"/>
    <w:rsid w:val="006E176D"/>
    <w:rPr>
      <w:rFonts w:ascii="Times New Roman" w:hAnsi="Times New Roman" w:cs="Times New Roman"/>
      <w:snapToGrid w:val="0"/>
      <w:sz w:val="20"/>
      <w:szCs w:val="20"/>
    </w:rPr>
  </w:style>
  <w:style w:type="paragraph" w:customStyle="1" w:styleId="44">
    <w:name w:val="Абзац списка4"/>
    <w:basedOn w:val="a"/>
    <w:rsid w:val="006E176D"/>
    <w:pPr>
      <w:spacing w:after="0" w:line="240" w:lineRule="auto"/>
      <w:ind w:left="720"/>
    </w:pPr>
    <w:rPr>
      <w:rFonts w:ascii="Calibri" w:eastAsia="Times New Roman" w:hAnsi="Calibri" w:cs="Calibri"/>
      <w:sz w:val="20"/>
      <w:szCs w:val="20"/>
    </w:rPr>
  </w:style>
  <w:style w:type="character" w:customStyle="1" w:styleId="152">
    <w:name w:val="Знак Знак152"/>
    <w:uiPriority w:val="99"/>
    <w:rsid w:val="006E176D"/>
    <w:rPr>
      <w:rFonts w:ascii="Courier New" w:hAnsi="Courier New" w:cs="Courier New"/>
      <w:snapToGrid w:val="0"/>
      <w:sz w:val="28"/>
      <w:szCs w:val="28"/>
      <w:lang w:val="ru-RU" w:eastAsia="ru-RU"/>
    </w:rPr>
  </w:style>
  <w:style w:type="paragraph" w:customStyle="1" w:styleId="121">
    <w:name w:val="Знак Знак12 Знак Знак Знак Знак Знак Знак Знак"/>
    <w:basedOn w:val="a"/>
    <w:rsid w:val="006E176D"/>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210">
    <w:name w:val="Знак Знак12 Знак Знак Знак Знак Знак Знак Знак1"/>
    <w:basedOn w:val="a"/>
    <w:rsid w:val="006E176D"/>
    <w:pPr>
      <w:widowControl w:val="0"/>
      <w:adjustRightInd w:val="0"/>
      <w:spacing w:after="160" w:line="240" w:lineRule="exact"/>
      <w:jc w:val="right"/>
    </w:pPr>
    <w:rPr>
      <w:rFonts w:ascii="Calibri" w:eastAsia="Times New Roman" w:hAnsi="Calibri" w:cs="Calibri"/>
      <w:sz w:val="20"/>
      <w:szCs w:val="20"/>
      <w:lang w:val="en-GB" w:eastAsia="en-US"/>
    </w:rPr>
  </w:style>
  <w:style w:type="character" w:customStyle="1" w:styleId="2d">
    <w:name w:val="Строгий2"/>
    <w:uiPriority w:val="99"/>
    <w:rsid w:val="006E176D"/>
    <w:rPr>
      <w:b/>
    </w:rPr>
  </w:style>
  <w:style w:type="paragraph" w:customStyle="1" w:styleId="222">
    <w:name w:val="Основной текст 22"/>
    <w:basedOn w:val="a"/>
    <w:rsid w:val="006E176D"/>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20">
    <w:name w:val="Основной текст с отступом 32"/>
    <w:basedOn w:val="a"/>
    <w:rsid w:val="006E176D"/>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30">
    <w:name w:val="Основной текст с отступом 23"/>
    <w:basedOn w:val="a"/>
    <w:rsid w:val="006E176D"/>
    <w:pPr>
      <w:spacing w:after="0" w:line="240" w:lineRule="auto"/>
      <w:ind w:firstLine="709"/>
      <w:jc w:val="both"/>
    </w:pPr>
    <w:rPr>
      <w:rFonts w:ascii="Calibri" w:eastAsia="Times New Roman" w:hAnsi="Calibri" w:cs="Calibri"/>
      <w:b/>
      <w:bCs/>
      <w:sz w:val="28"/>
      <w:szCs w:val="28"/>
    </w:rPr>
  </w:style>
  <w:style w:type="paragraph" w:customStyle="1" w:styleId="2e">
    <w:name w:val="Основной текст2"/>
    <w:basedOn w:val="a"/>
    <w:rsid w:val="006E176D"/>
    <w:pPr>
      <w:widowControl w:val="0"/>
      <w:spacing w:after="0" w:line="360" w:lineRule="auto"/>
      <w:jc w:val="both"/>
    </w:pPr>
    <w:rPr>
      <w:rFonts w:ascii="Calibri" w:eastAsia="Times New Roman" w:hAnsi="Calibri" w:cs="Calibri"/>
      <w:sz w:val="28"/>
      <w:szCs w:val="28"/>
    </w:rPr>
  </w:style>
  <w:style w:type="character" w:customStyle="1" w:styleId="231">
    <w:name w:val="Знак Знак23"/>
    <w:uiPriority w:val="99"/>
    <w:rsid w:val="006E176D"/>
    <w:rPr>
      <w:sz w:val="24"/>
      <w:lang w:val="ru-RU" w:eastAsia="ru-RU"/>
    </w:rPr>
  </w:style>
  <w:style w:type="paragraph" w:customStyle="1" w:styleId="62">
    <w:name w:val="Обычный6"/>
    <w:rsid w:val="006E176D"/>
    <w:pPr>
      <w:spacing w:after="0" w:line="240" w:lineRule="auto"/>
    </w:pPr>
    <w:rPr>
      <w:rFonts w:ascii="Calibri" w:eastAsia="Times New Roman" w:hAnsi="Calibri" w:cs="Calibri"/>
      <w:sz w:val="20"/>
      <w:szCs w:val="20"/>
    </w:rPr>
  </w:style>
  <w:style w:type="paragraph" w:customStyle="1" w:styleId="1fe">
    <w:name w:val="Знак Знак Знак Знак Знак Знак Знак Знак Знак Знак Знак Знак Знак Знак Знак Знак1"/>
    <w:basedOn w:val="a"/>
    <w:rsid w:val="006E176D"/>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55">
    <w:name w:val="Абзац списка5"/>
    <w:basedOn w:val="a"/>
    <w:rsid w:val="006E176D"/>
    <w:pPr>
      <w:ind w:left="720"/>
      <w:jc w:val="both"/>
    </w:pPr>
    <w:rPr>
      <w:rFonts w:ascii="Calibri" w:eastAsia="Times New Roman" w:hAnsi="Calibri" w:cs="Calibri"/>
      <w:sz w:val="20"/>
      <w:szCs w:val="20"/>
    </w:rPr>
  </w:style>
  <w:style w:type="character" w:customStyle="1" w:styleId="240">
    <w:name w:val="Знак Знак24"/>
    <w:uiPriority w:val="99"/>
    <w:rsid w:val="006E176D"/>
    <w:rPr>
      <w:sz w:val="24"/>
      <w:lang w:val="ru-RU" w:eastAsia="ru-RU"/>
    </w:rPr>
  </w:style>
  <w:style w:type="character" w:customStyle="1" w:styleId="160">
    <w:name w:val="Знак Знак16"/>
    <w:uiPriority w:val="99"/>
    <w:rsid w:val="006E176D"/>
    <w:rPr>
      <w:snapToGrid w:val="0"/>
      <w:sz w:val="24"/>
      <w:lang w:val="en-US"/>
    </w:rPr>
  </w:style>
  <w:style w:type="character" w:customStyle="1" w:styleId="151">
    <w:name w:val="Знак Знак151"/>
    <w:uiPriority w:val="99"/>
    <w:rsid w:val="006E176D"/>
    <w:rPr>
      <w:snapToGrid w:val="0"/>
      <w:sz w:val="28"/>
      <w:lang w:val="en-US"/>
    </w:rPr>
  </w:style>
  <w:style w:type="character" w:customStyle="1" w:styleId="1110">
    <w:name w:val="Знак Знак111"/>
    <w:uiPriority w:val="99"/>
    <w:rsid w:val="006E176D"/>
    <w:rPr>
      <w:sz w:val="24"/>
      <w:lang w:val="ru-RU" w:eastAsia="ru-RU"/>
    </w:rPr>
  </w:style>
  <w:style w:type="paragraph" w:customStyle="1" w:styleId="45">
    <w:name w:val="Текст4"/>
    <w:basedOn w:val="a"/>
    <w:rsid w:val="006E176D"/>
    <w:pPr>
      <w:spacing w:after="0" w:line="240" w:lineRule="auto"/>
      <w:jc w:val="both"/>
    </w:pPr>
    <w:rPr>
      <w:rFonts w:ascii="Courier New" w:eastAsia="Times New Roman" w:hAnsi="Courier New" w:cs="Courier New"/>
      <w:sz w:val="24"/>
      <w:szCs w:val="24"/>
    </w:rPr>
  </w:style>
  <w:style w:type="character" w:customStyle="1" w:styleId="101">
    <w:name w:val="Знак Знак101"/>
    <w:uiPriority w:val="99"/>
    <w:rsid w:val="006E176D"/>
    <w:rPr>
      <w:rFonts w:ascii="Courier New" w:hAnsi="Courier New"/>
      <w:sz w:val="24"/>
    </w:rPr>
  </w:style>
  <w:style w:type="character" w:customStyle="1" w:styleId="3c">
    <w:name w:val="Строгий3"/>
    <w:uiPriority w:val="99"/>
    <w:rsid w:val="006E176D"/>
    <w:rPr>
      <w:b/>
    </w:rPr>
  </w:style>
  <w:style w:type="paragraph" w:customStyle="1" w:styleId="232">
    <w:name w:val="Основной текст 23"/>
    <w:basedOn w:val="a"/>
    <w:rsid w:val="006E176D"/>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30">
    <w:name w:val="Основной текст с отступом 33"/>
    <w:basedOn w:val="a"/>
    <w:rsid w:val="006E176D"/>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41">
    <w:name w:val="Основной текст с отступом 24"/>
    <w:basedOn w:val="a"/>
    <w:rsid w:val="006E176D"/>
    <w:pPr>
      <w:spacing w:after="0" w:line="240" w:lineRule="auto"/>
      <w:ind w:firstLine="709"/>
      <w:jc w:val="both"/>
    </w:pPr>
    <w:rPr>
      <w:rFonts w:ascii="Calibri" w:eastAsia="Times New Roman" w:hAnsi="Calibri" w:cs="Calibri"/>
      <w:b/>
      <w:bCs/>
      <w:sz w:val="28"/>
      <w:szCs w:val="28"/>
    </w:rPr>
  </w:style>
  <w:style w:type="paragraph" w:customStyle="1" w:styleId="3d">
    <w:name w:val="Основной текст3"/>
    <w:basedOn w:val="a"/>
    <w:rsid w:val="006E176D"/>
    <w:pPr>
      <w:widowControl w:val="0"/>
      <w:spacing w:after="0" w:line="360" w:lineRule="auto"/>
      <w:jc w:val="both"/>
    </w:pPr>
    <w:rPr>
      <w:rFonts w:ascii="Calibri" w:eastAsia="Times New Roman" w:hAnsi="Calibri" w:cs="Calibri"/>
      <w:sz w:val="28"/>
      <w:szCs w:val="28"/>
    </w:rPr>
  </w:style>
  <w:style w:type="paragraph" w:customStyle="1" w:styleId="115">
    <w:name w:val="Знак11"/>
    <w:basedOn w:val="a"/>
    <w:rsid w:val="006E176D"/>
    <w:pPr>
      <w:spacing w:after="160" w:line="240" w:lineRule="exact"/>
      <w:jc w:val="both"/>
    </w:pPr>
    <w:rPr>
      <w:rFonts w:ascii="Verdana" w:eastAsia="Times New Roman" w:hAnsi="Verdana" w:cs="Verdana"/>
      <w:sz w:val="24"/>
      <w:szCs w:val="24"/>
      <w:lang w:val="en-US" w:eastAsia="en-US"/>
    </w:rPr>
  </w:style>
  <w:style w:type="paragraph" w:customStyle="1" w:styleId="2f">
    <w:name w:val="Без интервала2"/>
    <w:rsid w:val="006E176D"/>
    <w:pPr>
      <w:spacing w:after="0" w:line="240" w:lineRule="auto"/>
    </w:pPr>
    <w:rPr>
      <w:rFonts w:ascii="Calibri" w:eastAsia="Times New Roman" w:hAnsi="Calibri" w:cs="Calibri"/>
    </w:rPr>
  </w:style>
  <w:style w:type="paragraph" w:customStyle="1" w:styleId="1ff">
    <w:name w:val="Знак Знак1 Знак Знак Знак Знак Знак Знак Знак Знак Знак Знак"/>
    <w:basedOn w:val="a"/>
    <w:next w:val="2"/>
    <w:autoRedefine/>
    <w:rsid w:val="006E176D"/>
    <w:pPr>
      <w:spacing w:after="160" w:line="240" w:lineRule="exact"/>
      <w:jc w:val="both"/>
    </w:pPr>
    <w:rPr>
      <w:rFonts w:ascii="Calibri" w:eastAsia="Times New Roman" w:hAnsi="Calibri" w:cs="Calibri"/>
      <w:sz w:val="24"/>
      <w:szCs w:val="24"/>
      <w:lang w:val="en-US" w:eastAsia="en-US"/>
    </w:rPr>
  </w:style>
  <w:style w:type="paragraph" w:customStyle="1" w:styleId="Style9">
    <w:name w:val="Style9"/>
    <w:basedOn w:val="a"/>
    <w:rsid w:val="006E176D"/>
    <w:pPr>
      <w:widowControl w:val="0"/>
      <w:autoSpaceDE w:val="0"/>
      <w:autoSpaceDN w:val="0"/>
      <w:adjustRightInd w:val="0"/>
      <w:spacing w:after="0" w:line="328" w:lineRule="exact"/>
      <w:ind w:firstLine="698"/>
      <w:jc w:val="both"/>
    </w:pPr>
    <w:rPr>
      <w:rFonts w:ascii="Calibri" w:eastAsia="Times New Roman" w:hAnsi="Calibri" w:cs="Calibri"/>
      <w:sz w:val="24"/>
      <w:szCs w:val="24"/>
    </w:rPr>
  </w:style>
  <w:style w:type="character" w:customStyle="1" w:styleId="FontStyle18">
    <w:name w:val="Font Style18"/>
    <w:uiPriority w:val="99"/>
    <w:rsid w:val="006E176D"/>
    <w:rPr>
      <w:rFonts w:ascii="Times New Roman" w:hAnsi="Times New Roman"/>
      <w:sz w:val="26"/>
    </w:rPr>
  </w:style>
  <w:style w:type="character" w:customStyle="1" w:styleId="style12">
    <w:name w:val="style12"/>
    <w:uiPriority w:val="99"/>
    <w:rsid w:val="006E176D"/>
  </w:style>
  <w:style w:type="paragraph" w:customStyle="1" w:styleId="Background">
    <w:name w:val="Background"/>
    <w:basedOn w:val="a"/>
    <w:rsid w:val="006E176D"/>
    <w:pPr>
      <w:overflowPunct w:val="0"/>
      <w:autoSpaceDE w:val="0"/>
      <w:autoSpaceDN w:val="0"/>
      <w:adjustRightInd w:val="0"/>
      <w:spacing w:after="0" w:line="240" w:lineRule="auto"/>
      <w:jc w:val="both"/>
      <w:textAlignment w:val="baseline"/>
    </w:pPr>
    <w:rPr>
      <w:rFonts w:ascii="Tempo" w:eastAsia="Times New Roman" w:hAnsi="Tempo" w:cs="Tempo"/>
      <w:strike/>
      <w:sz w:val="24"/>
      <w:szCs w:val="24"/>
      <w:u w:val="single"/>
    </w:rPr>
  </w:style>
  <w:style w:type="paragraph" w:customStyle="1" w:styleId="314">
    <w:name w:val="Основной текст 31"/>
    <w:basedOn w:val="a"/>
    <w:rsid w:val="006E176D"/>
    <w:pPr>
      <w:spacing w:after="0" w:line="240" w:lineRule="auto"/>
      <w:jc w:val="both"/>
    </w:pPr>
    <w:rPr>
      <w:rFonts w:ascii="Calibri" w:eastAsia="Times New Roman" w:hAnsi="Calibri" w:cs="Calibri"/>
      <w:sz w:val="24"/>
      <w:szCs w:val="24"/>
    </w:rPr>
  </w:style>
  <w:style w:type="paragraph" w:customStyle="1" w:styleId="63">
    <w:name w:val="заголовок 6"/>
    <w:basedOn w:val="a"/>
    <w:next w:val="a"/>
    <w:rsid w:val="006E176D"/>
    <w:pPr>
      <w:keepNext/>
      <w:overflowPunct w:val="0"/>
      <w:autoSpaceDE w:val="0"/>
      <w:autoSpaceDN w:val="0"/>
      <w:adjustRightInd w:val="0"/>
      <w:spacing w:after="0" w:line="240" w:lineRule="auto"/>
      <w:ind w:firstLine="851"/>
      <w:jc w:val="both"/>
      <w:textAlignment w:val="baseline"/>
    </w:pPr>
    <w:rPr>
      <w:rFonts w:ascii="Calibri" w:eastAsia="Times New Roman" w:hAnsi="Calibri" w:cs="Calibri"/>
      <w:sz w:val="28"/>
      <w:szCs w:val="28"/>
    </w:rPr>
  </w:style>
  <w:style w:type="paragraph" w:customStyle="1" w:styleId="Style1">
    <w:name w:val="Style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rsid w:val="006E176D"/>
    <w:pPr>
      <w:widowControl w:val="0"/>
      <w:autoSpaceDE w:val="0"/>
      <w:autoSpaceDN w:val="0"/>
      <w:adjustRightInd w:val="0"/>
      <w:spacing w:after="0" w:line="624" w:lineRule="exact"/>
      <w:jc w:val="center"/>
    </w:pPr>
    <w:rPr>
      <w:rFonts w:ascii="Calibri" w:eastAsia="Times New Roman" w:hAnsi="Calibri" w:cs="Calibri"/>
      <w:sz w:val="24"/>
      <w:szCs w:val="24"/>
    </w:rPr>
  </w:style>
  <w:style w:type="paragraph" w:customStyle="1" w:styleId="Style4">
    <w:name w:val="Style4"/>
    <w:basedOn w:val="a"/>
    <w:rsid w:val="006E176D"/>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customStyle="1" w:styleId="Style5">
    <w:name w:val="Style5"/>
    <w:basedOn w:val="a"/>
    <w:rsid w:val="006E176D"/>
    <w:pPr>
      <w:widowControl w:val="0"/>
      <w:autoSpaceDE w:val="0"/>
      <w:autoSpaceDN w:val="0"/>
      <w:adjustRightInd w:val="0"/>
      <w:spacing w:after="0" w:line="312" w:lineRule="exact"/>
      <w:ind w:hanging="1013"/>
      <w:jc w:val="both"/>
    </w:pPr>
    <w:rPr>
      <w:rFonts w:ascii="Calibri" w:eastAsia="Times New Roman" w:hAnsi="Calibri" w:cs="Calibri"/>
      <w:sz w:val="24"/>
      <w:szCs w:val="24"/>
    </w:rPr>
  </w:style>
  <w:style w:type="paragraph" w:customStyle="1" w:styleId="Style6">
    <w:name w:val="Style6"/>
    <w:basedOn w:val="a"/>
    <w:rsid w:val="006E176D"/>
    <w:pPr>
      <w:widowControl w:val="0"/>
      <w:autoSpaceDE w:val="0"/>
      <w:autoSpaceDN w:val="0"/>
      <w:adjustRightInd w:val="0"/>
      <w:spacing w:after="0" w:line="240" w:lineRule="auto"/>
      <w:jc w:val="center"/>
    </w:pPr>
    <w:rPr>
      <w:rFonts w:ascii="Calibri" w:eastAsia="Times New Roman" w:hAnsi="Calibri" w:cs="Calibri"/>
      <w:sz w:val="24"/>
      <w:szCs w:val="24"/>
    </w:rPr>
  </w:style>
  <w:style w:type="paragraph" w:customStyle="1" w:styleId="Style7">
    <w:name w:val="Style7"/>
    <w:basedOn w:val="a"/>
    <w:rsid w:val="006E176D"/>
    <w:pPr>
      <w:widowControl w:val="0"/>
      <w:autoSpaceDE w:val="0"/>
      <w:autoSpaceDN w:val="0"/>
      <w:adjustRightInd w:val="0"/>
      <w:spacing w:after="0" w:line="314" w:lineRule="exact"/>
      <w:ind w:firstLine="682"/>
      <w:jc w:val="both"/>
    </w:pPr>
    <w:rPr>
      <w:rFonts w:ascii="Calibri" w:eastAsia="Times New Roman" w:hAnsi="Calibri" w:cs="Calibri"/>
      <w:sz w:val="24"/>
      <w:szCs w:val="24"/>
    </w:rPr>
  </w:style>
  <w:style w:type="paragraph" w:customStyle="1" w:styleId="Style10">
    <w:name w:val="Style10"/>
    <w:basedOn w:val="a"/>
    <w:rsid w:val="006E176D"/>
    <w:pPr>
      <w:widowControl w:val="0"/>
      <w:autoSpaceDE w:val="0"/>
      <w:autoSpaceDN w:val="0"/>
      <w:adjustRightInd w:val="0"/>
      <w:spacing w:after="0" w:line="314" w:lineRule="exact"/>
      <w:ind w:firstLine="571"/>
      <w:jc w:val="both"/>
    </w:pPr>
    <w:rPr>
      <w:rFonts w:ascii="Calibri" w:eastAsia="Times New Roman" w:hAnsi="Calibri" w:cs="Calibri"/>
      <w:sz w:val="24"/>
      <w:szCs w:val="24"/>
    </w:rPr>
  </w:style>
  <w:style w:type="paragraph" w:customStyle="1" w:styleId="Style120">
    <w:name w:val="Style1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4">
    <w:name w:val="Style1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50">
    <w:name w:val="Style1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6">
    <w:name w:val="Style1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7">
    <w:name w:val="Style1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8">
    <w:name w:val="Style18"/>
    <w:basedOn w:val="a"/>
    <w:rsid w:val="006E176D"/>
    <w:pPr>
      <w:widowControl w:val="0"/>
      <w:autoSpaceDE w:val="0"/>
      <w:autoSpaceDN w:val="0"/>
      <w:adjustRightInd w:val="0"/>
      <w:spacing w:after="0" w:line="316" w:lineRule="exact"/>
      <w:ind w:firstLine="418"/>
      <w:jc w:val="both"/>
    </w:pPr>
    <w:rPr>
      <w:rFonts w:ascii="Calibri" w:eastAsia="Times New Roman" w:hAnsi="Calibri" w:cs="Calibri"/>
      <w:sz w:val="24"/>
      <w:szCs w:val="24"/>
    </w:rPr>
  </w:style>
  <w:style w:type="character" w:customStyle="1" w:styleId="FontStyle22">
    <w:name w:val="Font Style22"/>
    <w:uiPriority w:val="99"/>
    <w:rsid w:val="006E176D"/>
    <w:rPr>
      <w:rFonts w:ascii="Times New Roman" w:hAnsi="Times New Roman"/>
      <w:b/>
      <w:sz w:val="26"/>
    </w:rPr>
  </w:style>
  <w:style w:type="character" w:customStyle="1" w:styleId="FontStyle23">
    <w:name w:val="Font Style23"/>
    <w:uiPriority w:val="99"/>
    <w:rsid w:val="006E176D"/>
    <w:rPr>
      <w:rFonts w:ascii="Times New Roman" w:hAnsi="Times New Roman"/>
      <w:sz w:val="24"/>
    </w:rPr>
  </w:style>
  <w:style w:type="character" w:customStyle="1" w:styleId="FontStyle24">
    <w:name w:val="Font Style24"/>
    <w:uiPriority w:val="99"/>
    <w:rsid w:val="006E176D"/>
    <w:rPr>
      <w:rFonts w:ascii="Times New Roman" w:hAnsi="Times New Roman"/>
      <w:b/>
      <w:sz w:val="8"/>
    </w:rPr>
  </w:style>
  <w:style w:type="character" w:customStyle="1" w:styleId="FontStyle25">
    <w:name w:val="Font Style25"/>
    <w:uiPriority w:val="99"/>
    <w:rsid w:val="006E176D"/>
    <w:rPr>
      <w:rFonts w:ascii="Times New Roman" w:hAnsi="Times New Roman"/>
      <w:sz w:val="22"/>
    </w:rPr>
  </w:style>
  <w:style w:type="character" w:customStyle="1" w:styleId="FontStyle26">
    <w:name w:val="Font Style26"/>
    <w:uiPriority w:val="99"/>
    <w:rsid w:val="006E176D"/>
    <w:rPr>
      <w:rFonts w:ascii="Times New Roman" w:hAnsi="Times New Roman"/>
      <w:sz w:val="20"/>
    </w:rPr>
  </w:style>
  <w:style w:type="character" w:customStyle="1" w:styleId="FontStyle27">
    <w:name w:val="Font Style27"/>
    <w:uiPriority w:val="99"/>
    <w:rsid w:val="006E176D"/>
    <w:rPr>
      <w:rFonts w:ascii="Times New Roman" w:hAnsi="Times New Roman"/>
      <w:sz w:val="18"/>
    </w:rPr>
  </w:style>
  <w:style w:type="character" w:customStyle="1" w:styleId="FontStyle29">
    <w:name w:val="Font Style29"/>
    <w:uiPriority w:val="99"/>
    <w:rsid w:val="006E176D"/>
    <w:rPr>
      <w:rFonts w:ascii="Times New Roman" w:hAnsi="Times New Roman"/>
      <w:b/>
      <w:i/>
      <w:sz w:val="26"/>
    </w:rPr>
  </w:style>
  <w:style w:type="character" w:customStyle="1" w:styleId="FontStyle30">
    <w:name w:val="Font Style30"/>
    <w:uiPriority w:val="99"/>
    <w:rsid w:val="006E176D"/>
    <w:rPr>
      <w:rFonts w:ascii="Times New Roman" w:hAnsi="Times New Roman"/>
      <w:sz w:val="26"/>
    </w:rPr>
  </w:style>
  <w:style w:type="paragraph" w:customStyle="1" w:styleId="Style8">
    <w:name w:val="Style8"/>
    <w:basedOn w:val="a"/>
    <w:rsid w:val="006E176D"/>
    <w:pPr>
      <w:widowControl w:val="0"/>
      <w:autoSpaceDE w:val="0"/>
      <w:autoSpaceDN w:val="0"/>
      <w:adjustRightInd w:val="0"/>
      <w:spacing w:after="0" w:line="307" w:lineRule="exact"/>
      <w:ind w:hanging="581"/>
      <w:jc w:val="both"/>
    </w:pPr>
    <w:rPr>
      <w:rFonts w:ascii="Calibri" w:eastAsia="Times New Roman" w:hAnsi="Calibri" w:cs="Calibri"/>
      <w:sz w:val="24"/>
      <w:szCs w:val="24"/>
    </w:rPr>
  </w:style>
  <w:style w:type="paragraph" w:customStyle="1" w:styleId="Style24">
    <w:name w:val="Style24"/>
    <w:basedOn w:val="a"/>
    <w:rsid w:val="006E176D"/>
    <w:pPr>
      <w:widowControl w:val="0"/>
      <w:autoSpaceDE w:val="0"/>
      <w:autoSpaceDN w:val="0"/>
      <w:adjustRightInd w:val="0"/>
      <w:spacing w:after="0" w:line="427" w:lineRule="exact"/>
      <w:ind w:hanging="1142"/>
      <w:jc w:val="both"/>
    </w:pPr>
    <w:rPr>
      <w:rFonts w:ascii="Calibri" w:eastAsia="Times New Roman" w:hAnsi="Calibri" w:cs="Calibri"/>
      <w:sz w:val="24"/>
      <w:szCs w:val="24"/>
    </w:rPr>
  </w:style>
  <w:style w:type="paragraph" w:customStyle="1" w:styleId="Style25">
    <w:name w:val="Style25"/>
    <w:basedOn w:val="a"/>
    <w:rsid w:val="006E176D"/>
    <w:pPr>
      <w:widowControl w:val="0"/>
      <w:autoSpaceDE w:val="0"/>
      <w:autoSpaceDN w:val="0"/>
      <w:adjustRightInd w:val="0"/>
      <w:spacing w:after="0" w:line="312" w:lineRule="exact"/>
      <w:ind w:firstLine="1560"/>
      <w:jc w:val="both"/>
    </w:pPr>
    <w:rPr>
      <w:rFonts w:ascii="Calibri" w:eastAsia="Times New Roman" w:hAnsi="Calibri" w:cs="Calibri"/>
      <w:sz w:val="24"/>
      <w:szCs w:val="24"/>
    </w:rPr>
  </w:style>
  <w:style w:type="paragraph" w:customStyle="1" w:styleId="Style26">
    <w:name w:val="Style2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7">
    <w:name w:val="Style27"/>
    <w:basedOn w:val="a"/>
    <w:rsid w:val="006E176D"/>
    <w:pPr>
      <w:widowControl w:val="0"/>
      <w:autoSpaceDE w:val="0"/>
      <w:autoSpaceDN w:val="0"/>
      <w:adjustRightInd w:val="0"/>
      <w:spacing w:after="0" w:line="317" w:lineRule="exact"/>
      <w:ind w:firstLine="1186"/>
      <w:jc w:val="both"/>
    </w:pPr>
    <w:rPr>
      <w:rFonts w:ascii="Calibri" w:eastAsia="Times New Roman" w:hAnsi="Calibri" w:cs="Calibri"/>
      <w:sz w:val="24"/>
      <w:szCs w:val="24"/>
    </w:rPr>
  </w:style>
  <w:style w:type="paragraph" w:customStyle="1" w:styleId="Style28">
    <w:name w:val="Style28"/>
    <w:basedOn w:val="a"/>
    <w:rsid w:val="006E176D"/>
    <w:pPr>
      <w:widowControl w:val="0"/>
      <w:autoSpaceDE w:val="0"/>
      <w:autoSpaceDN w:val="0"/>
      <w:adjustRightInd w:val="0"/>
      <w:spacing w:after="0" w:line="307" w:lineRule="exact"/>
      <w:ind w:hanging="1978"/>
      <w:jc w:val="both"/>
    </w:pPr>
    <w:rPr>
      <w:rFonts w:ascii="Calibri" w:eastAsia="Times New Roman" w:hAnsi="Calibri" w:cs="Calibri"/>
      <w:sz w:val="24"/>
      <w:szCs w:val="24"/>
    </w:rPr>
  </w:style>
  <w:style w:type="paragraph" w:customStyle="1" w:styleId="Style29">
    <w:name w:val="Style29"/>
    <w:basedOn w:val="a"/>
    <w:rsid w:val="006E176D"/>
    <w:pPr>
      <w:widowControl w:val="0"/>
      <w:autoSpaceDE w:val="0"/>
      <w:autoSpaceDN w:val="0"/>
      <w:adjustRightInd w:val="0"/>
      <w:spacing w:after="0" w:line="307" w:lineRule="exact"/>
      <w:ind w:hanging="437"/>
      <w:jc w:val="both"/>
    </w:pPr>
    <w:rPr>
      <w:rFonts w:ascii="Calibri" w:eastAsia="Times New Roman" w:hAnsi="Calibri" w:cs="Calibri"/>
      <w:sz w:val="24"/>
      <w:szCs w:val="24"/>
    </w:rPr>
  </w:style>
  <w:style w:type="paragraph" w:customStyle="1" w:styleId="Style30">
    <w:name w:val="Style30"/>
    <w:basedOn w:val="a"/>
    <w:rsid w:val="006E176D"/>
    <w:pPr>
      <w:widowControl w:val="0"/>
      <w:autoSpaceDE w:val="0"/>
      <w:autoSpaceDN w:val="0"/>
      <w:adjustRightInd w:val="0"/>
      <w:spacing w:after="0" w:line="1080" w:lineRule="exact"/>
      <w:jc w:val="both"/>
    </w:pPr>
    <w:rPr>
      <w:rFonts w:ascii="Calibri" w:eastAsia="Times New Roman" w:hAnsi="Calibri" w:cs="Calibri"/>
      <w:sz w:val="24"/>
      <w:szCs w:val="24"/>
    </w:rPr>
  </w:style>
  <w:style w:type="character" w:customStyle="1" w:styleId="FontStyle32">
    <w:name w:val="Font Style32"/>
    <w:uiPriority w:val="99"/>
    <w:rsid w:val="006E176D"/>
    <w:rPr>
      <w:rFonts w:ascii="Times New Roman" w:hAnsi="Times New Roman"/>
      <w:b/>
      <w:sz w:val="26"/>
    </w:rPr>
  </w:style>
  <w:style w:type="character" w:customStyle="1" w:styleId="FontStyle33">
    <w:name w:val="Font Style33"/>
    <w:uiPriority w:val="99"/>
    <w:rsid w:val="006E176D"/>
    <w:rPr>
      <w:rFonts w:ascii="Times New Roman" w:hAnsi="Times New Roman"/>
      <w:sz w:val="24"/>
    </w:rPr>
  </w:style>
  <w:style w:type="character" w:customStyle="1" w:styleId="FontStyle34">
    <w:name w:val="Font Style34"/>
    <w:uiPriority w:val="99"/>
    <w:rsid w:val="006E176D"/>
    <w:rPr>
      <w:rFonts w:ascii="Times New Roman" w:hAnsi="Times New Roman"/>
      <w:sz w:val="24"/>
    </w:rPr>
  </w:style>
  <w:style w:type="character" w:customStyle="1" w:styleId="FontStyle35">
    <w:name w:val="Font Style35"/>
    <w:uiPriority w:val="99"/>
    <w:rsid w:val="006E176D"/>
    <w:rPr>
      <w:rFonts w:ascii="Times New Roman" w:hAnsi="Times New Roman"/>
      <w:sz w:val="24"/>
    </w:rPr>
  </w:style>
  <w:style w:type="character" w:customStyle="1" w:styleId="FontStyle36">
    <w:name w:val="Font Style36"/>
    <w:uiPriority w:val="99"/>
    <w:rsid w:val="006E176D"/>
    <w:rPr>
      <w:rFonts w:ascii="Times New Roman" w:hAnsi="Times New Roman"/>
      <w:b/>
      <w:i/>
      <w:sz w:val="26"/>
    </w:rPr>
  </w:style>
  <w:style w:type="character" w:customStyle="1" w:styleId="FontStyle37">
    <w:name w:val="Font Style37"/>
    <w:uiPriority w:val="99"/>
    <w:rsid w:val="006E176D"/>
    <w:rPr>
      <w:rFonts w:ascii="Times New Roman" w:hAnsi="Times New Roman"/>
      <w:sz w:val="28"/>
    </w:rPr>
  </w:style>
  <w:style w:type="character" w:customStyle="1" w:styleId="FontStyle38">
    <w:name w:val="Font Style38"/>
    <w:uiPriority w:val="99"/>
    <w:rsid w:val="006E176D"/>
    <w:rPr>
      <w:rFonts w:ascii="Times New Roman" w:hAnsi="Times New Roman"/>
      <w:sz w:val="24"/>
    </w:rPr>
  </w:style>
  <w:style w:type="character" w:customStyle="1" w:styleId="FontStyle39">
    <w:name w:val="Font Style39"/>
    <w:uiPriority w:val="99"/>
    <w:rsid w:val="006E176D"/>
    <w:rPr>
      <w:rFonts w:ascii="Times New Roman" w:hAnsi="Times New Roman"/>
      <w:b/>
      <w:sz w:val="20"/>
    </w:rPr>
  </w:style>
  <w:style w:type="character" w:customStyle="1" w:styleId="FontStyle40">
    <w:name w:val="Font Style40"/>
    <w:uiPriority w:val="99"/>
    <w:rsid w:val="006E176D"/>
    <w:rPr>
      <w:rFonts w:ascii="Times New Roman" w:hAnsi="Times New Roman"/>
      <w:b/>
      <w:sz w:val="22"/>
    </w:rPr>
  </w:style>
  <w:style w:type="character" w:customStyle="1" w:styleId="FontStyle20">
    <w:name w:val="Font Style20"/>
    <w:uiPriority w:val="99"/>
    <w:rsid w:val="006E176D"/>
    <w:rPr>
      <w:rFonts w:ascii="Times New Roman" w:hAnsi="Times New Roman"/>
      <w:b/>
      <w:sz w:val="26"/>
    </w:rPr>
  </w:style>
  <w:style w:type="character" w:customStyle="1" w:styleId="FontStyle21">
    <w:name w:val="Font Style21"/>
    <w:uiPriority w:val="99"/>
    <w:rsid w:val="006E176D"/>
    <w:rPr>
      <w:rFonts w:ascii="Times New Roman" w:hAnsi="Times New Roman"/>
      <w:spacing w:val="-20"/>
      <w:sz w:val="30"/>
    </w:rPr>
  </w:style>
  <w:style w:type="paragraph" w:customStyle="1" w:styleId="Style31">
    <w:name w:val="Style3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2">
    <w:name w:val="Style3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3">
    <w:name w:val="Style3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4">
    <w:name w:val="Style3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5">
    <w:name w:val="Style3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6">
    <w:name w:val="Style36"/>
    <w:basedOn w:val="a"/>
    <w:rsid w:val="006E176D"/>
    <w:pPr>
      <w:widowControl w:val="0"/>
      <w:autoSpaceDE w:val="0"/>
      <w:autoSpaceDN w:val="0"/>
      <w:adjustRightInd w:val="0"/>
      <w:spacing w:after="0" w:line="125" w:lineRule="exact"/>
      <w:jc w:val="both"/>
    </w:pPr>
    <w:rPr>
      <w:rFonts w:ascii="Calibri" w:eastAsia="Times New Roman" w:hAnsi="Calibri" w:cs="Calibri"/>
      <w:sz w:val="24"/>
      <w:szCs w:val="24"/>
    </w:rPr>
  </w:style>
  <w:style w:type="paragraph" w:customStyle="1" w:styleId="Style37">
    <w:name w:val="Style3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8">
    <w:name w:val="Style38"/>
    <w:basedOn w:val="a"/>
    <w:rsid w:val="006E176D"/>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39">
    <w:name w:val="Style39"/>
    <w:basedOn w:val="a"/>
    <w:rsid w:val="006E176D"/>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40">
    <w:name w:val="Style40"/>
    <w:basedOn w:val="a"/>
    <w:rsid w:val="006E176D"/>
    <w:pPr>
      <w:widowControl w:val="0"/>
      <w:autoSpaceDE w:val="0"/>
      <w:autoSpaceDN w:val="0"/>
      <w:adjustRightInd w:val="0"/>
      <w:spacing w:after="0" w:line="118" w:lineRule="exact"/>
      <w:ind w:firstLine="34"/>
      <w:jc w:val="both"/>
    </w:pPr>
    <w:rPr>
      <w:rFonts w:ascii="Calibri" w:eastAsia="Times New Roman" w:hAnsi="Calibri" w:cs="Calibri"/>
      <w:sz w:val="24"/>
      <w:szCs w:val="24"/>
    </w:rPr>
  </w:style>
  <w:style w:type="paragraph" w:customStyle="1" w:styleId="Style41">
    <w:name w:val="Style41"/>
    <w:basedOn w:val="a"/>
    <w:rsid w:val="006E176D"/>
    <w:pPr>
      <w:widowControl w:val="0"/>
      <w:autoSpaceDE w:val="0"/>
      <w:autoSpaceDN w:val="0"/>
      <w:adjustRightInd w:val="0"/>
      <w:spacing w:after="0" w:line="96" w:lineRule="exact"/>
      <w:jc w:val="right"/>
    </w:pPr>
    <w:rPr>
      <w:rFonts w:ascii="Calibri" w:eastAsia="Times New Roman" w:hAnsi="Calibri" w:cs="Calibri"/>
      <w:sz w:val="24"/>
      <w:szCs w:val="24"/>
    </w:rPr>
  </w:style>
  <w:style w:type="paragraph" w:customStyle="1" w:styleId="Style42">
    <w:name w:val="Style4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3">
    <w:name w:val="Style4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4">
    <w:name w:val="Style4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5">
    <w:name w:val="Style4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6">
    <w:name w:val="Style4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7">
    <w:name w:val="Style47"/>
    <w:basedOn w:val="a"/>
    <w:rsid w:val="006E176D"/>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48">
    <w:name w:val="Style48"/>
    <w:basedOn w:val="a"/>
    <w:rsid w:val="006E176D"/>
    <w:pPr>
      <w:widowControl w:val="0"/>
      <w:autoSpaceDE w:val="0"/>
      <w:autoSpaceDN w:val="0"/>
      <w:adjustRightInd w:val="0"/>
      <w:spacing w:after="0" w:line="134" w:lineRule="exact"/>
      <w:jc w:val="both"/>
    </w:pPr>
    <w:rPr>
      <w:rFonts w:ascii="Calibri" w:eastAsia="Times New Roman" w:hAnsi="Calibri" w:cs="Calibri"/>
      <w:sz w:val="24"/>
      <w:szCs w:val="24"/>
    </w:rPr>
  </w:style>
  <w:style w:type="paragraph" w:customStyle="1" w:styleId="Style49">
    <w:name w:val="Style49"/>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0">
    <w:name w:val="Style50"/>
    <w:basedOn w:val="a"/>
    <w:rsid w:val="006E176D"/>
    <w:pPr>
      <w:widowControl w:val="0"/>
      <w:autoSpaceDE w:val="0"/>
      <w:autoSpaceDN w:val="0"/>
      <w:adjustRightInd w:val="0"/>
      <w:spacing w:after="0" w:line="130" w:lineRule="exact"/>
      <w:jc w:val="both"/>
    </w:pPr>
    <w:rPr>
      <w:rFonts w:ascii="Calibri" w:eastAsia="Times New Roman" w:hAnsi="Calibri" w:cs="Calibri"/>
      <w:sz w:val="24"/>
      <w:szCs w:val="24"/>
    </w:rPr>
  </w:style>
  <w:style w:type="paragraph" w:customStyle="1" w:styleId="Style51">
    <w:name w:val="Style5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2">
    <w:name w:val="Style52"/>
    <w:basedOn w:val="a"/>
    <w:rsid w:val="006E176D"/>
    <w:pPr>
      <w:widowControl w:val="0"/>
      <w:autoSpaceDE w:val="0"/>
      <w:autoSpaceDN w:val="0"/>
      <w:adjustRightInd w:val="0"/>
      <w:spacing w:after="0" w:line="158" w:lineRule="exact"/>
      <w:jc w:val="both"/>
    </w:pPr>
    <w:rPr>
      <w:rFonts w:ascii="Calibri" w:eastAsia="Times New Roman" w:hAnsi="Calibri" w:cs="Calibri"/>
      <w:sz w:val="24"/>
      <w:szCs w:val="24"/>
    </w:rPr>
  </w:style>
  <w:style w:type="paragraph" w:customStyle="1" w:styleId="Style53">
    <w:name w:val="Style5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4">
    <w:name w:val="Style5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5">
    <w:name w:val="Style5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6">
    <w:name w:val="Style5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7">
    <w:name w:val="Style5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8">
    <w:name w:val="Style58"/>
    <w:basedOn w:val="a"/>
    <w:rsid w:val="006E176D"/>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59">
    <w:name w:val="Style59"/>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0">
    <w:name w:val="Style60"/>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1">
    <w:name w:val="Style6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2">
    <w:name w:val="Style6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3">
    <w:name w:val="Style6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4">
    <w:name w:val="Style6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5">
    <w:name w:val="Style6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6">
    <w:name w:val="Style6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7">
    <w:name w:val="Style6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8">
    <w:name w:val="Style68"/>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9">
    <w:name w:val="Style69"/>
    <w:basedOn w:val="a"/>
    <w:rsid w:val="006E176D"/>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70">
    <w:name w:val="Style70"/>
    <w:basedOn w:val="a"/>
    <w:rsid w:val="006E176D"/>
    <w:pPr>
      <w:widowControl w:val="0"/>
      <w:autoSpaceDE w:val="0"/>
      <w:autoSpaceDN w:val="0"/>
      <w:adjustRightInd w:val="0"/>
      <w:spacing w:after="0" w:line="557" w:lineRule="exact"/>
      <w:jc w:val="center"/>
    </w:pPr>
    <w:rPr>
      <w:rFonts w:ascii="Calibri" w:eastAsia="Times New Roman" w:hAnsi="Calibri" w:cs="Calibri"/>
      <w:sz w:val="24"/>
      <w:szCs w:val="24"/>
    </w:rPr>
  </w:style>
  <w:style w:type="paragraph" w:customStyle="1" w:styleId="Style71">
    <w:name w:val="Style7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2">
    <w:name w:val="Style72"/>
    <w:basedOn w:val="a"/>
    <w:rsid w:val="006E176D"/>
    <w:pPr>
      <w:widowControl w:val="0"/>
      <w:autoSpaceDE w:val="0"/>
      <w:autoSpaceDN w:val="0"/>
      <w:adjustRightInd w:val="0"/>
      <w:spacing w:after="0" w:line="113" w:lineRule="exact"/>
      <w:jc w:val="right"/>
    </w:pPr>
    <w:rPr>
      <w:rFonts w:ascii="Calibri" w:eastAsia="Times New Roman" w:hAnsi="Calibri" w:cs="Calibri"/>
      <w:sz w:val="24"/>
      <w:szCs w:val="24"/>
    </w:rPr>
  </w:style>
  <w:style w:type="paragraph" w:customStyle="1" w:styleId="Style73">
    <w:name w:val="Style7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4">
    <w:name w:val="Style74"/>
    <w:basedOn w:val="a"/>
    <w:rsid w:val="006E176D"/>
    <w:pPr>
      <w:widowControl w:val="0"/>
      <w:autoSpaceDE w:val="0"/>
      <w:autoSpaceDN w:val="0"/>
      <w:adjustRightInd w:val="0"/>
      <w:spacing w:after="0" w:line="101" w:lineRule="exact"/>
      <w:jc w:val="both"/>
    </w:pPr>
    <w:rPr>
      <w:rFonts w:ascii="Calibri" w:eastAsia="Times New Roman" w:hAnsi="Calibri" w:cs="Calibri"/>
      <w:sz w:val="24"/>
      <w:szCs w:val="24"/>
    </w:rPr>
  </w:style>
  <w:style w:type="paragraph" w:customStyle="1" w:styleId="Style75">
    <w:name w:val="Style7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6">
    <w:name w:val="Style7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7">
    <w:name w:val="Style7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8">
    <w:name w:val="Style78"/>
    <w:basedOn w:val="a"/>
    <w:rsid w:val="006E176D"/>
    <w:pPr>
      <w:widowControl w:val="0"/>
      <w:autoSpaceDE w:val="0"/>
      <w:autoSpaceDN w:val="0"/>
      <w:adjustRightInd w:val="0"/>
      <w:spacing w:after="0" w:line="120" w:lineRule="exact"/>
      <w:ind w:hanging="269"/>
      <w:jc w:val="both"/>
    </w:pPr>
    <w:rPr>
      <w:rFonts w:ascii="Calibri" w:eastAsia="Times New Roman" w:hAnsi="Calibri" w:cs="Calibri"/>
      <w:sz w:val="24"/>
      <w:szCs w:val="24"/>
    </w:rPr>
  </w:style>
  <w:style w:type="paragraph" w:customStyle="1" w:styleId="Style79">
    <w:name w:val="Style79"/>
    <w:basedOn w:val="a"/>
    <w:rsid w:val="006E176D"/>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80">
    <w:name w:val="Style80"/>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1">
    <w:name w:val="Style8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2">
    <w:name w:val="Style8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3">
    <w:name w:val="Style8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4">
    <w:name w:val="Style84"/>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5">
    <w:name w:val="Style85"/>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6">
    <w:name w:val="Style8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7">
    <w:name w:val="Style8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8">
    <w:name w:val="Style88"/>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9">
    <w:name w:val="Style89"/>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0">
    <w:name w:val="Style90"/>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1">
    <w:name w:val="Style9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2">
    <w:name w:val="Style9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3">
    <w:name w:val="Style93"/>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5">
    <w:name w:val="Style95"/>
    <w:basedOn w:val="a"/>
    <w:rsid w:val="006E176D"/>
    <w:pPr>
      <w:widowControl w:val="0"/>
      <w:autoSpaceDE w:val="0"/>
      <w:autoSpaceDN w:val="0"/>
      <w:adjustRightInd w:val="0"/>
      <w:spacing w:after="0" w:line="379" w:lineRule="exact"/>
      <w:ind w:firstLine="350"/>
      <w:jc w:val="both"/>
    </w:pPr>
    <w:rPr>
      <w:rFonts w:ascii="Calibri" w:eastAsia="Times New Roman" w:hAnsi="Calibri" w:cs="Calibri"/>
      <w:sz w:val="24"/>
      <w:szCs w:val="24"/>
    </w:rPr>
  </w:style>
  <w:style w:type="paragraph" w:customStyle="1" w:styleId="Style96">
    <w:name w:val="Style96"/>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7">
    <w:name w:val="Style97"/>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8">
    <w:name w:val="Style98"/>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9">
    <w:name w:val="Style99"/>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0">
    <w:name w:val="Style100"/>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1">
    <w:name w:val="Style101"/>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2">
    <w:name w:val="Style102"/>
    <w:basedOn w:val="a"/>
    <w:rsid w:val="006E176D"/>
    <w:pPr>
      <w:widowControl w:val="0"/>
      <w:autoSpaceDE w:val="0"/>
      <w:autoSpaceDN w:val="0"/>
      <w:adjustRightInd w:val="0"/>
      <w:spacing w:after="0" w:line="240" w:lineRule="auto"/>
      <w:jc w:val="both"/>
    </w:pPr>
    <w:rPr>
      <w:rFonts w:ascii="Calibri" w:eastAsia="Times New Roman" w:hAnsi="Calibri" w:cs="Calibri"/>
      <w:sz w:val="24"/>
      <w:szCs w:val="24"/>
    </w:rPr>
  </w:style>
  <w:style w:type="character" w:customStyle="1" w:styleId="FontStyle104">
    <w:name w:val="Font Style104"/>
    <w:uiPriority w:val="99"/>
    <w:rsid w:val="006E176D"/>
    <w:rPr>
      <w:rFonts w:ascii="Times New Roman" w:hAnsi="Times New Roman"/>
      <w:b/>
      <w:i/>
      <w:sz w:val="26"/>
    </w:rPr>
  </w:style>
  <w:style w:type="character" w:customStyle="1" w:styleId="FontStyle105">
    <w:name w:val="Font Style105"/>
    <w:uiPriority w:val="99"/>
    <w:rsid w:val="006E176D"/>
    <w:rPr>
      <w:rFonts w:ascii="Times New Roman" w:hAnsi="Times New Roman"/>
      <w:sz w:val="22"/>
    </w:rPr>
  </w:style>
  <w:style w:type="character" w:customStyle="1" w:styleId="FontStyle106">
    <w:name w:val="Font Style106"/>
    <w:uiPriority w:val="99"/>
    <w:rsid w:val="006E176D"/>
    <w:rPr>
      <w:rFonts w:ascii="Microsoft Sans Serif" w:hAnsi="Microsoft Sans Serif"/>
      <w:b/>
      <w:sz w:val="18"/>
    </w:rPr>
  </w:style>
  <w:style w:type="character" w:customStyle="1" w:styleId="FontStyle107">
    <w:name w:val="Font Style107"/>
    <w:uiPriority w:val="99"/>
    <w:rsid w:val="006E176D"/>
    <w:rPr>
      <w:rFonts w:ascii="Times New Roman" w:hAnsi="Times New Roman"/>
      <w:sz w:val="26"/>
    </w:rPr>
  </w:style>
  <w:style w:type="character" w:customStyle="1" w:styleId="FontStyle108">
    <w:name w:val="Font Style108"/>
    <w:uiPriority w:val="99"/>
    <w:rsid w:val="006E176D"/>
    <w:rPr>
      <w:rFonts w:ascii="Times New Roman" w:hAnsi="Times New Roman"/>
      <w:b/>
      <w:i/>
      <w:sz w:val="28"/>
    </w:rPr>
  </w:style>
  <w:style w:type="character" w:customStyle="1" w:styleId="FontStyle109">
    <w:name w:val="Font Style109"/>
    <w:uiPriority w:val="99"/>
    <w:rsid w:val="006E176D"/>
    <w:rPr>
      <w:rFonts w:ascii="Times New Roman" w:hAnsi="Times New Roman"/>
      <w:b/>
      <w:i/>
      <w:spacing w:val="-20"/>
      <w:sz w:val="28"/>
    </w:rPr>
  </w:style>
  <w:style w:type="character" w:customStyle="1" w:styleId="FontStyle110">
    <w:name w:val="Font Style110"/>
    <w:uiPriority w:val="99"/>
    <w:rsid w:val="006E176D"/>
    <w:rPr>
      <w:rFonts w:ascii="Sylfaen" w:hAnsi="Sylfaen"/>
      <w:b/>
      <w:i/>
      <w:sz w:val="22"/>
    </w:rPr>
  </w:style>
  <w:style w:type="character" w:customStyle="1" w:styleId="FontStyle111">
    <w:name w:val="Font Style111"/>
    <w:uiPriority w:val="99"/>
    <w:rsid w:val="006E176D"/>
    <w:rPr>
      <w:rFonts w:ascii="Sylfaen" w:hAnsi="Sylfaen"/>
      <w:i/>
      <w:spacing w:val="10"/>
      <w:sz w:val="36"/>
    </w:rPr>
  </w:style>
  <w:style w:type="character" w:customStyle="1" w:styleId="FontStyle112">
    <w:name w:val="Font Style112"/>
    <w:uiPriority w:val="99"/>
    <w:rsid w:val="006E176D"/>
    <w:rPr>
      <w:rFonts w:ascii="Sylfaen" w:hAnsi="Sylfaen"/>
      <w:b/>
      <w:spacing w:val="-10"/>
      <w:sz w:val="14"/>
    </w:rPr>
  </w:style>
  <w:style w:type="character" w:customStyle="1" w:styleId="FontStyle113">
    <w:name w:val="Font Style113"/>
    <w:uiPriority w:val="99"/>
    <w:rsid w:val="006E176D"/>
    <w:rPr>
      <w:rFonts w:ascii="Consolas" w:hAnsi="Consolas"/>
      <w:sz w:val="20"/>
    </w:rPr>
  </w:style>
  <w:style w:type="character" w:customStyle="1" w:styleId="FontStyle114">
    <w:name w:val="Font Style114"/>
    <w:uiPriority w:val="99"/>
    <w:rsid w:val="006E176D"/>
    <w:rPr>
      <w:rFonts w:ascii="Sylfaen" w:hAnsi="Sylfaen"/>
      <w:b/>
      <w:i/>
      <w:spacing w:val="20"/>
      <w:sz w:val="16"/>
    </w:rPr>
  </w:style>
  <w:style w:type="character" w:customStyle="1" w:styleId="FontStyle115">
    <w:name w:val="Font Style115"/>
    <w:uiPriority w:val="99"/>
    <w:rsid w:val="006E176D"/>
    <w:rPr>
      <w:rFonts w:ascii="Times New Roman" w:hAnsi="Times New Roman"/>
      <w:b/>
      <w:sz w:val="22"/>
    </w:rPr>
  </w:style>
  <w:style w:type="character" w:customStyle="1" w:styleId="FontStyle116">
    <w:name w:val="Font Style116"/>
    <w:uiPriority w:val="99"/>
    <w:rsid w:val="006E176D"/>
    <w:rPr>
      <w:rFonts w:ascii="Arial" w:hAnsi="Arial"/>
      <w:b/>
      <w:spacing w:val="-10"/>
      <w:sz w:val="20"/>
    </w:rPr>
  </w:style>
  <w:style w:type="character" w:customStyle="1" w:styleId="FontStyle117">
    <w:name w:val="Font Style117"/>
    <w:uiPriority w:val="99"/>
    <w:rsid w:val="006E176D"/>
    <w:rPr>
      <w:rFonts w:ascii="Franklin Gothic Heavy" w:hAnsi="Franklin Gothic Heavy"/>
      <w:sz w:val="16"/>
    </w:rPr>
  </w:style>
  <w:style w:type="character" w:customStyle="1" w:styleId="FontStyle118">
    <w:name w:val="Font Style118"/>
    <w:uiPriority w:val="99"/>
    <w:rsid w:val="006E176D"/>
    <w:rPr>
      <w:rFonts w:ascii="Sylfaen" w:hAnsi="Sylfaen"/>
      <w:spacing w:val="30"/>
      <w:sz w:val="20"/>
    </w:rPr>
  </w:style>
  <w:style w:type="character" w:customStyle="1" w:styleId="FontStyle119">
    <w:name w:val="Font Style119"/>
    <w:uiPriority w:val="99"/>
    <w:rsid w:val="006E176D"/>
    <w:rPr>
      <w:rFonts w:ascii="Times New Roman" w:hAnsi="Times New Roman"/>
      <w:b/>
      <w:spacing w:val="-10"/>
      <w:sz w:val="14"/>
    </w:rPr>
  </w:style>
  <w:style w:type="character" w:customStyle="1" w:styleId="FontStyle120">
    <w:name w:val="Font Style120"/>
    <w:uiPriority w:val="99"/>
    <w:rsid w:val="006E176D"/>
    <w:rPr>
      <w:rFonts w:ascii="Arial" w:hAnsi="Arial"/>
      <w:sz w:val="40"/>
    </w:rPr>
  </w:style>
  <w:style w:type="character" w:customStyle="1" w:styleId="FontStyle121">
    <w:name w:val="Font Style121"/>
    <w:uiPriority w:val="99"/>
    <w:rsid w:val="006E176D"/>
    <w:rPr>
      <w:rFonts w:ascii="Century Schoolbook" w:hAnsi="Century Schoolbook"/>
      <w:b/>
      <w:i/>
      <w:sz w:val="20"/>
    </w:rPr>
  </w:style>
  <w:style w:type="character" w:customStyle="1" w:styleId="FontStyle122">
    <w:name w:val="Font Style122"/>
    <w:uiPriority w:val="99"/>
    <w:rsid w:val="006E176D"/>
    <w:rPr>
      <w:rFonts w:ascii="Franklin Gothic Heavy" w:hAnsi="Franklin Gothic Heavy"/>
      <w:sz w:val="36"/>
    </w:rPr>
  </w:style>
  <w:style w:type="character" w:customStyle="1" w:styleId="FontStyle123">
    <w:name w:val="Font Style123"/>
    <w:uiPriority w:val="99"/>
    <w:rsid w:val="006E176D"/>
    <w:rPr>
      <w:rFonts w:ascii="Arial" w:hAnsi="Arial"/>
      <w:sz w:val="24"/>
    </w:rPr>
  </w:style>
  <w:style w:type="character" w:customStyle="1" w:styleId="FontStyle124">
    <w:name w:val="Font Style124"/>
    <w:uiPriority w:val="99"/>
    <w:rsid w:val="006E176D"/>
    <w:rPr>
      <w:rFonts w:ascii="Century Schoolbook" w:hAnsi="Century Schoolbook"/>
      <w:sz w:val="20"/>
    </w:rPr>
  </w:style>
  <w:style w:type="character" w:customStyle="1" w:styleId="FontStyle125">
    <w:name w:val="Font Style125"/>
    <w:uiPriority w:val="99"/>
    <w:rsid w:val="006E176D"/>
    <w:rPr>
      <w:rFonts w:ascii="Arial" w:hAnsi="Arial"/>
      <w:b/>
      <w:sz w:val="16"/>
    </w:rPr>
  </w:style>
  <w:style w:type="character" w:customStyle="1" w:styleId="FontStyle126">
    <w:name w:val="Font Style126"/>
    <w:uiPriority w:val="99"/>
    <w:rsid w:val="006E176D"/>
    <w:rPr>
      <w:rFonts w:ascii="Constantia" w:hAnsi="Constantia"/>
      <w:sz w:val="44"/>
    </w:rPr>
  </w:style>
  <w:style w:type="character" w:customStyle="1" w:styleId="FontStyle127">
    <w:name w:val="Font Style127"/>
    <w:uiPriority w:val="99"/>
    <w:rsid w:val="006E176D"/>
    <w:rPr>
      <w:rFonts w:ascii="Times New Roman" w:hAnsi="Times New Roman"/>
      <w:sz w:val="18"/>
    </w:rPr>
  </w:style>
  <w:style w:type="character" w:customStyle="1" w:styleId="FontStyle128">
    <w:name w:val="Font Style128"/>
    <w:uiPriority w:val="99"/>
    <w:rsid w:val="006E176D"/>
    <w:rPr>
      <w:rFonts w:ascii="Times New Roman" w:hAnsi="Times New Roman"/>
      <w:b/>
      <w:smallCaps/>
      <w:sz w:val="12"/>
    </w:rPr>
  </w:style>
  <w:style w:type="character" w:customStyle="1" w:styleId="FontStyle129">
    <w:name w:val="Font Style129"/>
    <w:uiPriority w:val="99"/>
    <w:rsid w:val="006E176D"/>
    <w:rPr>
      <w:rFonts w:ascii="Times New Roman" w:hAnsi="Times New Roman"/>
      <w:sz w:val="8"/>
    </w:rPr>
  </w:style>
  <w:style w:type="character" w:customStyle="1" w:styleId="FontStyle130">
    <w:name w:val="Font Style130"/>
    <w:uiPriority w:val="99"/>
    <w:rsid w:val="006E176D"/>
    <w:rPr>
      <w:rFonts w:ascii="Arial" w:hAnsi="Arial"/>
      <w:b/>
      <w:sz w:val="10"/>
    </w:rPr>
  </w:style>
  <w:style w:type="character" w:customStyle="1" w:styleId="FontStyle131">
    <w:name w:val="Font Style131"/>
    <w:uiPriority w:val="99"/>
    <w:rsid w:val="006E176D"/>
    <w:rPr>
      <w:rFonts w:ascii="Sylfaen" w:hAnsi="Sylfaen"/>
      <w:b/>
      <w:sz w:val="14"/>
    </w:rPr>
  </w:style>
  <w:style w:type="character" w:customStyle="1" w:styleId="FontStyle132">
    <w:name w:val="Font Style132"/>
    <w:uiPriority w:val="99"/>
    <w:rsid w:val="006E176D"/>
    <w:rPr>
      <w:rFonts w:ascii="Lucida Sans Unicode" w:hAnsi="Lucida Sans Unicode"/>
      <w:b/>
      <w:sz w:val="14"/>
    </w:rPr>
  </w:style>
  <w:style w:type="character" w:customStyle="1" w:styleId="FontStyle133">
    <w:name w:val="Font Style133"/>
    <w:uiPriority w:val="99"/>
    <w:rsid w:val="006E176D"/>
    <w:rPr>
      <w:rFonts w:ascii="Times New Roman" w:hAnsi="Times New Roman"/>
      <w:sz w:val="8"/>
    </w:rPr>
  </w:style>
  <w:style w:type="character" w:customStyle="1" w:styleId="FontStyle134">
    <w:name w:val="Font Style134"/>
    <w:uiPriority w:val="99"/>
    <w:rsid w:val="006E176D"/>
    <w:rPr>
      <w:rFonts w:ascii="Times New Roman" w:hAnsi="Times New Roman"/>
      <w:b/>
      <w:sz w:val="8"/>
    </w:rPr>
  </w:style>
  <w:style w:type="character" w:customStyle="1" w:styleId="FontStyle135">
    <w:name w:val="Font Style135"/>
    <w:uiPriority w:val="99"/>
    <w:rsid w:val="006E176D"/>
    <w:rPr>
      <w:rFonts w:ascii="Times New Roman" w:hAnsi="Times New Roman"/>
      <w:b/>
      <w:spacing w:val="-10"/>
      <w:sz w:val="14"/>
    </w:rPr>
  </w:style>
  <w:style w:type="character" w:customStyle="1" w:styleId="FontStyle136">
    <w:name w:val="Font Style136"/>
    <w:uiPriority w:val="99"/>
    <w:rsid w:val="006E176D"/>
    <w:rPr>
      <w:rFonts w:ascii="Arial" w:hAnsi="Arial"/>
      <w:b/>
      <w:sz w:val="14"/>
    </w:rPr>
  </w:style>
  <w:style w:type="character" w:customStyle="1" w:styleId="FontStyle137">
    <w:name w:val="Font Style137"/>
    <w:uiPriority w:val="99"/>
    <w:rsid w:val="006E176D"/>
    <w:rPr>
      <w:rFonts w:ascii="Consolas" w:hAnsi="Consolas"/>
      <w:b/>
      <w:sz w:val="10"/>
    </w:rPr>
  </w:style>
  <w:style w:type="character" w:customStyle="1" w:styleId="FontStyle138">
    <w:name w:val="Font Style138"/>
    <w:uiPriority w:val="99"/>
    <w:rsid w:val="006E176D"/>
    <w:rPr>
      <w:rFonts w:ascii="Times New Roman" w:hAnsi="Times New Roman"/>
      <w:sz w:val="8"/>
    </w:rPr>
  </w:style>
  <w:style w:type="character" w:customStyle="1" w:styleId="FontStyle139">
    <w:name w:val="Font Style139"/>
    <w:uiPriority w:val="99"/>
    <w:rsid w:val="006E176D"/>
    <w:rPr>
      <w:rFonts w:ascii="Times New Roman" w:hAnsi="Times New Roman"/>
      <w:sz w:val="10"/>
    </w:rPr>
  </w:style>
  <w:style w:type="character" w:customStyle="1" w:styleId="FontStyle140">
    <w:name w:val="Font Style140"/>
    <w:uiPriority w:val="99"/>
    <w:rsid w:val="006E176D"/>
    <w:rPr>
      <w:rFonts w:ascii="Times New Roman" w:hAnsi="Times New Roman"/>
      <w:b/>
      <w:sz w:val="8"/>
    </w:rPr>
  </w:style>
  <w:style w:type="character" w:customStyle="1" w:styleId="FontStyle141">
    <w:name w:val="Font Style141"/>
    <w:uiPriority w:val="99"/>
    <w:rsid w:val="006E176D"/>
    <w:rPr>
      <w:rFonts w:ascii="Times New Roman" w:hAnsi="Times New Roman"/>
      <w:b/>
      <w:spacing w:val="-10"/>
      <w:sz w:val="14"/>
    </w:rPr>
  </w:style>
  <w:style w:type="character" w:customStyle="1" w:styleId="FontStyle142">
    <w:name w:val="Font Style142"/>
    <w:uiPriority w:val="99"/>
    <w:rsid w:val="006E176D"/>
    <w:rPr>
      <w:rFonts w:ascii="Times New Roman" w:hAnsi="Times New Roman"/>
      <w:sz w:val="8"/>
    </w:rPr>
  </w:style>
  <w:style w:type="character" w:customStyle="1" w:styleId="FontStyle143">
    <w:name w:val="Font Style143"/>
    <w:uiPriority w:val="99"/>
    <w:rsid w:val="006E176D"/>
    <w:rPr>
      <w:rFonts w:ascii="Franklin Gothic Heavy" w:hAnsi="Franklin Gothic Heavy"/>
      <w:sz w:val="18"/>
    </w:rPr>
  </w:style>
  <w:style w:type="character" w:customStyle="1" w:styleId="FontStyle144">
    <w:name w:val="Font Style144"/>
    <w:uiPriority w:val="99"/>
    <w:rsid w:val="006E176D"/>
    <w:rPr>
      <w:rFonts w:ascii="Consolas" w:hAnsi="Consolas"/>
      <w:b/>
      <w:spacing w:val="-10"/>
      <w:sz w:val="10"/>
    </w:rPr>
  </w:style>
  <w:style w:type="character" w:customStyle="1" w:styleId="FontStyle145">
    <w:name w:val="Font Style145"/>
    <w:uiPriority w:val="99"/>
    <w:rsid w:val="006E176D"/>
    <w:rPr>
      <w:rFonts w:ascii="Times New Roman" w:hAnsi="Times New Roman"/>
      <w:spacing w:val="-10"/>
      <w:sz w:val="10"/>
    </w:rPr>
  </w:style>
  <w:style w:type="character" w:customStyle="1" w:styleId="FontStyle146">
    <w:name w:val="Font Style146"/>
    <w:uiPriority w:val="99"/>
    <w:rsid w:val="006E176D"/>
    <w:rPr>
      <w:rFonts w:ascii="Times New Roman" w:hAnsi="Times New Roman"/>
      <w:sz w:val="8"/>
    </w:rPr>
  </w:style>
  <w:style w:type="character" w:customStyle="1" w:styleId="FontStyle147">
    <w:name w:val="Font Style147"/>
    <w:uiPriority w:val="99"/>
    <w:rsid w:val="006E176D"/>
    <w:rPr>
      <w:rFonts w:ascii="Times New Roman" w:hAnsi="Times New Roman"/>
      <w:sz w:val="8"/>
    </w:rPr>
  </w:style>
  <w:style w:type="character" w:customStyle="1" w:styleId="FontStyle148">
    <w:name w:val="Font Style148"/>
    <w:uiPriority w:val="99"/>
    <w:rsid w:val="006E176D"/>
    <w:rPr>
      <w:rFonts w:ascii="Times New Roman" w:hAnsi="Times New Roman"/>
      <w:i/>
      <w:sz w:val="36"/>
    </w:rPr>
  </w:style>
  <w:style w:type="character" w:customStyle="1" w:styleId="FontStyle149">
    <w:name w:val="Font Style149"/>
    <w:uiPriority w:val="99"/>
    <w:rsid w:val="006E176D"/>
    <w:rPr>
      <w:rFonts w:ascii="Arial" w:hAnsi="Arial"/>
      <w:sz w:val="28"/>
    </w:rPr>
  </w:style>
  <w:style w:type="character" w:customStyle="1" w:styleId="FontStyle150">
    <w:name w:val="Font Style150"/>
    <w:uiPriority w:val="99"/>
    <w:rsid w:val="006E176D"/>
    <w:rPr>
      <w:rFonts w:ascii="Arial" w:hAnsi="Arial"/>
      <w:b/>
      <w:sz w:val="30"/>
    </w:rPr>
  </w:style>
  <w:style w:type="character" w:customStyle="1" w:styleId="FontStyle151">
    <w:name w:val="Font Style151"/>
    <w:uiPriority w:val="99"/>
    <w:rsid w:val="006E176D"/>
    <w:rPr>
      <w:rFonts w:ascii="Century Schoolbook" w:hAnsi="Century Schoolbook"/>
      <w:sz w:val="48"/>
    </w:rPr>
  </w:style>
  <w:style w:type="character" w:customStyle="1" w:styleId="FontStyle152">
    <w:name w:val="Font Style152"/>
    <w:uiPriority w:val="99"/>
    <w:rsid w:val="006E176D"/>
    <w:rPr>
      <w:rFonts w:ascii="Century Schoolbook" w:hAnsi="Century Schoolbook"/>
      <w:sz w:val="48"/>
    </w:rPr>
  </w:style>
  <w:style w:type="character" w:customStyle="1" w:styleId="FontStyle153">
    <w:name w:val="Font Style153"/>
    <w:uiPriority w:val="99"/>
    <w:rsid w:val="006E176D"/>
    <w:rPr>
      <w:rFonts w:ascii="Century Schoolbook" w:hAnsi="Century Schoolbook"/>
      <w:sz w:val="48"/>
    </w:rPr>
  </w:style>
  <w:style w:type="character" w:customStyle="1" w:styleId="FontStyle154">
    <w:name w:val="Font Style154"/>
    <w:uiPriority w:val="99"/>
    <w:rsid w:val="006E176D"/>
    <w:rPr>
      <w:rFonts w:ascii="Sylfaen" w:hAnsi="Sylfaen"/>
      <w:sz w:val="50"/>
    </w:rPr>
  </w:style>
  <w:style w:type="character" w:customStyle="1" w:styleId="FontStyle155">
    <w:name w:val="Font Style155"/>
    <w:uiPriority w:val="99"/>
    <w:rsid w:val="006E176D"/>
    <w:rPr>
      <w:rFonts w:ascii="Sylfaen" w:hAnsi="Sylfaen"/>
      <w:b/>
      <w:sz w:val="142"/>
    </w:rPr>
  </w:style>
  <w:style w:type="character" w:customStyle="1" w:styleId="FontStyle156">
    <w:name w:val="Font Style156"/>
    <w:uiPriority w:val="99"/>
    <w:rsid w:val="006E176D"/>
    <w:rPr>
      <w:rFonts w:ascii="Century Schoolbook" w:hAnsi="Century Schoolbook"/>
      <w:sz w:val="48"/>
    </w:rPr>
  </w:style>
  <w:style w:type="character" w:customStyle="1" w:styleId="FontStyle157">
    <w:name w:val="Font Style157"/>
    <w:uiPriority w:val="99"/>
    <w:rsid w:val="006E176D"/>
    <w:rPr>
      <w:rFonts w:ascii="Century Schoolbook" w:hAnsi="Century Schoolbook"/>
      <w:sz w:val="48"/>
    </w:rPr>
  </w:style>
  <w:style w:type="character" w:customStyle="1" w:styleId="FontStyle158">
    <w:name w:val="Font Style158"/>
    <w:uiPriority w:val="99"/>
    <w:rsid w:val="006E176D"/>
    <w:rPr>
      <w:rFonts w:ascii="Arial" w:hAnsi="Arial"/>
      <w:i/>
      <w:sz w:val="90"/>
    </w:rPr>
  </w:style>
  <w:style w:type="character" w:customStyle="1" w:styleId="FontStyle159">
    <w:name w:val="Font Style159"/>
    <w:uiPriority w:val="99"/>
    <w:rsid w:val="006E176D"/>
    <w:rPr>
      <w:rFonts w:ascii="Sylfaen" w:hAnsi="Sylfaen"/>
      <w:sz w:val="52"/>
    </w:rPr>
  </w:style>
  <w:style w:type="character" w:customStyle="1" w:styleId="FontStyle160">
    <w:name w:val="Font Style160"/>
    <w:uiPriority w:val="99"/>
    <w:rsid w:val="006E176D"/>
    <w:rPr>
      <w:rFonts w:ascii="Arial" w:hAnsi="Arial"/>
      <w:b/>
      <w:spacing w:val="-40"/>
      <w:sz w:val="96"/>
    </w:rPr>
  </w:style>
  <w:style w:type="character" w:customStyle="1" w:styleId="FontStyle161">
    <w:name w:val="Font Style161"/>
    <w:uiPriority w:val="99"/>
    <w:rsid w:val="006E176D"/>
    <w:rPr>
      <w:rFonts w:ascii="Sylfaen" w:hAnsi="Sylfaen"/>
      <w:b/>
      <w:spacing w:val="20"/>
      <w:sz w:val="82"/>
    </w:rPr>
  </w:style>
  <w:style w:type="character" w:customStyle="1" w:styleId="FontStyle162">
    <w:name w:val="Font Style162"/>
    <w:uiPriority w:val="99"/>
    <w:rsid w:val="006E176D"/>
    <w:rPr>
      <w:rFonts w:ascii="Arial" w:hAnsi="Arial"/>
      <w:b/>
      <w:spacing w:val="-20"/>
      <w:sz w:val="94"/>
    </w:rPr>
  </w:style>
  <w:style w:type="character" w:customStyle="1" w:styleId="FontStyle163">
    <w:name w:val="Font Style163"/>
    <w:uiPriority w:val="99"/>
    <w:rsid w:val="006E176D"/>
    <w:rPr>
      <w:rFonts w:ascii="Arial" w:hAnsi="Arial"/>
      <w:b/>
      <w:sz w:val="20"/>
    </w:rPr>
  </w:style>
  <w:style w:type="character" w:customStyle="1" w:styleId="FontStyle164">
    <w:name w:val="Font Style164"/>
    <w:uiPriority w:val="99"/>
    <w:rsid w:val="006E176D"/>
    <w:rPr>
      <w:rFonts w:ascii="Times New Roman" w:hAnsi="Times New Roman"/>
      <w:b/>
      <w:sz w:val="46"/>
    </w:rPr>
  </w:style>
  <w:style w:type="character" w:customStyle="1" w:styleId="FontStyle165">
    <w:name w:val="Font Style165"/>
    <w:uiPriority w:val="99"/>
    <w:rsid w:val="006E176D"/>
    <w:rPr>
      <w:rFonts w:ascii="Times New Roman" w:hAnsi="Times New Roman"/>
      <w:b/>
      <w:sz w:val="34"/>
    </w:rPr>
  </w:style>
  <w:style w:type="character" w:customStyle="1" w:styleId="FontStyle166">
    <w:name w:val="Font Style166"/>
    <w:uiPriority w:val="99"/>
    <w:rsid w:val="006E176D"/>
    <w:rPr>
      <w:rFonts w:ascii="Times New Roman" w:hAnsi="Times New Roman"/>
      <w:b/>
      <w:sz w:val="14"/>
    </w:rPr>
  </w:style>
  <w:style w:type="character" w:customStyle="1" w:styleId="FontStyle167">
    <w:name w:val="Font Style167"/>
    <w:uiPriority w:val="99"/>
    <w:rsid w:val="006E176D"/>
    <w:rPr>
      <w:rFonts w:ascii="Sylfaen" w:hAnsi="Sylfaen"/>
      <w:sz w:val="66"/>
    </w:rPr>
  </w:style>
  <w:style w:type="character" w:customStyle="1" w:styleId="FontStyle168">
    <w:name w:val="Font Style168"/>
    <w:uiPriority w:val="99"/>
    <w:rsid w:val="006E176D"/>
    <w:rPr>
      <w:rFonts w:ascii="Century Schoolbook" w:hAnsi="Century Schoolbook"/>
      <w:b/>
      <w:i/>
      <w:sz w:val="22"/>
    </w:rPr>
  </w:style>
  <w:style w:type="character" w:customStyle="1" w:styleId="FontStyle169">
    <w:name w:val="Font Style169"/>
    <w:uiPriority w:val="99"/>
    <w:rsid w:val="006E176D"/>
    <w:rPr>
      <w:rFonts w:ascii="Franklin Gothic Heavy" w:hAnsi="Franklin Gothic Heavy"/>
      <w:spacing w:val="-20"/>
      <w:sz w:val="64"/>
    </w:rPr>
  </w:style>
  <w:style w:type="character" w:customStyle="1" w:styleId="FontStyle170">
    <w:name w:val="Font Style170"/>
    <w:uiPriority w:val="99"/>
    <w:rsid w:val="006E176D"/>
    <w:rPr>
      <w:rFonts w:ascii="Arial" w:hAnsi="Arial"/>
      <w:i/>
      <w:sz w:val="12"/>
    </w:rPr>
  </w:style>
  <w:style w:type="character" w:customStyle="1" w:styleId="FontStyle171">
    <w:name w:val="Font Style171"/>
    <w:uiPriority w:val="99"/>
    <w:rsid w:val="006E176D"/>
    <w:rPr>
      <w:rFonts w:ascii="Franklin Gothic Heavy" w:hAnsi="Franklin Gothic Heavy"/>
      <w:spacing w:val="-20"/>
      <w:sz w:val="16"/>
    </w:rPr>
  </w:style>
  <w:style w:type="character" w:customStyle="1" w:styleId="FontStyle172">
    <w:name w:val="Font Style172"/>
    <w:uiPriority w:val="99"/>
    <w:rsid w:val="006E176D"/>
    <w:rPr>
      <w:rFonts w:ascii="Times New Roman" w:hAnsi="Times New Roman"/>
      <w:w w:val="60"/>
      <w:sz w:val="16"/>
    </w:rPr>
  </w:style>
  <w:style w:type="paragraph" w:customStyle="1" w:styleId="122">
    <w:name w:val="Обычный + 12 пт"/>
    <w:basedOn w:val="a"/>
    <w:rsid w:val="006E176D"/>
    <w:pPr>
      <w:framePr w:hSpace="180" w:wrap="auto" w:vAnchor="page" w:hAnchor="margin" w:xAlign="center" w:y="3040"/>
      <w:overflowPunct w:val="0"/>
      <w:autoSpaceDE w:val="0"/>
      <w:autoSpaceDN w:val="0"/>
      <w:adjustRightInd w:val="0"/>
      <w:spacing w:after="0" w:line="240" w:lineRule="auto"/>
      <w:jc w:val="both"/>
      <w:textAlignment w:val="baseline"/>
    </w:pPr>
    <w:rPr>
      <w:rFonts w:ascii="Calibri" w:eastAsia="Times New Roman" w:hAnsi="Calibri" w:cs="Calibri"/>
      <w:sz w:val="28"/>
      <w:szCs w:val="28"/>
    </w:rPr>
  </w:style>
  <w:style w:type="paragraph" w:customStyle="1" w:styleId="72">
    <w:name w:val="çàãîëîâîê 7"/>
    <w:basedOn w:val="a"/>
    <w:next w:val="a"/>
    <w:rsid w:val="006E176D"/>
    <w:pPr>
      <w:keepNext/>
      <w:autoSpaceDE w:val="0"/>
      <w:autoSpaceDN w:val="0"/>
      <w:adjustRightInd w:val="0"/>
      <w:spacing w:after="0" w:line="240" w:lineRule="auto"/>
      <w:jc w:val="center"/>
    </w:pPr>
    <w:rPr>
      <w:rFonts w:ascii="Calibri" w:eastAsia="Times New Roman" w:hAnsi="Calibri" w:cs="Calibri"/>
      <w:sz w:val="28"/>
      <w:szCs w:val="28"/>
    </w:rPr>
  </w:style>
  <w:style w:type="paragraph" w:customStyle="1" w:styleId="46">
    <w:name w:val="çàãîëîâîê 4"/>
    <w:basedOn w:val="a"/>
    <w:next w:val="a"/>
    <w:rsid w:val="006E176D"/>
    <w:pPr>
      <w:keepNext/>
      <w:autoSpaceDE w:val="0"/>
      <w:autoSpaceDN w:val="0"/>
      <w:adjustRightInd w:val="0"/>
      <w:spacing w:after="0" w:line="240" w:lineRule="auto"/>
      <w:jc w:val="center"/>
    </w:pPr>
    <w:rPr>
      <w:rFonts w:ascii="Calibri" w:eastAsia="Times New Roman" w:hAnsi="Calibri" w:cs="Calibri"/>
      <w:b/>
      <w:bCs/>
      <w:sz w:val="28"/>
      <w:szCs w:val="28"/>
    </w:rPr>
  </w:style>
  <w:style w:type="paragraph" w:customStyle="1" w:styleId="2f0">
    <w:name w:val="Îñíîâíîé òåêñò 2"/>
    <w:basedOn w:val="a"/>
    <w:rsid w:val="006E176D"/>
    <w:pPr>
      <w:autoSpaceDE w:val="0"/>
      <w:autoSpaceDN w:val="0"/>
      <w:adjustRightInd w:val="0"/>
      <w:spacing w:after="0" w:line="240" w:lineRule="auto"/>
      <w:ind w:firstLine="720"/>
      <w:jc w:val="both"/>
    </w:pPr>
    <w:rPr>
      <w:rFonts w:ascii="Calibri" w:eastAsia="Times New Roman" w:hAnsi="Calibri" w:cs="Calibri"/>
      <w:sz w:val="24"/>
      <w:szCs w:val="24"/>
    </w:rPr>
  </w:style>
  <w:style w:type="paragraph" w:customStyle="1" w:styleId="2f1">
    <w:name w:val="Îñíîâíîé òåêñò ñ îòñòóïîì 2"/>
    <w:basedOn w:val="a"/>
    <w:rsid w:val="006E176D"/>
    <w:pPr>
      <w:autoSpaceDE w:val="0"/>
      <w:autoSpaceDN w:val="0"/>
      <w:adjustRightInd w:val="0"/>
      <w:spacing w:after="0" w:line="240" w:lineRule="auto"/>
      <w:ind w:firstLine="720"/>
      <w:jc w:val="both"/>
    </w:pPr>
    <w:rPr>
      <w:rFonts w:ascii="Calibri" w:eastAsia="Times New Roman" w:hAnsi="Calibri" w:cs="Calibri"/>
      <w:sz w:val="24"/>
      <w:szCs w:val="24"/>
    </w:rPr>
  </w:style>
  <w:style w:type="character" w:customStyle="1" w:styleId="FontStyle41">
    <w:name w:val="Font Style41"/>
    <w:uiPriority w:val="99"/>
    <w:rsid w:val="006E176D"/>
    <w:rPr>
      <w:rFonts w:ascii="Times New Roman" w:hAnsi="Times New Roman"/>
      <w:spacing w:val="-10"/>
      <w:sz w:val="28"/>
    </w:rPr>
  </w:style>
  <w:style w:type="character" w:customStyle="1" w:styleId="FontStyle42">
    <w:name w:val="Font Style42"/>
    <w:uiPriority w:val="99"/>
    <w:rsid w:val="006E176D"/>
    <w:rPr>
      <w:rFonts w:ascii="Times New Roman" w:hAnsi="Times New Roman"/>
      <w:sz w:val="26"/>
    </w:rPr>
  </w:style>
  <w:style w:type="character" w:customStyle="1" w:styleId="FontStyle43">
    <w:name w:val="Font Style43"/>
    <w:uiPriority w:val="99"/>
    <w:rsid w:val="006E176D"/>
    <w:rPr>
      <w:rFonts w:ascii="Times New Roman" w:hAnsi="Times New Roman"/>
      <w:b/>
      <w:i/>
      <w:spacing w:val="60"/>
      <w:sz w:val="60"/>
    </w:rPr>
  </w:style>
  <w:style w:type="character" w:customStyle="1" w:styleId="FontStyle11">
    <w:name w:val="Font Style11"/>
    <w:uiPriority w:val="99"/>
    <w:rsid w:val="006E176D"/>
    <w:rPr>
      <w:rFonts w:ascii="Times New Roman" w:hAnsi="Times New Roman"/>
      <w:b/>
      <w:sz w:val="24"/>
    </w:rPr>
  </w:style>
  <w:style w:type="character" w:customStyle="1" w:styleId="FontStyle12">
    <w:name w:val="Font Style12"/>
    <w:uiPriority w:val="99"/>
    <w:rsid w:val="006E176D"/>
    <w:rPr>
      <w:rFonts w:ascii="Times New Roman" w:hAnsi="Times New Roman"/>
      <w:sz w:val="24"/>
    </w:rPr>
  </w:style>
  <w:style w:type="character" w:customStyle="1" w:styleId="FontStyle54">
    <w:name w:val="Font Style54"/>
    <w:uiPriority w:val="99"/>
    <w:rsid w:val="006E176D"/>
    <w:rPr>
      <w:rFonts w:ascii="Times New Roman" w:hAnsi="Times New Roman"/>
      <w:sz w:val="22"/>
    </w:rPr>
  </w:style>
  <w:style w:type="character" w:customStyle="1" w:styleId="FontStyle57">
    <w:name w:val="Font Style57"/>
    <w:uiPriority w:val="99"/>
    <w:rsid w:val="006E176D"/>
    <w:rPr>
      <w:rFonts w:ascii="Times New Roman" w:hAnsi="Times New Roman"/>
      <w:b/>
      <w:sz w:val="22"/>
    </w:rPr>
  </w:style>
  <w:style w:type="character" w:customStyle="1" w:styleId="FontStyle67">
    <w:name w:val="Font Style67"/>
    <w:uiPriority w:val="99"/>
    <w:rsid w:val="006E176D"/>
    <w:rPr>
      <w:rFonts w:ascii="Times New Roman" w:hAnsi="Times New Roman"/>
      <w:b/>
      <w:spacing w:val="-10"/>
      <w:sz w:val="24"/>
    </w:rPr>
  </w:style>
  <w:style w:type="character" w:customStyle="1" w:styleId="FontStyle75">
    <w:name w:val="Font Style75"/>
    <w:uiPriority w:val="99"/>
    <w:rsid w:val="006E176D"/>
    <w:rPr>
      <w:rFonts w:ascii="Times New Roman" w:hAnsi="Times New Roman"/>
      <w:sz w:val="22"/>
    </w:rPr>
  </w:style>
  <w:style w:type="character" w:customStyle="1" w:styleId="FontStyle59">
    <w:name w:val="Font Style59"/>
    <w:uiPriority w:val="99"/>
    <w:rsid w:val="006E176D"/>
    <w:rPr>
      <w:rFonts w:ascii="Times New Roman" w:hAnsi="Times New Roman"/>
      <w:sz w:val="22"/>
    </w:rPr>
  </w:style>
  <w:style w:type="character" w:customStyle="1" w:styleId="FontStyle60">
    <w:name w:val="Font Style60"/>
    <w:uiPriority w:val="99"/>
    <w:rsid w:val="006E176D"/>
    <w:rPr>
      <w:rFonts w:ascii="Times New Roman" w:hAnsi="Times New Roman"/>
      <w:sz w:val="22"/>
    </w:rPr>
  </w:style>
  <w:style w:type="character" w:customStyle="1" w:styleId="FontStyle63">
    <w:name w:val="Font Style63"/>
    <w:uiPriority w:val="99"/>
    <w:rsid w:val="006E176D"/>
    <w:rPr>
      <w:rFonts w:ascii="Georgia" w:hAnsi="Georgia"/>
      <w:b/>
      <w:i/>
      <w:spacing w:val="20"/>
      <w:sz w:val="22"/>
    </w:rPr>
  </w:style>
  <w:style w:type="character" w:customStyle="1" w:styleId="FontStyle69">
    <w:name w:val="Font Style69"/>
    <w:uiPriority w:val="99"/>
    <w:rsid w:val="006E176D"/>
    <w:rPr>
      <w:rFonts w:ascii="Times New Roman" w:hAnsi="Times New Roman"/>
      <w:b/>
      <w:sz w:val="26"/>
    </w:rPr>
  </w:style>
  <w:style w:type="character" w:customStyle="1" w:styleId="FontStyle71">
    <w:name w:val="Font Style71"/>
    <w:uiPriority w:val="99"/>
    <w:rsid w:val="006E176D"/>
    <w:rPr>
      <w:rFonts w:ascii="Arial Narrow" w:hAnsi="Arial Narrow"/>
      <w:spacing w:val="-10"/>
      <w:sz w:val="34"/>
    </w:rPr>
  </w:style>
  <w:style w:type="character" w:customStyle="1" w:styleId="FontStyle45">
    <w:name w:val="Font Style45"/>
    <w:uiPriority w:val="99"/>
    <w:rsid w:val="006E176D"/>
    <w:rPr>
      <w:rFonts w:ascii="Times New Roman" w:hAnsi="Times New Roman"/>
      <w:b/>
      <w:sz w:val="30"/>
    </w:rPr>
  </w:style>
  <w:style w:type="character" w:customStyle="1" w:styleId="FontStyle68">
    <w:name w:val="Font Style68"/>
    <w:uiPriority w:val="99"/>
    <w:rsid w:val="006E176D"/>
    <w:rPr>
      <w:rFonts w:ascii="Times New Roman" w:hAnsi="Times New Roman"/>
      <w:i/>
      <w:sz w:val="22"/>
    </w:rPr>
  </w:style>
  <w:style w:type="character" w:customStyle="1" w:styleId="FontStyle72">
    <w:name w:val="Font Style72"/>
    <w:uiPriority w:val="99"/>
    <w:rsid w:val="006E176D"/>
    <w:rPr>
      <w:rFonts w:ascii="Times New Roman" w:hAnsi="Times New Roman"/>
      <w:b/>
      <w:sz w:val="26"/>
    </w:rPr>
  </w:style>
  <w:style w:type="character" w:customStyle="1" w:styleId="FontStyle73">
    <w:name w:val="Font Style73"/>
    <w:uiPriority w:val="99"/>
    <w:rsid w:val="006E176D"/>
    <w:rPr>
      <w:rFonts w:ascii="Times New Roman" w:hAnsi="Times New Roman"/>
      <w:b/>
      <w:sz w:val="20"/>
    </w:rPr>
  </w:style>
  <w:style w:type="character" w:customStyle="1" w:styleId="FontStyle76">
    <w:name w:val="Font Style76"/>
    <w:uiPriority w:val="99"/>
    <w:rsid w:val="006E176D"/>
    <w:rPr>
      <w:rFonts w:ascii="Times New Roman" w:hAnsi="Times New Roman"/>
      <w:b/>
      <w:spacing w:val="-20"/>
      <w:sz w:val="24"/>
    </w:rPr>
  </w:style>
  <w:style w:type="character" w:customStyle="1" w:styleId="FontStyle79">
    <w:name w:val="Font Style79"/>
    <w:uiPriority w:val="99"/>
    <w:rsid w:val="006E176D"/>
    <w:rPr>
      <w:rFonts w:ascii="Times New Roman" w:hAnsi="Times New Roman"/>
      <w:b/>
      <w:sz w:val="14"/>
    </w:rPr>
  </w:style>
  <w:style w:type="paragraph" w:customStyle="1" w:styleId="Oaeno">
    <w:name w:val="Oaeno"/>
    <w:basedOn w:val="a"/>
    <w:rsid w:val="006E176D"/>
    <w:pPr>
      <w:spacing w:after="0" w:line="240" w:lineRule="auto"/>
      <w:jc w:val="both"/>
    </w:pPr>
    <w:rPr>
      <w:rFonts w:ascii="Courier New" w:eastAsia="Times New Roman" w:hAnsi="Courier New" w:cs="Courier New"/>
      <w:sz w:val="24"/>
      <w:szCs w:val="24"/>
    </w:rPr>
  </w:style>
  <w:style w:type="character" w:customStyle="1" w:styleId="2f2">
    <w:name w:val="Заголовок №2"/>
    <w:uiPriority w:val="99"/>
    <w:rsid w:val="006E176D"/>
    <w:rPr>
      <w:rFonts w:ascii="Times New Roman" w:hAnsi="Times New Roman"/>
      <w:b/>
      <w:color w:val="000000"/>
      <w:spacing w:val="-2"/>
      <w:w w:val="100"/>
      <w:position w:val="0"/>
      <w:sz w:val="26"/>
      <w:u w:val="none"/>
      <w:lang w:val="ru-RU"/>
    </w:rPr>
  </w:style>
  <w:style w:type="character" w:customStyle="1" w:styleId="afff6">
    <w:name w:val="Гипертекстовая ссылка"/>
    <w:uiPriority w:val="99"/>
    <w:rsid w:val="006E176D"/>
    <w:rPr>
      <w:b/>
      <w:color w:val="008000"/>
    </w:rPr>
  </w:style>
  <w:style w:type="character" w:customStyle="1" w:styleId="73">
    <w:name w:val="Основной текст (7)"/>
    <w:link w:val="711"/>
    <w:locked/>
    <w:rsid w:val="006E176D"/>
    <w:rPr>
      <w:sz w:val="26"/>
      <w:shd w:val="clear" w:color="auto" w:fill="FFFFFF"/>
    </w:rPr>
  </w:style>
  <w:style w:type="paragraph" w:customStyle="1" w:styleId="711">
    <w:name w:val="Основной текст (7)1"/>
    <w:basedOn w:val="a"/>
    <w:link w:val="73"/>
    <w:rsid w:val="006E176D"/>
    <w:pPr>
      <w:shd w:val="clear" w:color="auto" w:fill="FFFFFF"/>
      <w:spacing w:after="0" w:line="317" w:lineRule="exact"/>
      <w:ind w:hanging="360"/>
      <w:jc w:val="both"/>
    </w:pPr>
    <w:rPr>
      <w:sz w:val="26"/>
      <w:shd w:val="clear" w:color="auto" w:fill="FFFFFF"/>
    </w:rPr>
  </w:style>
  <w:style w:type="character" w:customStyle="1" w:styleId="small1">
    <w:name w:val="small1"/>
    <w:uiPriority w:val="99"/>
    <w:rsid w:val="006E176D"/>
  </w:style>
  <w:style w:type="paragraph" w:customStyle="1" w:styleId="textjs">
    <w:name w:val="textjs"/>
    <w:basedOn w:val="a"/>
    <w:rsid w:val="006E176D"/>
    <w:pPr>
      <w:spacing w:before="100" w:beforeAutospacing="1" w:after="100" w:afterAutospacing="1" w:line="240" w:lineRule="auto"/>
      <w:jc w:val="both"/>
    </w:pPr>
    <w:rPr>
      <w:rFonts w:ascii="Calibri" w:eastAsia="Times New Roman" w:hAnsi="Calibri" w:cs="Calibri"/>
      <w:color w:val="000000"/>
      <w:sz w:val="27"/>
      <w:szCs w:val="27"/>
    </w:rPr>
  </w:style>
  <w:style w:type="character" w:customStyle="1" w:styleId="text21">
    <w:name w:val="text21"/>
    <w:uiPriority w:val="99"/>
    <w:rsid w:val="006E176D"/>
    <w:rPr>
      <w:rFonts w:ascii="Times New Roman" w:hAnsi="Times New Roman"/>
      <w:color w:val="000000"/>
      <w:sz w:val="22"/>
    </w:rPr>
  </w:style>
  <w:style w:type="character" w:customStyle="1" w:styleId="submenu-table">
    <w:name w:val="submenu-table"/>
    <w:uiPriority w:val="99"/>
    <w:rsid w:val="006E176D"/>
  </w:style>
  <w:style w:type="character" w:customStyle="1" w:styleId="r">
    <w:name w:val="r"/>
    <w:uiPriority w:val="99"/>
    <w:rsid w:val="006E176D"/>
  </w:style>
  <w:style w:type="paragraph" w:customStyle="1" w:styleId="msonormalbullet2gif">
    <w:name w:val="msonormalbullet2gif"/>
    <w:basedOn w:val="a"/>
    <w:rsid w:val="006E176D"/>
    <w:pPr>
      <w:spacing w:before="100" w:beforeAutospacing="1" w:after="100" w:afterAutospacing="1" w:line="240" w:lineRule="auto"/>
    </w:pPr>
    <w:rPr>
      <w:rFonts w:ascii="Calibri" w:eastAsia="Times New Roman" w:hAnsi="Calibri" w:cs="Calibri"/>
      <w:sz w:val="24"/>
      <w:szCs w:val="24"/>
    </w:rPr>
  </w:style>
  <w:style w:type="paragraph" w:customStyle="1" w:styleId="tehnormatitle">
    <w:name w:val="tehnormatitle"/>
    <w:basedOn w:val="a"/>
    <w:rsid w:val="006E176D"/>
    <w:pPr>
      <w:spacing w:before="100" w:beforeAutospacing="1" w:after="100" w:afterAutospacing="1" w:line="240" w:lineRule="auto"/>
    </w:pPr>
    <w:rPr>
      <w:rFonts w:ascii="Calibri" w:eastAsia="Times New Roman" w:hAnsi="Calibri" w:cs="Calibri"/>
      <w:sz w:val="24"/>
      <w:szCs w:val="24"/>
    </w:rPr>
  </w:style>
  <w:style w:type="character" w:customStyle="1" w:styleId="grame">
    <w:name w:val="grame"/>
    <w:uiPriority w:val="99"/>
    <w:rsid w:val="006E176D"/>
  </w:style>
  <w:style w:type="paragraph" w:customStyle="1" w:styleId="a40">
    <w:name w:val="a4"/>
    <w:basedOn w:val="a"/>
    <w:rsid w:val="006E176D"/>
    <w:pPr>
      <w:spacing w:before="100" w:beforeAutospacing="1" w:after="100" w:afterAutospacing="1" w:line="240" w:lineRule="auto"/>
    </w:pPr>
    <w:rPr>
      <w:rFonts w:ascii="Calibri" w:eastAsia="Times New Roman" w:hAnsi="Calibri" w:cs="Calibri"/>
      <w:sz w:val="24"/>
      <w:szCs w:val="24"/>
    </w:rPr>
  </w:style>
  <w:style w:type="paragraph" w:customStyle="1" w:styleId="3e">
    <w:name w:val="Стиль3"/>
    <w:basedOn w:val="11"/>
    <w:link w:val="3f"/>
    <w:rsid w:val="006E176D"/>
    <w:pPr>
      <w:tabs>
        <w:tab w:val="num" w:pos="360"/>
        <w:tab w:val="left" w:pos="709"/>
      </w:tabs>
      <w:jc w:val="both"/>
    </w:pPr>
    <w:rPr>
      <w:rFonts w:cs="Times New Roman"/>
      <w:sz w:val="24"/>
      <w:szCs w:val="24"/>
      <w:lang w:eastAsia="en-US"/>
    </w:rPr>
  </w:style>
  <w:style w:type="character" w:customStyle="1" w:styleId="3f">
    <w:name w:val="Стиль3 Знак"/>
    <w:link w:val="3e"/>
    <w:locked/>
    <w:rsid w:val="006E176D"/>
    <w:rPr>
      <w:rFonts w:ascii="Calibri" w:eastAsia="Times New Roman" w:hAnsi="Calibri" w:cs="Times New Roman"/>
      <w:sz w:val="24"/>
      <w:szCs w:val="24"/>
      <w:lang w:eastAsia="en-US"/>
    </w:rPr>
  </w:style>
  <w:style w:type="paragraph" w:customStyle="1" w:styleId="116">
    <w:name w:val="Знак Знак1 Знак Знак Знак Знак Знак Знак Знак Знак Знак Знак1"/>
    <w:basedOn w:val="a"/>
    <w:next w:val="2"/>
    <w:autoRedefine/>
    <w:rsid w:val="006E176D"/>
    <w:pPr>
      <w:spacing w:after="160" w:line="240" w:lineRule="exact"/>
      <w:jc w:val="both"/>
    </w:pPr>
    <w:rPr>
      <w:rFonts w:ascii="Calibri" w:eastAsia="Times New Roman" w:hAnsi="Calibri" w:cs="Calibri"/>
      <w:sz w:val="24"/>
      <w:szCs w:val="24"/>
      <w:lang w:val="en-US" w:eastAsia="en-US"/>
    </w:rPr>
  </w:style>
  <w:style w:type="paragraph" w:customStyle="1" w:styleId="3110">
    <w:name w:val="Основной текст 311"/>
    <w:basedOn w:val="a"/>
    <w:rsid w:val="006E176D"/>
    <w:pPr>
      <w:spacing w:after="0" w:line="240" w:lineRule="auto"/>
      <w:jc w:val="both"/>
    </w:pPr>
    <w:rPr>
      <w:rFonts w:ascii="Calibri" w:eastAsia="Times New Roman" w:hAnsi="Calibri" w:cs="Calibri"/>
      <w:sz w:val="24"/>
      <w:szCs w:val="24"/>
    </w:rPr>
  </w:style>
  <w:style w:type="character" w:customStyle="1" w:styleId="afff7">
    <w:name w:val="Цветовое выделение"/>
    <w:uiPriority w:val="99"/>
    <w:rsid w:val="006E176D"/>
    <w:rPr>
      <w:b/>
      <w:color w:val="000080"/>
    </w:rPr>
  </w:style>
  <w:style w:type="paragraph" w:customStyle="1" w:styleId="afff8">
    <w:name w:val="Таблицы (моноширинный)"/>
    <w:basedOn w:val="a"/>
    <w:next w:val="a"/>
    <w:rsid w:val="006E176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ff0">
    <w:name w:val="Заголовок1"/>
    <w:basedOn w:val="a"/>
    <w:next w:val="ac"/>
    <w:rsid w:val="006E176D"/>
    <w:pPr>
      <w:keepNext/>
      <w:spacing w:before="240" w:after="120" w:line="240" w:lineRule="auto"/>
    </w:pPr>
    <w:rPr>
      <w:rFonts w:ascii="Arial" w:eastAsia="Microsoft YaHei" w:hAnsi="Arial" w:cs="Arial"/>
      <w:sz w:val="28"/>
      <w:szCs w:val="28"/>
      <w:lang w:eastAsia="ar-SA"/>
    </w:rPr>
  </w:style>
  <w:style w:type="paragraph" w:customStyle="1" w:styleId="1ff1">
    <w:name w:val="Указатель1"/>
    <w:basedOn w:val="a"/>
    <w:rsid w:val="006E176D"/>
    <w:pPr>
      <w:suppressLineNumbers/>
      <w:spacing w:after="0" w:line="240" w:lineRule="auto"/>
    </w:pPr>
    <w:rPr>
      <w:rFonts w:ascii="Calibri" w:eastAsia="Times New Roman" w:hAnsi="Calibri" w:cs="Calibri"/>
      <w:sz w:val="24"/>
      <w:szCs w:val="24"/>
      <w:lang w:eastAsia="ar-SA"/>
    </w:rPr>
  </w:style>
  <w:style w:type="paragraph" w:customStyle="1" w:styleId="afff9">
    <w:name w:val="Для таблиц"/>
    <w:basedOn w:val="a"/>
    <w:rsid w:val="006E176D"/>
    <w:pPr>
      <w:spacing w:after="0" w:line="240" w:lineRule="auto"/>
    </w:pPr>
    <w:rPr>
      <w:rFonts w:ascii="Calibri" w:eastAsia="Times New Roman" w:hAnsi="Calibri" w:cs="Calibri"/>
      <w:sz w:val="24"/>
      <w:szCs w:val="24"/>
      <w:lang w:eastAsia="ar-SA"/>
    </w:rPr>
  </w:style>
  <w:style w:type="paragraph" w:customStyle="1" w:styleId="afffa">
    <w:name w:val="список с точками"/>
    <w:basedOn w:val="a"/>
    <w:rsid w:val="006E176D"/>
    <w:pPr>
      <w:tabs>
        <w:tab w:val="num" w:pos="0"/>
        <w:tab w:val="left" w:pos="720"/>
        <w:tab w:val="left" w:pos="756"/>
      </w:tabs>
      <w:spacing w:after="0" w:line="312" w:lineRule="auto"/>
      <w:ind w:left="756" w:hanging="607"/>
      <w:jc w:val="both"/>
    </w:pPr>
    <w:rPr>
      <w:rFonts w:ascii="Calibri" w:eastAsia="Times New Roman" w:hAnsi="Calibri" w:cs="Calibri"/>
      <w:sz w:val="24"/>
      <w:szCs w:val="24"/>
      <w:lang w:eastAsia="ar-SA"/>
    </w:rPr>
  </w:style>
  <w:style w:type="paragraph" w:customStyle="1" w:styleId="base">
    <w:name w:val="base"/>
    <w:basedOn w:val="a"/>
    <w:rsid w:val="006E176D"/>
    <w:pPr>
      <w:spacing w:before="280" w:after="280" w:line="240" w:lineRule="auto"/>
      <w:ind w:firstLine="167"/>
      <w:jc w:val="both"/>
    </w:pPr>
    <w:rPr>
      <w:rFonts w:ascii="Tahoma" w:eastAsia="Times New Roman" w:hAnsi="Tahoma" w:cs="Tahoma"/>
      <w:color w:val="000000"/>
      <w:sz w:val="20"/>
      <w:szCs w:val="20"/>
      <w:lang w:eastAsia="ar-SA"/>
    </w:rPr>
  </w:style>
  <w:style w:type="paragraph" w:customStyle="1" w:styleId="afffb">
    <w:name w:val="Содержимое таблицы"/>
    <w:basedOn w:val="a"/>
    <w:rsid w:val="006E176D"/>
    <w:pPr>
      <w:suppressLineNumbers/>
      <w:spacing w:after="0" w:line="240" w:lineRule="auto"/>
    </w:pPr>
    <w:rPr>
      <w:rFonts w:ascii="Calibri" w:eastAsia="Times New Roman" w:hAnsi="Calibri" w:cs="Calibri"/>
      <w:sz w:val="24"/>
      <w:szCs w:val="24"/>
      <w:lang w:eastAsia="ar-SA"/>
    </w:rPr>
  </w:style>
  <w:style w:type="paragraph" w:customStyle="1" w:styleId="afffc">
    <w:name w:val="Заголовок таблицы"/>
    <w:basedOn w:val="afffb"/>
    <w:rsid w:val="006E176D"/>
    <w:pPr>
      <w:jc w:val="center"/>
    </w:pPr>
    <w:rPr>
      <w:b/>
      <w:bCs/>
    </w:rPr>
  </w:style>
  <w:style w:type="paragraph" w:customStyle="1" w:styleId="afffd">
    <w:name w:val="Содержимое врезки"/>
    <w:basedOn w:val="ac"/>
    <w:rsid w:val="006E176D"/>
    <w:pPr>
      <w:widowControl/>
      <w:spacing w:after="222"/>
      <w:ind w:right="264"/>
      <w:jc w:val="both"/>
    </w:pPr>
    <w:rPr>
      <w:rFonts w:ascii="Arial" w:hAnsi="Arial" w:cs="Arial"/>
      <w:sz w:val="28"/>
      <w:szCs w:val="28"/>
      <w:lang w:val="en-US" w:eastAsia="ar-SA"/>
    </w:rPr>
  </w:style>
  <w:style w:type="character" w:customStyle="1" w:styleId="WW8Num4z0">
    <w:name w:val="WW8Num4z0"/>
    <w:uiPriority w:val="99"/>
    <w:rsid w:val="006E176D"/>
    <w:rPr>
      <w:rFonts w:ascii="Symbol" w:hAnsi="Symbol"/>
    </w:rPr>
  </w:style>
  <w:style w:type="character" w:customStyle="1" w:styleId="WW8Num4z1">
    <w:name w:val="WW8Num4z1"/>
    <w:uiPriority w:val="99"/>
    <w:rsid w:val="006E176D"/>
    <w:rPr>
      <w:rFonts w:ascii="Courier New" w:hAnsi="Courier New"/>
    </w:rPr>
  </w:style>
  <w:style w:type="character" w:customStyle="1" w:styleId="WW8Num4z2">
    <w:name w:val="WW8Num4z2"/>
    <w:uiPriority w:val="99"/>
    <w:rsid w:val="006E176D"/>
    <w:rPr>
      <w:rFonts w:ascii="Wingdings" w:hAnsi="Wingdings"/>
    </w:rPr>
  </w:style>
  <w:style w:type="character" w:customStyle="1" w:styleId="WW8Num5z0">
    <w:name w:val="WW8Num5z0"/>
    <w:uiPriority w:val="99"/>
    <w:rsid w:val="006E176D"/>
    <w:rPr>
      <w:rFonts w:ascii="Symbol" w:hAnsi="Symbol"/>
    </w:rPr>
  </w:style>
  <w:style w:type="character" w:customStyle="1" w:styleId="WW8Num5z1">
    <w:name w:val="WW8Num5z1"/>
    <w:uiPriority w:val="99"/>
    <w:rsid w:val="006E176D"/>
    <w:rPr>
      <w:rFonts w:ascii="Courier New" w:hAnsi="Courier New"/>
    </w:rPr>
  </w:style>
  <w:style w:type="character" w:customStyle="1" w:styleId="WW8Num5z2">
    <w:name w:val="WW8Num5z2"/>
    <w:uiPriority w:val="99"/>
    <w:rsid w:val="006E176D"/>
    <w:rPr>
      <w:rFonts w:ascii="Wingdings" w:hAnsi="Wingdings"/>
    </w:rPr>
  </w:style>
  <w:style w:type="character" w:customStyle="1" w:styleId="WW8Num7z0">
    <w:name w:val="WW8Num7z0"/>
    <w:uiPriority w:val="99"/>
    <w:rsid w:val="006E176D"/>
    <w:rPr>
      <w:rFonts w:ascii="Symbol" w:hAnsi="Symbol"/>
    </w:rPr>
  </w:style>
  <w:style w:type="character" w:customStyle="1" w:styleId="WW8Num7z1">
    <w:name w:val="WW8Num7z1"/>
    <w:uiPriority w:val="99"/>
    <w:rsid w:val="006E176D"/>
    <w:rPr>
      <w:rFonts w:ascii="Courier New" w:hAnsi="Courier New"/>
    </w:rPr>
  </w:style>
  <w:style w:type="character" w:customStyle="1" w:styleId="WW8Num7z2">
    <w:name w:val="WW8Num7z2"/>
    <w:uiPriority w:val="99"/>
    <w:rsid w:val="006E176D"/>
    <w:rPr>
      <w:rFonts w:ascii="Wingdings" w:hAnsi="Wingdings"/>
    </w:rPr>
  </w:style>
  <w:style w:type="character" w:customStyle="1" w:styleId="WW8Num9z0">
    <w:name w:val="WW8Num9z0"/>
    <w:uiPriority w:val="99"/>
    <w:rsid w:val="006E176D"/>
    <w:rPr>
      <w:rFonts w:ascii="Symbol" w:hAnsi="Symbol"/>
    </w:rPr>
  </w:style>
  <w:style w:type="character" w:customStyle="1" w:styleId="WW8Num9z1">
    <w:name w:val="WW8Num9z1"/>
    <w:uiPriority w:val="99"/>
    <w:rsid w:val="006E176D"/>
    <w:rPr>
      <w:rFonts w:ascii="Courier New" w:hAnsi="Courier New"/>
    </w:rPr>
  </w:style>
  <w:style w:type="character" w:customStyle="1" w:styleId="WW8Num9z2">
    <w:name w:val="WW8Num9z2"/>
    <w:uiPriority w:val="99"/>
    <w:rsid w:val="006E176D"/>
    <w:rPr>
      <w:rFonts w:ascii="Wingdings" w:hAnsi="Wingdings"/>
    </w:rPr>
  </w:style>
  <w:style w:type="character" w:customStyle="1" w:styleId="WW8Num10z0">
    <w:name w:val="WW8Num10z0"/>
    <w:uiPriority w:val="99"/>
    <w:rsid w:val="006E176D"/>
    <w:rPr>
      <w:rFonts w:ascii="Times New Roman" w:hAnsi="Times New Roman"/>
    </w:rPr>
  </w:style>
  <w:style w:type="character" w:customStyle="1" w:styleId="WW8Num10z1">
    <w:name w:val="WW8Num10z1"/>
    <w:uiPriority w:val="99"/>
    <w:rsid w:val="006E176D"/>
    <w:rPr>
      <w:rFonts w:ascii="Courier New" w:hAnsi="Courier New"/>
    </w:rPr>
  </w:style>
  <w:style w:type="character" w:customStyle="1" w:styleId="WW8Num10z2">
    <w:name w:val="WW8Num10z2"/>
    <w:uiPriority w:val="99"/>
    <w:rsid w:val="006E176D"/>
    <w:rPr>
      <w:rFonts w:ascii="Wingdings" w:hAnsi="Wingdings"/>
    </w:rPr>
  </w:style>
  <w:style w:type="character" w:customStyle="1" w:styleId="WW8Num10z3">
    <w:name w:val="WW8Num10z3"/>
    <w:uiPriority w:val="99"/>
    <w:rsid w:val="006E176D"/>
    <w:rPr>
      <w:rFonts w:ascii="Symbol" w:hAnsi="Symbol"/>
    </w:rPr>
  </w:style>
  <w:style w:type="character" w:customStyle="1" w:styleId="WW8Num12z0">
    <w:name w:val="WW8Num12z0"/>
    <w:uiPriority w:val="99"/>
    <w:rsid w:val="006E176D"/>
    <w:rPr>
      <w:rFonts w:ascii="Symbol" w:hAnsi="Symbol"/>
    </w:rPr>
  </w:style>
  <w:style w:type="character" w:customStyle="1" w:styleId="WW8Num12z1">
    <w:name w:val="WW8Num12z1"/>
    <w:uiPriority w:val="99"/>
    <w:rsid w:val="006E176D"/>
    <w:rPr>
      <w:rFonts w:ascii="Courier New" w:hAnsi="Courier New"/>
    </w:rPr>
  </w:style>
  <w:style w:type="character" w:customStyle="1" w:styleId="WW8Num12z2">
    <w:name w:val="WW8Num12z2"/>
    <w:uiPriority w:val="99"/>
    <w:rsid w:val="006E176D"/>
    <w:rPr>
      <w:rFonts w:ascii="Wingdings" w:hAnsi="Wingdings"/>
    </w:rPr>
  </w:style>
  <w:style w:type="character" w:customStyle="1" w:styleId="WW8Num13z0">
    <w:name w:val="WW8Num13z0"/>
    <w:uiPriority w:val="99"/>
    <w:rsid w:val="006E176D"/>
    <w:rPr>
      <w:rFonts w:ascii="Symbol" w:hAnsi="Symbol"/>
    </w:rPr>
  </w:style>
  <w:style w:type="character" w:customStyle="1" w:styleId="WW8Num13z1">
    <w:name w:val="WW8Num13z1"/>
    <w:uiPriority w:val="99"/>
    <w:rsid w:val="006E176D"/>
    <w:rPr>
      <w:rFonts w:ascii="Courier New" w:hAnsi="Courier New"/>
    </w:rPr>
  </w:style>
  <w:style w:type="character" w:customStyle="1" w:styleId="WW8Num13z2">
    <w:name w:val="WW8Num13z2"/>
    <w:uiPriority w:val="99"/>
    <w:rsid w:val="006E176D"/>
    <w:rPr>
      <w:rFonts w:ascii="Wingdings" w:hAnsi="Wingdings"/>
    </w:rPr>
  </w:style>
  <w:style w:type="character" w:customStyle="1" w:styleId="WW8Num14z0">
    <w:name w:val="WW8Num14z0"/>
    <w:uiPriority w:val="99"/>
    <w:rsid w:val="006E176D"/>
    <w:rPr>
      <w:rFonts w:ascii="Symbol" w:hAnsi="Symbol"/>
    </w:rPr>
  </w:style>
  <w:style w:type="character" w:customStyle="1" w:styleId="WW8Num14z1">
    <w:name w:val="WW8Num14z1"/>
    <w:uiPriority w:val="99"/>
    <w:rsid w:val="006E176D"/>
    <w:rPr>
      <w:rFonts w:ascii="Courier New" w:hAnsi="Courier New"/>
    </w:rPr>
  </w:style>
  <w:style w:type="character" w:customStyle="1" w:styleId="WW8Num14z2">
    <w:name w:val="WW8Num14z2"/>
    <w:uiPriority w:val="99"/>
    <w:rsid w:val="006E176D"/>
    <w:rPr>
      <w:rFonts w:ascii="Wingdings" w:hAnsi="Wingdings"/>
    </w:rPr>
  </w:style>
  <w:style w:type="character" w:customStyle="1" w:styleId="WW8Num15z0">
    <w:name w:val="WW8Num15z0"/>
    <w:uiPriority w:val="99"/>
    <w:rsid w:val="006E176D"/>
    <w:rPr>
      <w:rFonts w:ascii="Symbol" w:hAnsi="Symbol"/>
    </w:rPr>
  </w:style>
  <w:style w:type="character" w:customStyle="1" w:styleId="WW8Num15z1">
    <w:name w:val="WW8Num15z1"/>
    <w:uiPriority w:val="99"/>
    <w:rsid w:val="006E176D"/>
    <w:rPr>
      <w:rFonts w:ascii="Courier New" w:hAnsi="Courier New"/>
    </w:rPr>
  </w:style>
  <w:style w:type="character" w:customStyle="1" w:styleId="WW8Num15z2">
    <w:name w:val="WW8Num15z2"/>
    <w:uiPriority w:val="99"/>
    <w:rsid w:val="006E176D"/>
    <w:rPr>
      <w:rFonts w:ascii="Wingdings" w:hAnsi="Wingdings"/>
    </w:rPr>
  </w:style>
  <w:style w:type="character" w:customStyle="1" w:styleId="WW8Num16z0">
    <w:name w:val="WW8Num16z0"/>
    <w:uiPriority w:val="99"/>
    <w:rsid w:val="006E176D"/>
  </w:style>
  <w:style w:type="character" w:customStyle="1" w:styleId="WW8Num17z0">
    <w:name w:val="WW8Num17z0"/>
    <w:uiPriority w:val="99"/>
    <w:rsid w:val="006E176D"/>
    <w:rPr>
      <w:rFonts w:ascii="Symbol" w:hAnsi="Symbol"/>
    </w:rPr>
  </w:style>
  <w:style w:type="character" w:customStyle="1" w:styleId="WW8Num17z1">
    <w:name w:val="WW8Num17z1"/>
    <w:uiPriority w:val="99"/>
    <w:rsid w:val="006E176D"/>
    <w:rPr>
      <w:rFonts w:ascii="Courier New" w:hAnsi="Courier New"/>
    </w:rPr>
  </w:style>
  <w:style w:type="character" w:customStyle="1" w:styleId="WW8Num17z2">
    <w:name w:val="WW8Num17z2"/>
    <w:uiPriority w:val="99"/>
    <w:rsid w:val="006E176D"/>
    <w:rPr>
      <w:rFonts w:ascii="Wingdings" w:hAnsi="Wingdings"/>
    </w:rPr>
  </w:style>
  <w:style w:type="character" w:customStyle="1" w:styleId="WW8Num18z0">
    <w:name w:val="WW8Num18z0"/>
    <w:uiPriority w:val="99"/>
    <w:rsid w:val="006E176D"/>
    <w:rPr>
      <w:rFonts w:ascii="Times New Roman" w:hAnsi="Times New Roman"/>
    </w:rPr>
  </w:style>
  <w:style w:type="character" w:customStyle="1" w:styleId="WW8Num18z1">
    <w:name w:val="WW8Num18z1"/>
    <w:uiPriority w:val="99"/>
    <w:rsid w:val="006E176D"/>
    <w:rPr>
      <w:rFonts w:ascii="Courier New" w:hAnsi="Courier New"/>
    </w:rPr>
  </w:style>
  <w:style w:type="character" w:customStyle="1" w:styleId="WW8Num18z2">
    <w:name w:val="WW8Num18z2"/>
    <w:uiPriority w:val="99"/>
    <w:rsid w:val="006E176D"/>
    <w:rPr>
      <w:rFonts w:ascii="Wingdings" w:hAnsi="Wingdings"/>
    </w:rPr>
  </w:style>
  <w:style w:type="character" w:customStyle="1" w:styleId="WW8Num18z3">
    <w:name w:val="WW8Num18z3"/>
    <w:uiPriority w:val="99"/>
    <w:rsid w:val="006E176D"/>
    <w:rPr>
      <w:rFonts w:ascii="Symbol" w:hAnsi="Symbol"/>
    </w:rPr>
  </w:style>
  <w:style w:type="character" w:customStyle="1" w:styleId="WW8Num19z0">
    <w:name w:val="WW8Num19z0"/>
    <w:uiPriority w:val="99"/>
    <w:rsid w:val="006E176D"/>
    <w:rPr>
      <w:rFonts w:ascii="Symbol" w:hAnsi="Symbol"/>
    </w:rPr>
  </w:style>
  <w:style w:type="character" w:customStyle="1" w:styleId="WW8Num19z1">
    <w:name w:val="WW8Num19z1"/>
    <w:uiPriority w:val="99"/>
    <w:rsid w:val="006E176D"/>
    <w:rPr>
      <w:rFonts w:ascii="Courier New" w:hAnsi="Courier New"/>
    </w:rPr>
  </w:style>
  <w:style w:type="character" w:customStyle="1" w:styleId="WW8Num19z2">
    <w:name w:val="WW8Num19z2"/>
    <w:uiPriority w:val="99"/>
    <w:rsid w:val="006E176D"/>
    <w:rPr>
      <w:rFonts w:ascii="Wingdings" w:hAnsi="Wingdings"/>
    </w:rPr>
  </w:style>
  <w:style w:type="character" w:customStyle="1" w:styleId="WW8Num21z0">
    <w:name w:val="WW8Num21z0"/>
    <w:uiPriority w:val="99"/>
    <w:rsid w:val="006E176D"/>
    <w:rPr>
      <w:rFonts w:ascii="Symbol" w:hAnsi="Symbol"/>
    </w:rPr>
  </w:style>
  <w:style w:type="character" w:customStyle="1" w:styleId="WW8Num21z1">
    <w:name w:val="WW8Num21z1"/>
    <w:uiPriority w:val="99"/>
    <w:rsid w:val="006E176D"/>
    <w:rPr>
      <w:rFonts w:ascii="Courier New" w:hAnsi="Courier New"/>
    </w:rPr>
  </w:style>
  <w:style w:type="character" w:customStyle="1" w:styleId="WW8Num21z2">
    <w:name w:val="WW8Num21z2"/>
    <w:uiPriority w:val="99"/>
    <w:rsid w:val="006E176D"/>
    <w:rPr>
      <w:rFonts w:ascii="Wingdings" w:hAnsi="Wingdings"/>
    </w:rPr>
  </w:style>
  <w:style w:type="character" w:customStyle="1" w:styleId="WW8Num22z0">
    <w:name w:val="WW8Num22z0"/>
    <w:uiPriority w:val="99"/>
    <w:rsid w:val="006E176D"/>
    <w:rPr>
      <w:rFonts w:ascii="Symbol" w:hAnsi="Symbol"/>
    </w:rPr>
  </w:style>
  <w:style w:type="character" w:customStyle="1" w:styleId="WW8Num22z1">
    <w:name w:val="WW8Num22z1"/>
    <w:uiPriority w:val="99"/>
    <w:rsid w:val="006E176D"/>
    <w:rPr>
      <w:rFonts w:ascii="Courier New" w:hAnsi="Courier New"/>
    </w:rPr>
  </w:style>
  <w:style w:type="character" w:customStyle="1" w:styleId="WW8Num22z2">
    <w:name w:val="WW8Num22z2"/>
    <w:uiPriority w:val="99"/>
    <w:rsid w:val="006E176D"/>
    <w:rPr>
      <w:rFonts w:ascii="Wingdings" w:hAnsi="Wingdings"/>
    </w:rPr>
  </w:style>
  <w:style w:type="character" w:customStyle="1" w:styleId="WW8Num23z0">
    <w:name w:val="WW8Num23z0"/>
    <w:uiPriority w:val="99"/>
    <w:rsid w:val="006E176D"/>
    <w:rPr>
      <w:rFonts w:ascii="Symbol" w:hAnsi="Symbol"/>
    </w:rPr>
  </w:style>
  <w:style w:type="character" w:customStyle="1" w:styleId="WW8Num23z1">
    <w:name w:val="WW8Num23z1"/>
    <w:uiPriority w:val="99"/>
    <w:rsid w:val="006E176D"/>
    <w:rPr>
      <w:rFonts w:ascii="Courier New" w:hAnsi="Courier New"/>
    </w:rPr>
  </w:style>
  <w:style w:type="character" w:customStyle="1" w:styleId="WW8Num23z2">
    <w:name w:val="WW8Num23z2"/>
    <w:uiPriority w:val="99"/>
    <w:rsid w:val="006E176D"/>
    <w:rPr>
      <w:rFonts w:ascii="Wingdings" w:hAnsi="Wingdings"/>
    </w:rPr>
  </w:style>
  <w:style w:type="character" w:customStyle="1" w:styleId="WW8Num24z0">
    <w:name w:val="WW8Num24z0"/>
    <w:uiPriority w:val="99"/>
    <w:rsid w:val="006E176D"/>
    <w:rPr>
      <w:rFonts w:ascii="Times New Roman" w:hAnsi="Times New Roman"/>
    </w:rPr>
  </w:style>
  <w:style w:type="character" w:customStyle="1" w:styleId="WW8Num24z1">
    <w:name w:val="WW8Num24z1"/>
    <w:uiPriority w:val="99"/>
    <w:rsid w:val="006E176D"/>
    <w:rPr>
      <w:rFonts w:ascii="Courier New" w:hAnsi="Courier New"/>
    </w:rPr>
  </w:style>
  <w:style w:type="character" w:customStyle="1" w:styleId="WW8Num24z2">
    <w:name w:val="WW8Num24z2"/>
    <w:uiPriority w:val="99"/>
    <w:rsid w:val="006E176D"/>
    <w:rPr>
      <w:rFonts w:ascii="Wingdings" w:hAnsi="Wingdings"/>
    </w:rPr>
  </w:style>
  <w:style w:type="character" w:customStyle="1" w:styleId="WW8Num24z3">
    <w:name w:val="WW8Num24z3"/>
    <w:uiPriority w:val="99"/>
    <w:rsid w:val="006E176D"/>
    <w:rPr>
      <w:rFonts w:ascii="Symbol" w:hAnsi="Symbol"/>
    </w:rPr>
  </w:style>
  <w:style w:type="character" w:customStyle="1" w:styleId="WW8Num25z0">
    <w:name w:val="WW8Num25z0"/>
    <w:uiPriority w:val="99"/>
    <w:rsid w:val="006E176D"/>
    <w:rPr>
      <w:rFonts w:ascii="Symbol" w:hAnsi="Symbol"/>
    </w:rPr>
  </w:style>
  <w:style w:type="character" w:customStyle="1" w:styleId="WW8Num25z1">
    <w:name w:val="WW8Num25z1"/>
    <w:uiPriority w:val="99"/>
    <w:rsid w:val="006E176D"/>
    <w:rPr>
      <w:rFonts w:ascii="Courier New" w:hAnsi="Courier New"/>
    </w:rPr>
  </w:style>
  <w:style w:type="character" w:customStyle="1" w:styleId="WW8Num25z2">
    <w:name w:val="WW8Num25z2"/>
    <w:uiPriority w:val="99"/>
    <w:rsid w:val="006E176D"/>
    <w:rPr>
      <w:rFonts w:ascii="Wingdings" w:hAnsi="Wingdings"/>
    </w:rPr>
  </w:style>
  <w:style w:type="character" w:customStyle="1" w:styleId="WW8Num27z0">
    <w:name w:val="WW8Num27z0"/>
    <w:uiPriority w:val="99"/>
    <w:rsid w:val="006E176D"/>
    <w:rPr>
      <w:rFonts w:ascii="Symbol" w:hAnsi="Symbol"/>
    </w:rPr>
  </w:style>
  <w:style w:type="character" w:customStyle="1" w:styleId="WW8Num27z1">
    <w:name w:val="WW8Num27z1"/>
    <w:uiPriority w:val="99"/>
    <w:rsid w:val="006E176D"/>
    <w:rPr>
      <w:rFonts w:ascii="Courier New" w:hAnsi="Courier New"/>
    </w:rPr>
  </w:style>
  <w:style w:type="character" w:customStyle="1" w:styleId="WW8Num27z2">
    <w:name w:val="WW8Num27z2"/>
    <w:uiPriority w:val="99"/>
    <w:rsid w:val="006E176D"/>
    <w:rPr>
      <w:rFonts w:ascii="Wingdings" w:hAnsi="Wingdings"/>
    </w:rPr>
  </w:style>
  <w:style w:type="character" w:customStyle="1" w:styleId="WW8Num28z0">
    <w:name w:val="WW8Num28z0"/>
    <w:uiPriority w:val="99"/>
    <w:rsid w:val="006E176D"/>
    <w:rPr>
      <w:rFonts w:ascii="Symbol" w:hAnsi="Symbol"/>
    </w:rPr>
  </w:style>
  <w:style w:type="character" w:customStyle="1" w:styleId="WW8Num28z1">
    <w:name w:val="WW8Num28z1"/>
    <w:uiPriority w:val="99"/>
    <w:rsid w:val="006E176D"/>
    <w:rPr>
      <w:rFonts w:ascii="Courier New" w:hAnsi="Courier New"/>
    </w:rPr>
  </w:style>
  <w:style w:type="character" w:customStyle="1" w:styleId="WW8Num28z2">
    <w:name w:val="WW8Num28z2"/>
    <w:uiPriority w:val="99"/>
    <w:rsid w:val="006E176D"/>
    <w:rPr>
      <w:rFonts w:ascii="Wingdings" w:hAnsi="Wingdings"/>
    </w:rPr>
  </w:style>
  <w:style w:type="character" w:customStyle="1" w:styleId="WW8Num30z0">
    <w:name w:val="WW8Num30z0"/>
    <w:uiPriority w:val="99"/>
    <w:rsid w:val="006E176D"/>
    <w:rPr>
      <w:rFonts w:ascii="Symbol" w:hAnsi="Symbol"/>
    </w:rPr>
  </w:style>
  <w:style w:type="character" w:customStyle="1" w:styleId="WW8Num30z1">
    <w:name w:val="WW8Num30z1"/>
    <w:uiPriority w:val="99"/>
    <w:rsid w:val="006E176D"/>
    <w:rPr>
      <w:rFonts w:ascii="Courier New" w:hAnsi="Courier New"/>
    </w:rPr>
  </w:style>
  <w:style w:type="character" w:customStyle="1" w:styleId="WW8Num30z2">
    <w:name w:val="WW8Num30z2"/>
    <w:uiPriority w:val="99"/>
    <w:rsid w:val="006E176D"/>
    <w:rPr>
      <w:rFonts w:ascii="Wingdings" w:hAnsi="Wingdings"/>
    </w:rPr>
  </w:style>
  <w:style w:type="character" w:customStyle="1" w:styleId="WW8Num31z0">
    <w:name w:val="WW8Num31z0"/>
    <w:uiPriority w:val="99"/>
    <w:rsid w:val="006E176D"/>
    <w:rPr>
      <w:rFonts w:ascii="Symbol" w:hAnsi="Symbol"/>
    </w:rPr>
  </w:style>
  <w:style w:type="character" w:customStyle="1" w:styleId="WW8Num31z1">
    <w:name w:val="WW8Num31z1"/>
    <w:uiPriority w:val="99"/>
    <w:rsid w:val="006E176D"/>
    <w:rPr>
      <w:rFonts w:ascii="Courier New" w:hAnsi="Courier New"/>
    </w:rPr>
  </w:style>
  <w:style w:type="character" w:customStyle="1" w:styleId="WW8Num31z2">
    <w:name w:val="WW8Num31z2"/>
    <w:uiPriority w:val="99"/>
    <w:rsid w:val="006E176D"/>
    <w:rPr>
      <w:rFonts w:ascii="Wingdings" w:hAnsi="Wingdings"/>
    </w:rPr>
  </w:style>
  <w:style w:type="character" w:customStyle="1" w:styleId="WW8Num35z0">
    <w:name w:val="WW8Num35z0"/>
    <w:uiPriority w:val="99"/>
    <w:rsid w:val="006E176D"/>
    <w:rPr>
      <w:rFonts w:ascii="Symbol" w:hAnsi="Symbol"/>
    </w:rPr>
  </w:style>
  <w:style w:type="character" w:customStyle="1" w:styleId="WW8Num35z1">
    <w:name w:val="WW8Num35z1"/>
    <w:uiPriority w:val="99"/>
    <w:rsid w:val="006E176D"/>
    <w:rPr>
      <w:rFonts w:ascii="Courier New" w:hAnsi="Courier New"/>
    </w:rPr>
  </w:style>
  <w:style w:type="character" w:customStyle="1" w:styleId="WW8Num35z2">
    <w:name w:val="WW8Num35z2"/>
    <w:uiPriority w:val="99"/>
    <w:rsid w:val="006E176D"/>
    <w:rPr>
      <w:rFonts w:ascii="Wingdings" w:hAnsi="Wingdings"/>
    </w:rPr>
  </w:style>
  <w:style w:type="character" w:customStyle="1" w:styleId="WW8Num36z0">
    <w:name w:val="WW8Num36z0"/>
    <w:uiPriority w:val="99"/>
    <w:rsid w:val="006E176D"/>
    <w:rPr>
      <w:rFonts w:ascii="Symbol" w:hAnsi="Symbol"/>
    </w:rPr>
  </w:style>
  <w:style w:type="character" w:customStyle="1" w:styleId="WW8Num36z1">
    <w:name w:val="WW8Num36z1"/>
    <w:uiPriority w:val="99"/>
    <w:rsid w:val="006E176D"/>
    <w:rPr>
      <w:rFonts w:ascii="Courier New" w:hAnsi="Courier New"/>
    </w:rPr>
  </w:style>
  <w:style w:type="character" w:customStyle="1" w:styleId="WW8Num36z2">
    <w:name w:val="WW8Num36z2"/>
    <w:uiPriority w:val="99"/>
    <w:rsid w:val="006E176D"/>
    <w:rPr>
      <w:rFonts w:ascii="Wingdings" w:hAnsi="Wingdings"/>
    </w:rPr>
  </w:style>
  <w:style w:type="character" w:customStyle="1" w:styleId="WW8Num37z0">
    <w:name w:val="WW8Num37z0"/>
    <w:uiPriority w:val="99"/>
    <w:rsid w:val="006E176D"/>
    <w:rPr>
      <w:rFonts w:ascii="Symbol" w:hAnsi="Symbol"/>
    </w:rPr>
  </w:style>
  <w:style w:type="character" w:customStyle="1" w:styleId="WW8Num37z1">
    <w:name w:val="WW8Num37z1"/>
    <w:uiPriority w:val="99"/>
    <w:rsid w:val="006E176D"/>
    <w:rPr>
      <w:rFonts w:ascii="Courier New" w:hAnsi="Courier New"/>
    </w:rPr>
  </w:style>
  <w:style w:type="character" w:customStyle="1" w:styleId="WW8Num37z2">
    <w:name w:val="WW8Num37z2"/>
    <w:uiPriority w:val="99"/>
    <w:rsid w:val="006E176D"/>
    <w:rPr>
      <w:rFonts w:ascii="Wingdings" w:hAnsi="Wingdings"/>
    </w:rPr>
  </w:style>
  <w:style w:type="character" w:customStyle="1" w:styleId="WW8Num38z0">
    <w:name w:val="WW8Num38z0"/>
    <w:uiPriority w:val="99"/>
    <w:rsid w:val="006E176D"/>
    <w:rPr>
      <w:rFonts w:ascii="Symbol" w:hAnsi="Symbol"/>
    </w:rPr>
  </w:style>
  <w:style w:type="character" w:customStyle="1" w:styleId="WW8Num38z1">
    <w:name w:val="WW8Num38z1"/>
    <w:uiPriority w:val="99"/>
    <w:rsid w:val="006E176D"/>
    <w:rPr>
      <w:rFonts w:ascii="Courier New" w:hAnsi="Courier New"/>
    </w:rPr>
  </w:style>
  <w:style w:type="character" w:customStyle="1" w:styleId="WW8Num38z2">
    <w:name w:val="WW8Num38z2"/>
    <w:uiPriority w:val="99"/>
    <w:rsid w:val="006E176D"/>
    <w:rPr>
      <w:rFonts w:ascii="Wingdings" w:hAnsi="Wingdings"/>
    </w:rPr>
  </w:style>
  <w:style w:type="character" w:customStyle="1" w:styleId="WW8Num39z0">
    <w:name w:val="WW8Num39z0"/>
    <w:uiPriority w:val="99"/>
    <w:rsid w:val="006E176D"/>
    <w:rPr>
      <w:rFonts w:ascii="Symbol" w:hAnsi="Symbol"/>
    </w:rPr>
  </w:style>
  <w:style w:type="character" w:customStyle="1" w:styleId="WW8Num39z1">
    <w:name w:val="WW8Num39z1"/>
    <w:uiPriority w:val="99"/>
    <w:rsid w:val="006E176D"/>
    <w:rPr>
      <w:rFonts w:ascii="Courier New" w:hAnsi="Courier New"/>
    </w:rPr>
  </w:style>
  <w:style w:type="character" w:customStyle="1" w:styleId="WW8Num39z2">
    <w:name w:val="WW8Num39z2"/>
    <w:uiPriority w:val="99"/>
    <w:rsid w:val="006E176D"/>
    <w:rPr>
      <w:rFonts w:ascii="Wingdings" w:hAnsi="Wingdings"/>
    </w:rPr>
  </w:style>
  <w:style w:type="character" w:customStyle="1" w:styleId="WW8Num41z0">
    <w:name w:val="WW8Num41z0"/>
    <w:uiPriority w:val="99"/>
    <w:rsid w:val="006E176D"/>
    <w:rPr>
      <w:rFonts w:ascii="Times New Roman" w:hAnsi="Times New Roman"/>
    </w:rPr>
  </w:style>
  <w:style w:type="character" w:customStyle="1" w:styleId="WW8Num41z1">
    <w:name w:val="WW8Num41z1"/>
    <w:uiPriority w:val="99"/>
    <w:rsid w:val="006E176D"/>
    <w:rPr>
      <w:rFonts w:ascii="Courier New" w:hAnsi="Courier New"/>
    </w:rPr>
  </w:style>
  <w:style w:type="character" w:customStyle="1" w:styleId="WW8Num41z2">
    <w:name w:val="WW8Num41z2"/>
    <w:uiPriority w:val="99"/>
    <w:rsid w:val="006E176D"/>
    <w:rPr>
      <w:rFonts w:ascii="Wingdings" w:hAnsi="Wingdings"/>
    </w:rPr>
  </w:style>
  <w:style w:type="character" w:customStyle="1" w:styleId="WW8Num41z3">
    <w:name w:val="WW8Num41z3"/>
    <w:uiPriority w:val="99"/>
    <w:rsid w:val="006E176D"/>
    <w:rPr>
      <w:rFonts w:ascii="Symbol" w:hAnsi="Symbol"/>
    </w:rPr>
  </w:style>
  <w:style w:type="character" w:customStyle="1" w:styleId="1ff2">
    <w:name w:val="Основной шрифт абзаца1"/>
    <w:uiPriority w:val="99"/>
    <w:rsid w:val="006E176D"/>
  </w:style>
  <w:style w:type="character" w:customStyle="1" w:styleId="b-serplistiteminfodomain">
    <w:name w:val="b-serp__list_item_info_domain"/>
    <w:uiPriority w:val="99"/>
    <w:rsid w:val="006E176D"/>
  </w:style>
  <w:style w:type="character" w:customStyle="1" w:styleId="2f3">
    <w:name w:val="Название2"/>
    <w:uiPriority w:val="99"/>
    <w:rsid w:val="006E176D"/>
    <w:rPr>
      <w:rFonts w:cs="Times New Roman"/>
    </w:rPr>
  </w:style>
  <w:style w:type="character" w:customStyle="1" w:styleId="1ff3">
    <w:name w:val="Текст примечания Знак1"/>
    <w:uiPriority w:val="99"/>
    <w:rsid w:val="006E176D"/>
    <w:rPr>
      <w:rFonts w:cs="Times New Roman"/>
    </w:rPr>
  </w:style>
  <w:style w:type="paragraph" w:customStyle="1" w:styleId="74">
    <w:name w:val="Обычный7"/>
    <w:rsid w:val="006E176D"/>
    <w:pPr>
      <w:spacing w:after="0" w:line="240" w:lineRule="auto"/>
    </w:pPr>
    <w:rPr>
      <w:rFonts w:ascii="Calibri" w:eastAsia="Times New Roman" w:hAnsi="Calibri" w:cs="Calibri"/>
      <w:sz w:val="20"/>
      <w:szCs w:val="20"/>
    </w:rPr>
  </w:style>
  <w:style w:type="paragraph" w:customStyle="1" w:styleId="56">
    <w:name w:val="Текст5"/>
    <w:basedOn w:val="a"/>
    <w:rsid w:val="006E176D"/>
    <w:pPr>
      <w:spacing w:after="0" w:line="240" w:lineRule="auto"/>
    </w:pPr>
    <w:rPr>
      <w:rFonts w:ascii="Courier New" w:eastAsia="Times New Roman" w:hAnsi="Courier New" w:cs="Courier New"/>
      <w:sz w:val="20"/>
      <w:szCs w:val="20"/>
    </w:rPr>
  </w:style>
  <w:style w:type="character" w:customStyle="1" w:styleId="47">
    <w:name w:val="Строгий4"/>
    <w:uiPriority w:val="99"/>
    <w:rsid w:val="006E176D"/>
    <w:rPr>
      <w:b/>
    </w:rPr>
  </w:style>
  <w:style w:type="character" w:customStyle="1" w:styleId="3f0">
    <w:name w:val="Название3"/>
    <w:uiPriority w:val="99"/>
    <w:rsid w:val="006E176D"/>
    <w:rPr>
      <w:rFonts w:cs="Times New Roman"/>
    </w:rPr>
  </w:style>
  <w:style w:type="character" w:customStyle="1" w:styleId="213">
    <w:name w:val="Цитата 2 Знак1"/>
    <w:locked/>
    <w:rsid w:val="006E176D"/>
    <w:rPr>
      <w:rFonts w:ascii="Calibri" w:hAnsi="Calibri" w:cs="Calibri"/>
      <w:i/>
      <w:iCs/>
      <w:sz w:val="24"/>
      <w:szCs w:val="24"/>
      <w:lang w:val="en-US" w:eastAsia="en-US"/>
    </w:rPr>
  </w:style>
  <w:style w:type="character" w:customStyle="1" w:styleId="1ff4">
    <w:name w:val="Выделенная цитата Знак1"/>
    <w:locked/>
    <w:rsid w:val="006E176D"/>
    <w:rPr>
      <w:rFonts w:ascii="Calibri" w:hAnsi="Calibri" w:cs="Calibri"/>
      <w:b/>
      <w:bCs/>
      <w:i/>
      <w:iCs/>
      <w:sz w:val="24"/>
      <w:szCs w:val="24"/>
      <w:lang w:val="en-US" w:eastAsia="en-US"/>
    </w:rPr>
  </w:style>
  <w:style w:type="character" w:customStyle="1" w:styleId="1ff5">
    <w:name w:val="Абзац списка Знак1"/>
    <w:locked/>
    <w:rsid w:val="006E176D"/>
  </w:style>
  <w:style w:type="character" w:customStyle="1" w:styleId="260">
    <w:name w:val="Знак Знак26"/>
    <w:rsid w:val="006E176D"/>
    <w:rPr>
      <w:rFonts w:ascii="Cambria" w:hAnsi="Cambria" w:cs="Cambria"/>
      <w:b/>
      <w:bCs/>
      <w:color w:val="365F91"/>
      <w:sz w:val="28"/>
      <w:szCs w:val="28"/>
      <w:lang w:eastAsia="ru-RU"/>
    </w:rPr>
  </w:style>
  <w:style w:type="character" w:customStyle="1" w:styleId="250">
    <w:name w:val="Знак Знак25"/>
    <w:rsid w:val="006E176D"/>
    <w:rPr>
      <w:rFonts w:ascii="Times New Roman" w:hAnsi="Times New Roman" w:cs="Times New Roman"/>
      <w:sz w:val="20"/>
      <w:szCs w:val="20"/>
      <w:lang w:eastAsia="ru-RU"/>
    </w:rPr>
  </w:style>
  <w:style w:type="character" w:customStyle="1" w:styleId="2410">
    <w:name w:val="Знак Знак241"/>
    <w:rsid w:val="006E176D"/>
    <w:rPr>
      <w:rFonts w:ascii="Courier New" w:hAnsi="Courier New" w:cs="Courier New"/>
      <w:sz w:val="28"/>
      <w:szCs w:val="28"/>
      <w:lang w:eastAsia="ru-RU"/>
    </w:rPr>
  </w:style>
  <w:style w:type="character" w:customStyle="1" w:styleId="2310">
    <w:name w:val="Знак Знак231"/>
    <w:rsid w:val="006E176D"/>
    <w:rPr>
      <w:rFonts w:ascii="Times New Roman" w:hAnsi="Times New Roman" w:cs="Times New Roman"/>
      <w:snapToGrid w:val="0"/>
      <w:sz w:val="20"/>
      <w:szCs w:val="20"/>
      <w:lang w:val="en-US" w:eastAsia="ru-RU"/>
    </w:rPr>
  </w:style>
  <w:style w:type="character" w:customStyle="1" w:styleId="223">
    <w:name w:val="Знак Знак22"/>
    <w:rsid w:val="006E176D"/>
    <w:rPr>
      <w:rFonts w:ascii="Times New Roman" w:hAnsi="Times New Roman" w:cs="Times New Roman"/>
      <w:snapToGrid w:val="0"/>
      <w:sz w:val="20"/>
      <w:szCs w:val="20"/>
      <w:lang w:eastAsia="ru-RU"/>
    </w:rPr>
  </w:style>
  <w:style w:type="character" w:customStyle="1" w:styleId="214">
    <w:name w:val="Знак Знак21"/>
    <w:rsid w:val="006E176D"/>
    <w:rPr>
      <w:rFonts w:ascii="Times New Roman" w:hAnsi="Times New Roman" w:cs="Times New Roman"/>
      <w:snapToGrid w:val="0"/>
      <w:sz w:val="20"/>
      <w:szCs w:val="20"/>
      <w:lang w:eastAsia="ru-RU"/>
    </w:rPr>
  </w:style>
  <w:style w:type="character" w:customStyle="1" w:styleId="200">
    <w:name w:val="Знак Знак20"/>
    <w:rsid w:val="006E176D"/>
    <w:rPr>
      <w:rFonts w:ascii="Times New Roman" w:hAnsi="Times New Roman" w:cs="Times New Roman"/>
      <w:snapToGrid w:val="0"/>
      <w:sz w:val="20"/>
      <w:szCs w:val="20"/>
      <w:lang w:eastAsia="ru-RU"/>
    </w:rPr>
  </w:style>
  <w:style w:type="character" w:customStyle="1" w:styleId="190">
    <w:name w:val="Знак Знак19"/>
    <w:rsid w:val="006E176D"/>
    <w:rPr>
      <w:rFonts w:ascii="Times New Roman" w:hAnsi="Times New Roman" w:cs="Times New Roman"/>
      <w:i/>
      <w:iCs/>
      <w:sz w:val="24"/>
      <w:szCs w:val="24"/>
      <w:lang w:eastAsia="ru-RU"/>
    </w:rPr>
  </w:style>
  <w:style w:type="character" w:customStyle="1" w:styleId="180">
    <w:name w:val="Знак Знак18"/>
    <w:rsid w:val="006E176D"/>
    <w:rPr>
      <w:rFonts w:ascii="Times New Roman" w:hAnsi="Times New Roman" w:cs="Times New Roman"/>
      <w:snapToGrid w:val="0"/>
      <w:sz w:val="20"/>
      <w:szCs w:val="20"/>
      <w:u w:val="single"/>
      <w:lang w:val="en-US" w:eastAsia="ru-RU"/>
    </w:rPr>
  </w:style>
  <w:style w:type="paragraph" w:customStyle="1" w:styleId="64">
    <w:name w:val="Абзац списка6"/>
    <w:basedOn w:val="a"/>
    <w:rsid w:val="006E176D"/>
    <w:pPr>
      <w:ind w:left="720"/>
    </w:pPr>
    <w:rPr>
      <w:rFonts w:ascii="Calibri" w:eastAsia="Times New Roman" w:hAnsi="Calibri" w:cs="Calibri"/>
      <w:sz w:val="20"/>
      <w:szCs w:val="20"/>
    </w:rPr>
  </w:style>
  <w:style w:type="character" w:customStyle="1" w:styleId="170">
    <w:name w:val="Знак Знак17"/>
    <w:rsid w:val="006E176D"/>
    <w:rPr>
      <w:rFonts w:ascii="Times New Roman" w:hAnsi="Times New Roman" w:cs="Times New Roman"/>
      <w:sz w:val="20"/>
      <w:szCs w:val="20"/>
      <w:lang w:eastAsia="ru-RU"/>
    </w:rPr>
  </w:style>
  <w:style w:type="character" w:customStyle="1" w:styleId="161">
    <w:name w:val="Знак Знак161"/>
    <w:locked/>
    <w:rsid w:val="006E176D"/>
    <w:rPr>
      <w:rFonts w:ascii="Times New Roman" w:hAnsi="Times New Roman" w:cs="Times New Roman"/>
      <w:b/>
      <w:bCs/>
      <w:sz w:val="28"/>
      <w:szCs w:val="28"/>
      <w:shd w:val="clear" w:color="auto" w:fill="FFFFFF"/>
      <w:lang w:eastAsia="ru-RU"/>
    </w:rPr>
  </w:style>
  <w:style w:type="character" w:customStyle="1" w:styleId="153">
    <w:name w:val="Знак Знак153"/>
    <w:rsid w:val="006E176D"/>
    <w:rPr>
      <w:rFonts w:ascii="Times New Roman" w:hAnsi="Times New Roman" w:cs="Times New Roman"/>
      <w:sz w:val="20"/>
      <w:szCs w:val="20"/>
      <w:lang w:eastAsia="ru-RU"/>
    </w:rPr>
  </w:style>
  <w:style w:type="character" w:customStyle="1" w:styleId="1121">
    <w:name w:val="Знак11 Знак Знак Знак2"/>
    <w:rsid w:val="006E176D"/>
    <w:rPr>
      <w:rFonts w:ascii="Times New Roman" w:hAnsi="Times New Roman" w:cs="Times New Roman"/>
      <w:sz w:val="16"/>
      <w:szCs w:val="16"/>
      <w:lang w:eastAsia="ru-RU"/>
    </w:rPr>
  </w:style>
  <w:style w:type="character" w:customStyle="1" w:styleId="140">
    <w:name w:val="Знак Знак14"/>
    <w:rsid w:val="006E176D"/>
    <w:rPr>
      <w:rFonts w:ascii="Courier New" w:hAnsi="Courier New" w:cs="Courier New"/>
      <w:sz w:val="20"/>
      <w:szCs w:val="20"/>
      <w:lang w:eastAsia="ru-RU"/>
    </w:rPr>
  </w:style>
  <w:style w:type="character" w:customStyle="1" w:styleId="321">
    <w:name w:val="Знак3 Знак Знак Знак2"/>
    <w:locked/>
    <w:rsid w:val="006E176D"/>
    <w:rPr>
      <w:rFonts w:ascii="Times New Roman" w:hAnsi="Times New Roman" w:cs="Times New Roman"/>
      <w:sz w:val="20"/>
      <w:szCs w:val="20"/>
    </w:rPr>
  </w:style>
  <w:style w:type="character" w:customStyle="1" w:styleId="130">
    <w:name w:val="Знак Знак13"/>
    <w:rsid w:val="006E176D"/>
    <w:rPr>
      <w:rFonts w:ascii="Times New Roman" w:hAnsi="Times New Roman" w:cs="Times New Roman"/>
      <w:sz w:val="20"/>
      <w:szCs w:val="20"/>
      <w:lang w:eastAsia="ru-RU"/>
    </w:rPr>
  </w:style>
  <w:style w:type="character" w:customStyle="1" w:styleId="123">
    <w:name w:val="Знак Знак12"/>
    <w:rsid w:val="006E176D"/>
    <w:rPr>
      <w:rFonts w:ascii="Times New Roman" w:hAnsi="Times New Roman" w:cs="Times New Roman"/>
      <w:sz w:val="20"/>
      <w:szCs w:val="20"/>
      <w:lang w:eastAsia="ru-RU"/>
    </w:rPr>
  </w:style>
  <w:style w:type="character" w:customStyle="1" w:styleId="1140">
    <w:name w:val="Знак Знак114"/>
    <w:rsid w:val="006E176D"/>
    <w:rPr>
      <w:rFonts w:ascii="Times New Roman" w:hAnsi="Times New Roman" w:cs="Times New Roman"/>
      <w:sz w:val="20"/>
      <w:szCs w:val="20"/>
      <w:lang w:eastAsia="ru-RU"/>
    </w:rPr>
  </w:style>
  <w:style w:type="character" w:customStyle="1" w:styleId="103">
    <w:name w:val="Знак Знак103"/>
    <w:rsid w:val="006E176D"/>
    <w:rPr>
      <w:rFonts w:ascii="Times New Roman" w:hAnsi="Times New Roman" w:cs="Times New Roman"/>
      <w:snapToGrid w:val="0"/>
      <w:sz w:val="20"/>
      <w:szCs w:val="20"/>
      <w:lang w:eastAsia="ru-RU"/>
    </w:rPr>
  </w:style>
  <w:style w:type="character" w:customStyle="1" w:styleId="93">
    <w:name w:val="Знак Знак93"/>
    <w:rsid w:val="006E176D"/>
    <w:rPr>
      <w:rFonts w:ascii="Times New Roman" w:hAnsi="Times New Roman" w:cs="Times New Roman"/>
      <w:sz w:val="20"/>
      <w:szCs w:val="20"/>
      <w:lang w:eastAsia="ru-RU"/>
    </w:rPr>
  </w:style>
  <w:style w:type="character" w:customStyle="1" w:styleId="84">
    <w:name w:val="Знак Знак84"/>
    <w:rsid w:val="006E176D"/>
    <w:rPr>
      <w:rFonts w:ascii="Times New Roman" w:hAnsi="Times New Roman" w:cs="Times New Roman"/>
      <w:color w:val="000000"/>
      <w:sz w:val="20"/>
      <w:szCs w:val="20"/>
      <w:lang w:eastAsia="ar-SA" w:bidi="ar-SA"/>
    </w:rPr>
  </w:style>
  <w:style w:type="character" w:customStyle="1" w:styleId="720">
    <w:name w:val="Знак Знак72"/>
    <w:rsid w:val="006E176D"/>
    <w:rPr>
      <w:rFonts w:ascii="Tahoma" w:hAnsi="Tahoma" w:cs="Tahoma"/>
      <w:sz w:val="16"/>
      <w:szCs w:val="16"/>
      <w:lang w:eastAsia="ru-RU"/>
    </w:rPr>
  </w:style>
  <w:style w:type="character" w:customStyle="1" w:styleId="610">
    <w:name w:val="Знак Знак61"/>
    <w:rsid w:val="006E176D"/>
    <w:rPr>
      <w:rFonts w:ascii="Cambria" w:hAnsi="Cambria" w:cs="Cambria"/>
      <w:sz w:val="24"/>
      <w:szCs w:val="24"/>
      <w:lang w:val="en-US"/>
    </w:rPr>
  </w:style>
  <w:style w:type="paragraph" w:customStyle="1" w:styleId="3f1">
    <w:name w:val="Без интервала3"/>
    <w:basedOn w:val="a"/>
    <w:rsid w:val="006E176D"/>
    <w:pPr>
      <w:spacing w:after="0" w:line="240" w:lineRule="auto"/>
    </w:pPr>
    <w:rPr>
      <w:rFonts w:ascii="Calibri" w:eastAsia="Times New Roman" w:hAnsi="Calibri" w:cs="Calibri"/>
      <w:sz w:val="24"/>
      <w:szCs w:val="24"/>
      <w:lang w:val="en-US" w:eastAsia="en-US"/>
    </w:rPr>
  </w:style>
  <w:style w:type="paragraph" w:customStyle="1" w:styleId="215">
    <w:name w:val="Цитата 21"/>
    <w:basedOn w:val="a"/>
    <w:next w:val="a"/>
    <w:rsid w:val="006E176D"/>
    <w:pPr>
      <w:spacing w:after="0" w:line="240" w:lineRule="auto"/>
    </w:pPr>
    <w:rPr>
      <w:rFonts w:ascii="Calibri" w:eastAsia="Times New Roman" w:hAnsi="Calibri" w:cs="Calibri"/>
      <w:i/>
      <w:iCs/>
      <w:sz w:val="24"/>
      <w:szCs w:val="24"/>
      <w:lang w:val="en-US" w:eastAsia="en-US"/>
    </w:rPr>
  </w:style>
  <w:style w:type="paragraph" w:customStyle="1" w:styleId="1ff6">
    <w:name w:val="Выделенная цитата1"/>
    <w:basedOn w:val="a"/>
    <w:next w:val="a"/>
    <w:rsid w:val="006E176D"/>
    <w:pPr>
      <w:spacing w:after="0" w:line="240" w:lineRule="auto"/>
      <w:ind w:left="720" w:right="720"/>
    </w:pPr>
    <w:rPr>
      <w:rFonts w:ascii="Calibri" w:eastAsia="Times New Roman" w:hAnsi="Calibri" w:cs="Calibri"/>
      <w:b/>
      <w:bCs/>
      <w:i/>
      <w:iCs/>
      <w:sz w:val="24"/>
      <w:szCs w:val="24"/>
      <w:lang w:val="en-US" w:eastAsia="en-US"/>
    </w:rPr>
  </w:style>
  <w:style w:type="character" w:customStyle="1" w:styleId="1ff7">
    <w:name w:val="Слабое выделение1"/>
    <w:rsid w:val="006E176D"/>
    <w:rPr>
      <w:i/>
      <w:color w:val="auto"/>
    </w:rPr>
  </w:style>
  <w:style w:type="character" w:customStyle="1" w:styleId="1ff8">
    <w:name w:val="Сильное выделение1"/>
    <w:rsid w:val="006E176D"/>
    <w:rPr>
      <w:b/>
      <w:i/>
      <w:sz w:val="24"/>
      <w:u w:val="single"/>
    </w:rPr>
  </w:style>
  <w:style w:type="character" w:customStyle="1" w:styleId="1ff9">
    <w:name w:val="Слабая ссылка1"/>
    <w:rsid w:val="006E176D"/>
    <w:rPr>
      <w:sz w:val="24"/>
      <w:u w:val="single"/>
    </w:rPr>
  </w:style>
  <w:style w:type="character" w:customStyle="1" w:styleId="1ffa">
    <w:name w:val="Сильная ссылка1"/>
    <w:rsid w:val="006E176D"/>
    <w:rPr>
      <w:b/>
      <w:sz w:val="24"/>
      <w:u w:val="single"/>
    </w:rPr>
  </w:style>
  <w:style w:type="character" w:customStyle="1" w:styleId="1ffb">
    <w:name w:val="Название книги1"/>
    <w:rsid w:val="006E176D"/>
    <w:rPr>
      <w:rFonts w:ascii="Cambria" w:hAnsi="Cambria"/>
      <w:b/>
      <w:i/>
      <w:sz w:val="24"/>
    </w:rPr>
  </w:style>
  <w:style w:type="paragraph" w:customStyle="1" w:styleId="1ffc">
    <w:name w:val="Заголовок оглавления1"/>
    <w:basedOn w:val="1"/>
    <w:next w:val="a"/>
    <w:rsid w:val="006E176D"/>
    <w:pPr>
      <w:keepLines w:val="0"/>
      <w:spacing w:before="240" w:after="60"/>
      <w:outlineLvl w:val="9"/>
    </w:pPr>
    <w:rPr>
      <w:kern w:val="32"/>
      <w:sz w:val="32"/>
      <w:szCs w:val="32"/>
      <w:lang w:val="en-US" w:eastAsia="en-US"/>
    </w:rPr>
  </w:style>
  <w:style w:type="character" w:customStyle="1" w:styleId="420">
    <w:name w:val="Знак Знак42"/>
    <w:rsid w:val="006E176D"/>
    <w:rPr>
      <w:rFonts w:ascii="Courier New" w:hAnsi="Courier New" w:cs="Courier New"/>
      <w:sz w:val="20"/>
      <w:szCs w:val="20"/>
      <w:lang w:eastAsia="ru-RU"/>
    </w:rPr>
  </w:style>
  <w:style w:type="character" w:customStyle="1" w:styleId="3f2">
    <w:name w:val="Знак Знак3"/>
    <w:rsid w:val="006E176D"/>
    <w:rPr>
      <w:rFonts w:ascii="Times New Roman" w:hAnsi="Times New Roman" w:cs="Times New Roman"/>
      <w:b/>
      <w:bCs/>
      <w:sz w:val="20"/>
      <w:szCs w:val="20"/>
      <w:lang w:eastAsia="ru-RU"/>
    </w:rPr>
  </w:style>
  <w:style w:type="character" w:customStyle="1" w:styleId="2f4">
    <w:name w:val="Знак Знак2"/>
    <w:rsid w:val="006E176D"/>
    <w:rPr>
      <w:rFonts w:ascii="Arial" w:hAnsi="Arial" w:cs="Arial"/>
      <w:vanish/>
      <w:sz w:val="16"/>
      <w:szCs w:val="16"/>
      <w:lang w:eastAsia="ru-RU"/>
    </w:rPr>
  </w:style>
  <w:style w:type="character" w:customStyle="1" w:styleId="1100">
    <w:name w:val="Знак Знак110"/>
    <w:rsid w:val="006E176D"/>
    <w:rPr>
      <w:rFonts w:ascii="Arial" w:hAnsi="Arial" w:cs="Arial"/>
      <w:vanish/>
      <w:sz w:val="16"/>
      <w:szCs w:val="16"/>
      <w:lang w:eastAsia="ru-RU"/>
    </w:rPr>
  </w:style>
  <w:style w:type="paragraph" w:customStyle="1" w:styleId="141">
    <w:name w:val="Текст Таймс 14"/>
    <w:basedOn w:val="a"/>
    <w:rsid w:val="006E176D"/>
    <w:pPr>
      <w:spacing w:after="0" w:line="240" w:lineRule="auto"/>
      <w:ind w:right="-6" w:firstLine="567"/>
      <w:jc w:val="both"/>
    </w:pPr>
    <w:rPr>
      <w:rFonts w:ascii="Times New Roman" w:eastAsia="Times New Roman" w:hAnsi="Times New Roman" w:cs="Times New Roman"/>
      <w:sz w:val="28"/>
      <w:szCs w:val="20"/>
    </w:rPr>
  </w:style>
  <w:style w:type="paragraph" w:customStyle="1" w:styleId="questioncontent">
    <w:name w:val="questioncontent"/>
    <w:basedOn w:val="a"/>
    <w:rsid w:val="006E176D"/>
    <w:pPr>
      <w:spacing w:before="60" w:after="0" w:line="240" w:lineRule="auto"/>
    </w:pPr>
    <w:rPr>
      <w:rFonts w:ascii="Times New Roman" w:eastAsia="Times New Roman" w:hAnsi="Times New Roman" w:cs="Times New Roman"/>
      <w:sz w:val="24"/>
      <w:szCs w:val="24"/>
    </w:rPr>
  </w:style>
  <w:style w:type="paragraph" w:customStyle="1" w:styleId="117">
    <w:name w:val="Без интервала11"/>
    <w:uiPriority w:val="99"/>
    <w:rsid w:val="009D2470"/>
    <w:pPr>
      <w:spacing w:after="0" w:line="240" w:lineRule="auto"/>
    </w:pPr>
    <w:rPr>
      <w:rFonts w:ascii="Calibri" w:eastAsia="Times New Roman" w:hAnsi="Calibri" w:cs="Calibri"/>
    </w:rPr>
  </w:style>
  <w:style w:type="paragraph" w:customStyle="1" w:styleId="118">
    <w:name w:val="Абзац списка11"/>
    <w:basedOn w:val="a"/>
    <w:uiPriority w:val="99"/>
    <w:rsid w:val="009D2470"/>
    <w:pPr>
      <w:ind w:left="720"/>
    </w:pPr>
    <w:rPr>
      <w:rFonts w:ascii="Calibri" w:eastAsia="Times New Roman" w:hAnsi="Calibri" w:cs="Times New Roman"/>
      <w:sz w:val="20"/>
      <w:szCs w:val="20"/>
      <w:lang w:eastAsia="en-US"/>
    </w:rPr>
  </w:style>
  <w:style w:type="paragraph" w:customStyle="1" w:styleId="2f5">
    <w:name w:val="Знак Знак Знак Знак Знак Знак Знак Знак Знак Знак Знак Знак Знак Знак Знак Знак2"/>
    <w:basedOn w:val="a"/>
    <w:uiPriority w:val="99"/>
    <w:rsid w:val="009D247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75">
    <w:name w:val="Абзац списка7"/>
    <w:basedOn w:val="a"/>
    <w:uiPriority w:val="99"/>
    <w:rsid w:val="009D2470"/>
    <w:pPr>
      <w:ind w:left="720"/>
      <w:contextualSpacing/>
    </w:pPr>
    <w:rPr>
      <w:rFonts w:ascii="Calibri" w:eastAsia="Times New Roman" w:hAnsi="Calibri" w:cs="Times New Roman"/>
      <w:lang w:eastAsia="en-US"/>
    </w:rPr>
  </w:style>
  <w:style w:type="paragraph" w:customStyle="1" w:styleId="3f3">
    <w:name w:val="Знак Знак Знак Знак Знак Знак Знак Знак Знак Знак Знак Знак Знак Знак Знак Знак3"/>
    <w:basedOn w:val="a"/>
    <w:uiPriority w:val="99"/>
    <w:rsid w:val="009D247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ffe">
    <w:name w:val="No Spacing"/>
    <w:qFormat/>
    <w:rsid w:val="009D2470"/>
    <w:pPr>
      <w:spacing w:after="0" w:line="240" w:lineRule="auto"/>
    </w:pPr>
    <w:rPr>
      <w:rFonts w:ascii="Calibri" w:eastAsia="Times New Roman" w:hAnsi="Calibri" w:cs="Times New Roman"/>
    </w:rPr>
  </w:style>
  <w:style w:type="paragraph" w:customStyle="1" w:styleId="48">
    <w:name w:val="Знак Знак Знак Знак Знак Знак Знак Знак Знак Знак Знак Знак Знак Знак Знак Знак4"/>
    <w:basedOn w:val="a"/>
    <w:uiPriority w:val="99"/>
    <w:rsid w:val="009D247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ffd">
    <w:name w:val="toc 1"/>
    <w:basedOn w:val="a"/>
    <w:next w:val="a"/>
    <w:autoRedefine/>
    <w:uiPriority w:val="39"/>
    <w:rsid w:val="00292726"/>
    <w:pPr>
      <w:tabs>
        <w:tab w:val="right" w:leader="dot" w:pos="9360"/>
      </w:tabs>
      <w:suppressAutoHyphens/>
      <w:spacing w:after="0" w:line="240" w:lineRule="auto"/>
      <w:ind w:right="1435"/>
    </w:pPr>
    <w:rPr>
      <w:rFonts w:ascii="Calibri" w:eastAsia="Times New Roman" w:hAnsi="Calibri" w:cs="Calibri"/>
      <w:sz w:val="24"/>
      <w:szCs w:val="24"/>
      <w:lang w:eastAsia="ar-SA"/>
    </w:rPr>
  </w:style>
  <w:style w:type="paragraph" w:styleId="2f6">
    <w:name w:val="toc 2"/>
    <w:basedOn w:val="a"/>
    <w:next w:val="a"/>
    <w:autoRedefine/>
    <w:uiPriority w:val="39"/>
    <w:rsid w:val="00292726"/>
    <w:pPr>
      <w:spacing w:before="120" w:after="0" w:line="240" w:lineRule="auto"/>
      <w:ind w:left="240"/>
    </w:pPr>
    <w:rPr>
      <w:rFonts w:ascii="Calibri" w:eastAsia="Times New Roman" w:hAnsi="Calibri" w:cs="Calibri"/>
      <w:b/>
      <w:bCs/>
      <w:sz w:val="28"/>
      <w:szCs w:val="28"/>
    </w:rPr>
  </w:style>
  <w:style w:type="table" w:customStyle="1" w:styleId="1ffe">
    <w:name w:val="Сетка таблицы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
    <w:name w:val="Рецензия1"/>
    <w:hidden/>
    <w:semiHidden/>
    <w:rsid w:val="00292726"/>
    <w:pPr>
      <w:spacing w:after="0" w:line="240" w:lineRule="auto"/>
    </w:pPr>
    <w:rPr>
      <w:rFonts w:ascii="Calibri" w:eastAsia="Times New Roman" w:hAnsi="Calibri" w:cs="Calibri"/>
      <w:sz w:val="20"/>
      <w:szCs w:val="20"/>
    </w:rPr>
  </w:style>
  <w:style w:type="table" w:customStyle="1" w:styleId="2f7">
    <w:name w:val="Сетка таблицы2"/>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5">
    <w:name w:val="toc 3"/>
    <w:basedOn w:val="a"/>
    <w:next w:val="a"/>
    <w:autoRedefine/>
    <w:uiPriority w:val="39"/>
    <w:rsid w:val="00292726"/>
    <w:pPr>
      <w:spacing w:after="0" w:line="240" w:lineRule="auto"/>
      <w:ind w:left="480"/>
      <w:jc w:val="both"/>
    </w:pPr>
    <w:rPr>
      <w:rFonts w:ascii="Calibri" w:eastAsia="Times New Roman" w:hAnsi="Calibri" w:cs="Calibri"/>
      <w:sz w:val="24"/>
      <w:szCs w:val="24"/>
    </w:rPr>
  </w:style>
  <w:style w:type="paragraph" w:styleId="4a">
    <w:name w:val="toc 4"/>
    <w:basedOn w:val="a"/>
    <w:next w:val="a"/>
    <w:autoRedefine/>
    <w:uiPriority w:val="39"/>
    <w:rsid w:val="00292726"/>
    <w:pPr>
      <w:spacing w:after="100"/>
      <w:ind w:left="660"/>
    </w:pPr>
    <w:rPr>
      <w:rFonts w:ascii="Calibri" w:eastAsia="Times New Roman" w:hAnsi="Calibri" w:cs="Calibri"/>
    </w:rPr>
  </w:style>
  <w:style w:type="paragraph" w:styleId="58">
    <w:name w:val="toc 5"/>
    <w:basedOn w:val="a"/>
    <w:next w:val="a"/>
    <w:autoRedefine/>
    <w:uiPriority w:val="39"/>
    <w:rsid w:val="00292726"/>
    <w:pPr>
      <w:spacing w:after="100"/>
      <w:ind w:left="880"/>
    </w:pPr>
    <w:rPr>
      <w:rFonts w:ascii="Calibri" w:eastAsia="Times New Roman" w:hAnsi="Calibri" w:cs="Calibri"/>
    </w:rPr>
  </w:style>
  <w:style w:type="paragraph" w:styleId="66">
    <w:name w:val="toc 6"/>
    <w:basedOn w:val="a"/>
    <w:next w:val="a"/>
    <w:autoRedefine/>
    <w:uiPriority w:val="39"/>
    <w:rsid w:val="00292726"/>
    <w:pPr>
      <w:spacing w:after="100"/>
      <w:ind w:left="1100"/>
    </w:pPr>
    <w:rPr>
      <w:rFonts w:ascii="Calibri" w:eastAsia="Times New Roman" w:hAnsi="Calibri" w:cs="Calibri"/>
    </w:rPr>
  </w:style>
  <w:style w:type="paragraph" w:styleId="77">
    <w:name w:val="toc 7"/>
    <w:basedOn w:val="a"/>
    <w:next w:val="a"/>
    <w:autoRedefine/>
    <w:uiPriority w:val="39"/>
    <w:rsid w:val="00292726"/>
    <w:pPr>
      <w:spacing w:after="100"/>
      <w:ind w:left="1320"/>
    </w:pPr>
    <w:rPr>
      <w:rFonts w:ascii="Calibri" w:eastAsia="Times New Roman" w:hAnsi="Calibri" w:cs="Calibri"/>
    </w:rPr>
  </w:style>
  <w:style w:type="paragraph" w:styleId="86">
    <w:name w:val="toc 8"/>
    <w:basedOn w:val="a"/>
    <w:next w:val="a"/>
    <w:autoRedefine/>
    <w:uiPriority w:val="39"/>
    <w:rsid w:val="00292726"/>
    <w:pPr>
      <w:spacing w:after="100"/>
      <w:ind w:left="1540"/>
    </w:pPr>
    <w:rPr>
      <w:rFonts w:ascii="Calibri" w:eastAsia="Times New Roman" w:hAnsi="Calibri" w:cs="Calibri"/>
    </w:rPr>
  </w:style>
  <w:style w:type="paragraph" w:styleId="95">
    <w:name w:val="toc 9"/>
    <w:basedOn w:val="a"/>
    <w:next w:val="a"/>
    <w:autoRedefine/>
    <w:uiPriority w:val="39"/>
    <w:rsid w:val="00292726"/>
    <w:pPr>
      <w:spacing w:after="100"/>
      <w:ind w:left="1760"/>
    </w:pPr>
    <w:rPr>
      <w:rFonts w:ascii="Calibri" w:eastAsia="Times New Roman" w:hAnsi="Calibri" w:cs="Calibri"/>
    </w:rPr>
  </w:style>
  <w:style w:type="table" w:customStyle="1" w:styleId="124">
    <w:name w:val="Сетка таблицы12"/>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Рецензия1"/>
    <w:hidden/>
    <w:semiHidden/>
    <w:rsid w:val="00292726"/>
    <w:pPr>
      <w:spacing w:after="0" w:line="240" w:lineRule="auto"/>
    </w:pPr>
    <w:rPr>
      <w:rFonts w:ascii="Calibri" w:eastAsia="Times New Roman" w:hAnsi="Calibri" w:cs="Calibri"/>
      <w:sz w:val="20"/>
      <w:szCs w:val="20"/>
    </w:rPr>
  </w:style>
  <w:style w:type="table" w:customStyle="1" w:styleId="131">
    <w:name w:val="Сетка таблицы13"/>
    <w:rsid w:val="0029272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2927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
    <w:rsid w:val="00292726"/>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inTextChar">
    <w:name w:val="Plain Text Char"/>
    <w:locked/>
    <w:rsid w:val="00771574"/>
    <w:rPr>
      <w:rFonts w:ascii="Courier New" w:hAnsi="Courier New" w:cs="Courier New"/>
      <w:lang w:val="ru-RU" w:eastAsia="ru-RU" w:bidi="ar-SA"/>
    </w:rPr>
  </w:style>
  <w:style w:type="numbering" w:customStyle="1" w:styleId="1fff1">
    <w:name w:val="Нет списка1"/>
    <w:next w:val="a2"/>
    <w:uiPriority w:val="99"/>
    <w:semiHidden/>
    <w:rsid w:val="0057383E"/>
  </w:style>
  <w:style w:type="paragraph" w:customStyle="1" w:styleId="87">
    <w:name w:val="Обычный8"/>
    <w:rsid w:val="0057383E"/>
    <w:pPr>
      <w:spacing w:after="0" w:line="240" w:lineRule="auto"/>
    </w:pPr>
    <w:rPr>
      <w:rFonts w:ascii="Times New Roman" w:eastAsia="Times New Roman" w:hAnsi="Times New Roman" w:cs="Times New Roman"/>
      <w:snapToGrid w:val="0"/>
      <w:sz w:val="20"/>
      <w:szCs w:val="20"/>
    </w:rPr>
  </w:style>
  <w:style w:type="character" w:customStyle="1" w:styleId="a5">
    <w:name w:val="Абзац списка Знак"/>
    <w:link w:val="a4"/>
    <w:locked/>
    <w:rsid w:val="0057383E"/>
  </w:style>
  <w:style w:type="paragraph" w:customStyle="1" w:styleId="96">
    <w:name w:val="заголовок 9"/>
    <w:basedOn w:val="a"/>
    <w:next w:val="a"/>
    <w:rsid w:val="0057383E"/>
    <w:pPr>
      <w:keepNext/>
      <w:tabs>
        <w:tab w:val="left" w:pos="742"/>
      </w:tabs>
      <w:spacing w:after="0" w:line="240" w:lineRule="auto"/>
    </w:pPr>
    <w:rPr>
      <w:rFonts w:ascii="Times New Roman" w:eastAsia="Times New Roman" w:hAnsi="Times New Roman" w:cs="Times New Roman"/>
      <w:b/>
      <w:sz w:val="24"/>
      <w:szCs w:val="20"/>
    </w:rPr>
  </w:style>
  <w:style w:type="paragraph" w:customStyle="1" w:styleId="affff">
    <w:name w:val="Знак"/>
    <w:basedOn w:val="a"/>
    <w:rsid w:val="0057383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0">
    <w:name w:val="Знак Знак Знак Знак Знак Знак Знак Знак Знак Знак Знак Знак Знак Знак Знак Знак"/>
    <w:basedOn w:val="a"/>
    <w:rsid w:val="0057383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Heading2">
    <w:name w:val="Heading #2_"/>
    <w:link w:val="Heading20"/>
    <w:rsid w:val="0057383E"/>
    <w:rPr>
      <w:sz w:val="27"/>
      <w:szCs w:val="27"/>
      <w:shd w:val="clear" w:color="auto" w:fill="FFFFFF"/>
    </w:rPr>
  </w:style>
  <w:style w:type="paragraph" w:customStyle="1" w:styleId="Heading20">
    <w:name w:val="Heading #2"/>
    <w:basedOn w:val="a"/>
    <w:link w:val="Heading2"/>
    <w:rsid w:val="0057383E"/>
    <w:pPr>
      <w:shd w:val="clear" w:color="auto" w:fill="FFFFFF"/>
      <w:spacing w:before="180" w:after="0" w:line="418" w:lineRule="exact"/>
      <w:outlineLvl w:val="1"/>
    </w:pPr>
    <w:rPr>
      <w:sz w:val="27"/>
      <w:szCs w:val="27"/>
    </w:rPr>
  </w:style>
  <w:style w:type="character" w:styleId="affff1">
    <w:name w:val="annotation reference"/>
    <w:basedOn w:val="a0"/>
    <w:rsid w:val="00483DEE"/>
    <w:rPr>
      <w:sz w:val="16"/>
      <w:szCs w:val="16"/>
    </w:rPr>
  </w:style>
  <w:style w:type="character" w:customStyle="1" w:styleId="FontStyle16">
    <w:name w:val="Font Style16"/>
    <w:rsid w:val="00483DEE"/>
    <w:rPr>
      <w:rFonts w:ascii="Times New Roman" w:hAnsi="Times New Roman" w:cs="Times New Roman" w:hint="default"/>
      <w:b/>
      <w:bCs/>
      <w:sz w:val="18"/>
      <w:szCs w:val="18"/>
    </w:rPr>
  </w:style>
  <w:style w:type="character" w:customStyle="1" w:styleId="FontStyle88">
    <w:name w:val="Font Style88"/>
    <w:rsid w:val="00483DEE"/>
    <w:rPr>
      <w:rFonts w:ascii="Times New Roman" w:hAnsi="Times New Roman" w:cs="Times New Roman" w:hint="default"/>
      <w:sz w:val="30"/>
      <w:szCs w:val="30"/>
    </w:rPr>
  </w:style>
  <w:style w:type="character" w:customStyle="1" w:styleId="FontStyle83">
    <w:name w:val="Font Style83"/>
    <w:rsid w:val="00483DEE"/>
    <w:rPr>
      <w:rFonts w:ascii="Times New Roman" w:hAnsi="Times New Roman" w:cs="Times New Roman" w:hint="default"/>
      <w:sz w:val="30"/>
      <w:szCs w:val="30"/>
    </w:rPr>
  </w:style>
  <w:style w:type="character" w:customStyle="1" w:styleId="FontStyle66">
    <w:name w:val="Font Style66"/>
    <w:rsid w:val="00483DEE"/>
    <w:rPr>
      <w:rFonts w:ascii="Times New Roman" w:hAnsi="Times New Roman" w:cs="Times New Roman" w:hint="default"/>
      <w:b/>
      <w:bCs/>
      <w:sz w:val="36"/>
      <w:szCs w:val="36"/>
    </w:rPr>
  </w:style>
  <w:style w:type="character" w:customStyle="1" w:styleId="FontStyle74">
    <w:name w:val="Font Style74"/>
    <w:rsid w:val="00483DEE"/>
    <w:rPr>
      <w:rFonts w:ascii="Times New Roman" w:hAnsi="Times New Roman" w:cs="Times New Roman" w:hint="default"/>
      <w:b/>
      <w:bCs/>
      <w:i/>
      <w:iCs/>
      <w:sz w:val="32"/>
      <w:szCs w:val="32"/>
    </w:rPr>
  </w:style>
  <w:style w:type="character" w:customStyle="1" w:styleId="FontStyle92">
    <w:name w:val="Font Style92"/>
    <w:rsid w:val="00483DEE"/>
    <w:rPr>
      <w:rFonts w:ascii="Times New Roman" w:hAnsi="Times New Roman" w:cs="Times New Roman" w:hint="default"/>
      <w:b/>
      <w:bCs/>
      <w:sz w:val="22"/>
      <w:szCs w:val="22"/>
    </w:rPr>
  </w:style>
  <w:style w:type="character" w:customStyle="1" w:styleId="FontStyle87">
    <w:name w:val="Font Style87"/>
    <w:rsid w:val="00483DEE"/>
    <w:rPr>
      <w:rFonts w:ascii="Times New Roman" w:hAnsi="Times New Roman" w:cs="Times New Roman" w:hint="default"/>
      <w:spacing w:val="-10"/>
      <w:sz w:val="38"/>
      <w:szCs w:val="38"/>
    </w:rPr>
  </w:style>
  <w:style w:type="numbering" w:customStyle="1" w:styleId="2f8">
    <w:name w:val="Нет списка2"/>
    <w:next w:val="a2"/>
    <w:uiPriority w:val="99"/>
    <w:semiHidden/>
    <w:unhideWhenUsed/>
    <w:rsid w:val="004D2F6B"/>
  </w:style>
  <w:style w:type="paragraph" w:customStyle="1" w:styleId="59">
    <w:name w:val="Стиль5"/>
    <w:basedOn w:val="a"/>
    <w:rsid w:val="004D2F6B"/>
    <w:pPr>
      <w:tabs>
        <w:tab w:val="num" w:pos="227"/>
      </w:tabs>
      <w:spacing w:after="0" w:line="240" w:lineRule="auto"/>
      <w:ind w:left="171" w:right="-108" w:hanging="171"/>
    </w:pPr>
    <w:rPr>
      <w:rFonts w:ascii="Calibri" w:eastAsia="Times New Roman" w:hAnsi="Calibri" w:cs="Calibri"/>
      <w:sz w:val="20"/>
      <w:szCs w:val="20"/>
    </w:rPr>
  </w:style>
  <w:style w:type="paragraph" w:customStyle="1" w:styleId="88">
    <w:name w:val="Абзац списка8"/>
    <w:basedOn w:val="a"/>
    <w:rsid w:val="00A37D69"/>
    <w:pPr>
      <w:ind w:left="720"/>
    </w:pPr>
    <w:rPr>
      <w:rFonts w:ascii="Calibri" w:eastAsia="Times New Roman" w:hAnsi="Calibri" w:cs="Calibri"/>
    </w:rPr>
  </w:style>
  <w:style w:type="paragraph" w:customStyle="1" w:styleId="4b">
    <w:name w:val="Без интервала4"/>
    <w:basedOn w:val="a"/>
    <w:rsid w:val="00A37D69"/>
    <w:pPr>
      <w:spacing w:after="0" w:line="240" w:lineRule="auto"/>
    </w:pPr>
    <w:rPr>
      <w:rFonts w:ascii="Calibri" w:eastAsia="Times New Roman" w:hAnsi="Calibri" w:cs="Calibri"/>
      <w:sz w:val="24"/>
      <w:szCs w:val="24"/>
      <w:lang w:val="en-US" w:eastAsia="en-US"/>
    </w:rPr>
  </w:style>
  <w:style w:type="paragraph" w:customStyle="1" w:styleId="224">
    <w:name w:val="Цитата 22"/>
    <w:basedOn w:val="a"/>
    <w:next w:val="a"/>
    <w:rsid w:val="00A37D69"/>
    <w:pPr>
      <w:spacing w:after="0" w:line="240" w:lineRule="auto"/>
    </w:pPr>
    <w:rPr>
      <w:rFonts w:ascii="Calibri" w:eastAsia="Times New Roman" w:hAnsi="Calibri" w:cs="Calibri"/>
      <w:i/>
      <w:iCs/>
      <w:sz w:val="24"/>
      <w:szCs w:val="24"/>
      <w:lang w:val="en-US" w:eastAsia="en-US"/>
    </w:rPr>
  </w:style>
  <w:style w:type="paragraph" w:customStyle="1" w:styleId="2f9">
    <w:name w:val="Выделенная цитата2"/>
    <w:basedOn w:val="a"/>
    <w:next w:val="a"/>
    <w:rsid w:val="00A37D69"/>
    <w:pPr>
      <w:spacing w:after="0" w:line="240" w:lineRule="auto"/>
      <w:ind w:left="720" w:right="720"/>
    </w:pPr>
    <w:rPr>
      <w:rFonts w:ascii="Calibri" w:eastAsia="Times New Roman" w:hAnsi="Calibri" w:cs="Calibri"/>
      <w:b/>
      <w:bCs/>
      <w:i/>
      <w:iCs/>
      <w:sz w:val="24"/>
      <w:szCs w:val="24"/>
      <w:lang w:val="en-US" w:eastAsia="en-US"/>
    </w:rPr>
  </w:style>
  <w:style w:type="character" w:customStyle="1" w:styleId="2fa">
    <w:name w:val="Слабое выделение2"/>
    <w:basedOn w:val="a0"/>
    <w:rsid w:val="00A37D69"/>
    <w:rPr>
      <w:rFonts w:cs="Times New Roman"/>
      <w:i/>
      <w:iCs/>
      <w:color w:val="auto"/>
    </w:rPr>
  </w:style>
  <w:style w:type="character" w:customStyle="1" w:styleId="2fb">
    <w:name w:val="Сильное выделение2"/>
    <w:basedOn w:val="a0"/>
    <w:rsid w:val="00A37D69"/>
    <w:rPr>
      <w:rFonts w:cs="Times New Roman"/>
      <w:b/>
      <w:bCs/>
      <w:i/>
      <w:iCs/>
      <w:sz w:val="24"/>
      <w:szCs w:val="24"/>
      <w:u w:val="single"/>
    </w:rPr>
  </w:style>
  <w:style w:type="character" w:customStyle="1" w:styleId="2fc">
    <w:name w:val="Слабая ссылка2"/>
    <w:basedOn w:val="a0"/>
    <w:rsid w:val="00A37D69"/>
    <w:rPr>
      <w:rFonts w:cs="Times New Roman"/>
      <w:sz w:val="24"/>
      <w:szCs w:val="24"/>
      <w:u w:val="single"/>
    </w:rPr>
  </w:style>
  <w:style w:type="character" w:customStyle="1" w:styleId="2fd">
    <w:name w:val="Сильная ссылка2"/>
    <w:basedOn w:val="a0"/>
    <w:rsid w:val="00A37D69"/>
    <w:rPr>
      <w:rFonts w:cs="Times New Roman"/>
      <w:b/>
      <w:bCs/>
      <w:sz w:val="24"/>
      <w:szCs w:val="24"/>
      <w:u w:val="single"/>
    </w:rPr>
  </w:style>
  <w:style w:type="character" w:customStyle="1" w:styleId="2fe">
    <w:name w:val="Название книги2"/>
    <w:basedOn w:val="a0"/>
    <w:rsid w:val="00A37D69"/>
    <w:rPr>
      <w:rFonts w:ascii="Cambria" w:hAnsi="Cambria" w:cs="Cambria"/>
      <w:b/>
      <w:bCs/>
      <w:i/>
      <w:iCs/>
      <w:sz w:val="24"/>
      <w:szCs w:val="24"/>
    </w:rPr>
  </w:style>
  <w:style w:type="paragraph" w:customStyle="1" w:styleId="2ff">
    <w:name w:val="Заголовок оглавления2"/>
    <w:basedOn w:val="1"/>
    <w:next w:val="a"/>
    <w:rsid w:val="00A37D69"/>
    <w:pPr>
      <w:keepLines w:val="0"/>
      <w:spacing w:before="240" w:after="60"/>
      <w:outlineLvl w:val="9"/>
    </w:pPr>
    <w:rPr>
      <w:kern w:val="32"/>
      <w:sz w:val="32"/>
      <w:szCs w:val="32"/>
      <w:lang w:val="en-US" w:eastAsia="en-US"/>
    </w:rPr>
  </w:style>
  <w:style w:type="paragraph" w:customStyle="1" w:styleId="2ff0">
    <w:name w:val="Рецензия2"/>
    <w:hidden/>
    <w:semiHidden/>
    <w:rsid w:val="00A37D69"/>
    <w:pPr>
      <w:spacing w:after="0" w:line="240" w:lineRule="auto"/>
    </w:pPr>
    <w:rPr>
      <w:rFonts w:ascii="Calibri" w:eastAsia="Times New Roman" w:hAnsi="Calibri" w:cs="Calibri"/>
      <w:sz w:val="20"/>
      <w:szCs w:val="20"/>
    </w:rPr>
  </w:style>
  <w:style w:type="character" w:customStyle="1" w:styleId="1fff2">
    <w:name w:val="Текст Знак1"/>
    <w:uiPriority w:val="99"/>
    <w:locked/>
    <w:rsid w:val="00A37D69"/>
    <w:rPr>
      <w:rFonts w:ascii="Courier New" w:hAnsi="Courier New" w:cs="Courier New"/>
      <w:lang w:val="ru-RU" w:eastAsia="ru-RU" w:bidi="ar-SA"/>
    </w:rPr>
  </w:style>
  <w:style w:type="paragraph" w:customStyle="1" w:styleId="97">
    <w:name w:val="Обычный9"/>
    <w:rsid w:val="00A37D69"/>
    <w:pPr>
      <w:spacing w:after="0" w:line="240" w:lineRule="auto"/>
    </w:pPr>
    <w:rPr>
      <w:rFonts w:ascii="Times New Roman" w:eastAsia="Times New Roman" w:hAnsi="Times New Roman" w:cs="Times New Roman"/>
      <w:snapToGrid w:val="0"/>
      <w:sz w:val="20"/>
      <w:szCs w:val="20"/>
    </w:rPr>
  </w:style>
  <w:style w:type="paragraph" w:styleId="2ff1">
    <w:name w:val="Quote"/>
    <w:basedOn w:val="a"/>
    <w:next w:val="a"/>
    <w:link w:val="2ff2"/>
    <w:uiPriority w:val="99"/>
    <w:qFormat/>
    <w:rsid w:val="00A37D69"/>
    <w:pPr>
      <w:spacing w:after="0" w:line="240" w:lineRule="auto"/>
    </w:pPr>
    <w:rPr>
      <w:rFonts w:ascii="Calibri" w:eastAsia="Times New Roman" w:hAnsi="Calibri" w:cs="Calibri"/>
      <w:i/>
      <w:iCs/>
      <w:sz w:val="24"/>
      <w:szCs w:val="24"/>
      <w:lang w:val="en-US" w:eastAsia="en-US"/>
    </w:rPr>
  </w:style>
  <w:style w:type="character" w:customStyle="1" w:styleId="2ff2">
    <w:name w:val="Цитата 2 Знак"/>
    <w:basedOn w:val="a0"/>
    <w:link w:val="2ff1"/>
    <w:uiPriority w:val="99"/>
    <w:rsid w:val="00A37D69"/>
    <w:rPr>
      <w:rFonts w:ascii="Calibri" w:eastAsia="Times New Roman" w:hAnsi="Calibri" w:cs="Calibri"/>
      <w:i/>
      <w:iCs/>
      <w:sz w:val="24"/>
      <w:szCs w:val="24"/>
      <w:lang w:val="en-US" w:eastAsia="en-US"/>
    </w:rPr>
  </w:style>
  <w:style w:type="paragraph" w:styleId="affff2">
    <w:name w:val="Intense Quote"/>
    <w:basedOn w:val="a"/>
    <w:next w:val="a"/>
    <w:link w:val="affff3"/>
    <w:uiPriority w:val="99"/>
    <w:qFormat/>
    <w:rsid w:val="00A37D69"/>
    <w:pPr>
      <w:spacing w:after="0" w:line="240" w:lineRule="auto"/>
      <w:ind w:left="720" w:right="720"/>
    </w:pPr>
    <w:rPr>
      <w:rFonts w:ascii="Calibri" w:eastAsia="Times New Roman" w:hAnsi="Calibri" w:cs="Calibri"/>
      <w:b/>
      <w:bCs/>
      <w:i/>
      <w:iCs/>
      <w:sz w:val="24"/>
      <w:szCs w:val="24"/>
      <w:lang w:val="en-US" w:eastAsia="en-US"/>
    </w:rPr>
  </w:style>
  <w:style w:type="character" w:customStyle="1" w:styleId="affff3">
    <w:name w:val="Выделенная цитата Знак"/>
    <w:basedOn w:val="a0"/>
    <w:link w:val="affff2"/>
    <w:uiPriority w:val="99"/>
    <w:rsid w:val="00A37D69"/>
    <w:rPr>
      <w:rFonts w:ascii="Calibri" w:eastAsia="Times New Roman" w:hAnsi="Calibri" w:cs="Calibri"/>
      <w:b/>
      <w:bCs/>
      <w:i/>
      <w:iCs/>
      <w:sz w:val="24"/>
      <w:szCs w:val="24"/>
      <w:lang w:val="en-US" w:eastAsia="en-US"/>
    </w:rPr>
  </w:style>
  <w:style w:type="character" w:styleId="affff4">
    <w:name w:val="Subtle Emphasis"/>
    <w:basedOn w:val="a0"/>
    <w:uiPriority w:val="99"/>
    <w:qFormat/>
    <w:rsid w:val="00A37D69"/>
    <w:rPr>
      <w:i/>
      <w:iCs/>
      <w:color w:val="auto"/>
    </w:rPr>
  </w:style>
  <w:style w:type="character" w:styleId="affff5">
    <w:name w:val="Intense Emphasis"/>
    <w:basedOn w:val="a0"/>
    <w:uiPriority w:val="99"/>
    <w:qFormat/>
    <w:rsid w:val="00A37D69"/>
    <w:rPr>
      <w:b/>
      <w:bCs/>
      <w:i/>
      <w:iCs/>
      <w:sz w:val="24"/>
      <w:szCs w:val="24"/>
      <w:u w:val="single"/>
    </w:rPr>
  </w:style>
  <w:style w:type="character" w:styleId="affff6">
    <w:name w:val="Subtle Reference"/>
    <w:basedOn w:val="a0"/>
    <w:uiPriority w:val="99"/>
    <w:qFormat/>
    <w:rsid w:val="00A37D69"/>
    <w:rPr>
      <w:sz w:val="24"/>
      <w:szCs w:val="24"/>
      <w:u w:val="single"/>
    </w:rPr>
  </w:style>
  <w:style w:type="character" w:styleId="affff7">
    <w:name w:val="Intense Reference"/>
    <w:basedOn w:val="a0"/>
    <w:uiPriority w:val="99"/>
    <w:qFormat/>
    <w:rsid w:val="00A37D69"/>
    <w:rPr>
      <w:b/>
      <w:bCs/>
      <w:sz w:val="24"/>
      <w:szCs w:val="24"/>
      <w:u w:val="single"/>
    </w:rPr>
  </w:style>
  <w:style w:type="character" w:styleId="affff8">
    <w:name w:val="Book Title"/>
    <w:basedOn w:val="a0"/>
    <w:uiPriority w:val="99"/>
    <w:qFormat/>
    <w:rsid w:val="00A37D69"/>
    <w:rPr>
      <w:rFonts w:ascii="Cambria" w:hAnsi="Cambria" w:cs="Cambria"/>
      <w:b/>
      <w:bCs/>
      <w:i/>
      <w:iCs/>
      <w:sz w:val="24"/>
      <w:szCs w:val="24"/>
    </w:rPr>
  </w:style>
  <w:style w:type="paragraph" w:styleId="affff9">
    <w:name w:val="TOC Heading"/>
    <w:basedOn w:val="1"/>
    <w:next w:val="a"/>
    <w:uiPriority w:val="99"/>
    <w:qFormat/>
    <w:rsid w:val="00A37D69"/>
    <w:pPr>
      <w:keepLines w:val="0"/>
      <w:spacing w:before="240" w:after="60"/>
      <w:outlineLvl w:val="9"/>
    </w:pPr>
    <w:rPr>
      <w:kern w:val="32"/>
      <w:sz w:val="32"/>
      <w:szCs w:val="32"/>
      <w:lang w:val="en-US" w:eastAsia="en-US"/>
    </w:rPr>
  </w:style>
  <w:style w:type="character" w:customStyle="1" w:styleId="1fff3">
    <w:name w:val="Основной текст Знак1"/>
    <w:uiPriority w:val="99"/>
    <w:semiHidden/>
    <w:rsid w:val="001977CC"/>
    <w:rPr>
      <w:rFonts w:ascii="Calibri" w:eastAsia="Times New Roman" w:hAnsi="Calibri" w:cs="Calibri"/>
      <w:lang w:eastAsia="ru-RU"/>
    </w:rPr>
  </w:style>
  <w:style w:type="character" w:customStyle="1" w:styleId="1fff4">
    <w:name w:val="Основной текст с отступом Знак1"/>
    <w:uiPriority w:val="99"/>
    <w:semiHidden/>
    <w:rsid w:val="001977CC"/>
    <w:rPr>
      <w:rFonts w:ascii="Calibri" w:eastAsia="Times New Roman" w:hAnsi="Calibri" w:cs="Calibri"/>
      <w:lang w:eastAsia="ru-RU"/>
    </w:rPr>
  </w:style>
  <w:style w:type="character" w:customStyle="1" w:styleId="217">
    <w:name w:val="Основной текст с отступом 2 Знак1"/>
    <w:uiPriority w:val="99"/>
    <w:semiHidden/>
    <w:rsid w:val="001977CC"/>
    <w:rPr>
      <w:rFonts w:ascii="Calibri" w:eastAsia="Times New Roman" w:hAnsi="Calibri" w:cs="Calibri"/>
      <w:lang w:eastAsia="ru-RU"/>
    </w:rPr>
  </w:style>
  <w:style w:type="character" w:customStyle="1" w:styleId="218">
    <w:name w:val="Основной текст 2 Знак1"/>
    <w:uiPriority w:val="99"/>
    <w:semiHidden/>
    <w:rsid w:val="001977CC"/>
    <w:rPr>
      <w:rFonts w:ascii="Calibri" w:eastAsia="Times New Roman" w:hAnsi="Calibri" w:cs="Calibri"/>
      <w:lang w:eastAsia="ru-RU"/>
    </w:rPr>
  </w:style>
  <w:style w:type="character" w:customStyle="1" w:styleId="1fff5">
    <w:name w:val="Верхний колонтитул Знак1"/>
    <w:uiPriority w:val="99"/>
    <w:semiHidden/>
    <w:rsid w:val="001977CC"/>
    <w:rPr>
      <w:rFonts w:ascii="Calibri" w:eastAsia="Times New Roman" w:hAnsi="Calibri" w:cs="Calibri"/>
      <w:lang w:eastAsia="ru-RU"/>
    </w:rPr>
  </w:style>
  <w:style w:type="character" w:customStyle="1" w:styleId="316">
    <w:name w:val="Основной текст 3 Знак1"/>
    <w:uiPriority w:val="99"/>
    <w:semiHidden/>
    <w:rsid w:val="001977CC"/>
    <w:rPr>
      <w:rFonts w:ascii="Calibri" w:eastAsia="Times New Roman" w:hAnsi="Calibri" w:cs="Calibri"/>
      <w:sz w:val="16"/>
      <w:szCs w:val="16"/>
      <w:lang w:eastAsia="ru-RU"/>
    </w:rPr>
  </w:style>
  <w:style w:type="character" w:customStyle="1" w:styleId="1fff6">
    <w:name w:val="Нижний колонтитул Знак1"/>
    <w:uiPriority w:val="99"/>
    <w:semiHidden/>
    <w:rsid w:val="001977CC"/>
    <w:rPr>
      <w:rFonts w:ascii="Calibri" w:eastAsia="Times New Roman" w:hAnsi="Calibri" w:cs="Calibri"/>
      <w:lang w:eastAsia="ru-RU"/>
    </w:rPr>
  </w:style>
  <w:style w:type="character" w:customStyle="1" w:styleId="1fff7">
    <w:name w:val="Текст концевой сноски Знак1"/>
    <w:uiPriority w:val="99"/>
    <w:semiHidden/>
    <w:rsid w:val="001977CC"/>
    <w:rPr>
      <w:rFonts w:ascii="Calibri" w:eastAsia="Times New Roman" w:hAnsi="Calibri" w:cs="Calibri"/>
      <w:sz w:val="20"/>
      <w:szCs w:val="20"/>
      <w:lang w:eastAsia="ru-RU"/>
    </w:rPr>
  </w:style>
  <w:style w:type="character" w:customStyle="1" w:styleId="1fff8">
    <w:name w:val="Текст выноски Знак1"/>
    <w:uiPriority w:val="99"/>
    <w:semiHidden/>
    <w:rsid w:val="001977CC"/>
    <w:rPr>
      <w:rFonts w:ascii="Tahoma" w:eastAsia="Times New Roman" w:hAnsi="Tahoma" w:cs="Tahoma"/>
      <w:sz w:val="16"/>
      <w:szCs w:val="16"/>
      <w:lang w:eastAsia="ru-RU"/>
    </w:rPr>
  </w:style>
  <w:style w:type="character" w:customStyle="1" w:styleId="1fff9">
    <w:name w:val="Схема документа Знак1"/>
    <w:uiPriority w:val="99"/>
    <w:semiHidden/>
    <w:rsid w:val="001977CC"/>
    <w:rPr>
      <w:rFonts w:ascii="Tahoma" w:eastAsia="Times New Roman" w:hAnsi="Tahoma" w:cs="Tahoma"/>
      <w:sz w:val="16"/>
      <w:szCs w:val="16"/>
      <w:lang w:eastAsia="ru-RU"/>
    </w:rPr>
  </w:style>
  <w:style w:type="character" w:customStyle="1" w:styleId="HTML1">
    <w:name w:val="Стандартный HTML Знак1"/>
    <w:uiPriority w:val="99"/>
    <w:semiHidden/>
    <w:rsid w:val="001977CC"/>
    <w:rPr>
      <w:rFonts w:ascii="Consolas" w:eastAsia="Times New Roman" w:hAnsi="Consolas" w:cs="Calibri"/>
      <w:sz w:val="20"/>
      <w:szCs w:val="20"/>
      <w:lang w:eastAsia="ru-RU"/>
    </w:rPr>
  </w:style>
  <w:style w:type="character" w:customStyle="1" w:styleId="1fffa">
    <w:name w:val="Тема примечания Знак1"/>
    <w:uiPriority w:val="99"/>
    <w:semiHidden/>
    <w:rsid w:val="001977CC"/>
    <w:rPr>
      <w:rFonts w:ascii="Calibri" w:eastAsia="Times New Roman" w:hAnsi="Calibri" w:cs="Calibri"/>
      <w:b/>
      <w:bCs/>
      <w:sz w:val="20"/>
      <w:szCs w:val="20"/>
      <w:lang w:eastAsia="ru-RU"/>
    </w:rPr>
  </w:style>
  <w:style w:type="character" w:customStyle="1" w:styleId="z-10">
    <w:name w:val="z-Начало формы Знак1"/>
    <w:uiPriority w:val="99"/>
    <w:semiHidden/>
    <w:rsid w:val="001977CC"/>
    <w:rPr>
      <w:rFonts w:ascii="Arial" w:eastAsia="Times New Roman" w:hAnsi="Arial" w:cs="Arial"/>
      <w:vanish/>
      <w:sz w:val="16"/>
      <w:szCs w:val="16"/>
      <w:lang w:eastAsia="ru-RU"/>
    </w:rPr>
  </w:style>
  <w:style w:type="character" w:customStyle="1" w:styleId="z-11">
    <w:name w:val="z-Конец формы Знак1"/>
    <w:uiPriority w:val="99"/>
    <w:semiHidden/>
    <w:rsid w:val="001977CC"/>
    <w:rPr>
      <w:rFonts w:ascii="Arial" w:eastAsia="Times New Roman" w:hAnsi="Arial" w:cs="Arial"/>
      <w:vanish/>
      <w:sz w:val="16"/>
      <w:szCs w:val="16"/>
      <w:lang w:eastAsia="ru-RU"/>
    </w:rPr>
  </w:style>
  <w:style w:type="paragraph" w:customStyle="1" w:styleId="xl63">
    <w:name w:val="xl63"/>
    <w:basedOn w:val="a"/>
    <w:rsid w:val="001977C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1977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1977C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1977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1977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1977C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1977CC"/>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1977C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1977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1977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1977C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977C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1977C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6">
    <w:name w:val="xl76"/>
    <w:basedOn w:val="a"/>
    <w:rsid w:val="001977C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7">
    <w:name w:val="xl77"/>
    <w:basedOn w:val="a"/>
    <w:rsid w:val="001977CC"/>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1977CC"/>
    <w:pPr>
      <w:pBdr>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79">
    <w:name w:val="xl79"/>
    <w:basedOn w:val="a"/>
    <w:rsid w:val="001977CC"/>
    <w:pPr>
      <w:pBdr>
        <w:bottom w:val="single" w:sz="8"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1977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1977CC"/>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1977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1977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1977CC"/>
    <w:pPr>
      <w:pBdr>
        <w:bottom w:val="single" w:sz="8"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
    <w:rsid w:val="001977CC"/>
    <w:pPr>
      <w:pBdr>
        <w:bottom w:val="single" w:sz="8" w:space="0" w:color="auto"/>
        <w:right w:val="single" w:sz="12"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1977CC"/>
    <w:pP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1977CC"/>
    <w:pPr>
      <w:pBdr>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1977C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1977CC"/>
    <w:pPr>
      <w:pBdr>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0">
    <w:name w:val="xl90"/>
    <w:basedOn w:val="a"/>
    <w:rsid w:val="001977CC"/>
    <w:pPr>
      <w:pBdr>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1977C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1977CC"/>
    <w:pPr>
      <w:pBdr>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1977C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977CC"/>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1977CC"/>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6">
    <w:name w:val="xl96"/>
    <w:basedOn w:val="a"/>
    <w:rsid w:val="001977C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7">
    <w:name w:val="xl97"/>
    <w:basedOn w:val="a"/>
    <w:rsid w:val="001977C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8">
    <w:name w:val="xl98"/>
    <w:basedOn w:val="a"/>
    <w:rsid w:val="001977C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9">
    <w:name w:val="xl99"/>
    <w:basedOn w:val="a"/>
    <w:rsid w:val="001977C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00">
    <w:name w:val="xl100"/>
    <w:basedOn w:val="a"/>
    <w:rsid w:val="001977CC"/>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01">
    <w:name w:val="xl101"/>
    <w:basedOn w:val="a"/>
    <w:rsid w:val="001977CC"/>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02">
    <w:name w:val="xl102"/>
    <w:basedOn w:val="a"/>
    <w:rsid w:val="001977CC"/>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03">
    <w:name w:val="xl103"/>
    <w:basedOn w:val="a"/>
    <w:rsid w:val="001977C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1977C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1977C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1977C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a"/>
    <w:rsid w:val="001977C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a"/>
    <w:rsid w:val="001977C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1977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
    <w:rsid w:val="001977C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1">
    <w:name w:val="xl111"/>
    <w:basedOn w:val="a"/>
    <w:rsid w:val="001977C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2">
    <w:name w:val="xl112"/>
    <w:basedOn w:val="a"/>
    <w:rsid w:val="001977C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a"/>
    <w:rsid w:val="001977C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a"/>
    <w:rsid w:val="001977C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1977CC"/>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1977CC"/>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1977CC"/>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1977C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1977CC"/>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1977C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5a">
    <w:name w:val="Строгий5"/>
    <w:rsid w:val="001977CC"/>
    <w:rPr>
      <w:b/>
    </w:rPr>
  </w:style>
  <w:style w:type="paragraph" w:customStyle="1" w:styleId="12pt">
    <w:name w:val="Основной текст с отступом + 12 pt"/>
    <w:basedOn w:val="ae"/>
    <w:rsid w:val="001977CC"/>
    <w:pPr>
      <w:widowControl w:val="0"/>
      <w:spacing w:after="0"/>
      <w:ind w:left="0" w:firstLine="709"/>
      <w:jc w:val="both"/>
    </w:pPr>
    <w:rPr>
      <w:rFonts w:ascii="Times New Roman" w:hAnsi="Times New Roman" w:cs="Times New Roman"/>
      <w:color w:val="000000"/>
      <w:sz w:val="24"/>
      <w:szCs w:val="24"/>
    </w:rPr>
  </w:style>
  <w:style w:type="paragraph" w:customStyle="1" w:styleId="style6a">
    <w:name w:val="style6"/>
    <w:basedOn w:val="a"/>
    <w:rsid w:val="001977CC"/>
    <w:pPr>
      <w:spacing w:before="100" w:beforeAutospacing="1" w:after="100" w:afterAutospacing="1" w:line="240" w:lineRule="auto"/>
      <w:jc w:val="both"/>
    </w:pPr>
    <w:rPr>
      <w:rFonts w:ascii="Arial" w:eastAsia="Times New Roman" w:hAnsi="Arial" w:cs="Arial"/>
      <w:color w:val="000000"/>
      <w:sz w:val="17"/>
      <w:szCs w:val="17"/>
    </w:rPr>
  </w:style>
  <w:style w:type="character" w:customStyle="1" w:styleId="c0">
    <w:name w:val="c0"/>
    <w:basedOn w:val="a0"/>
    <w:rsid w:val="001977CC"/>
  </w:style>
  <w:style w:type="paragraph" w:customStyle="1" w:styleId="c1">
    <w:name w:val="c1"/>
    <w:basedOn w:val="a"/>
    <w:rsid w:val="001977CC"/>
    <w:pPr>
      <w:spacing w:before="72" w:after="72" w:line="240" w:lineRule="auto"/>
    </w:pPr>
    <w:rPr>
      <w:rFonts w:ascii="Times New Roman" w:eastAsia="Times New Roman" w:hAnsi="Times New Roman" w:cs="Times New Roman"/>
      <w:sz w:val="24"/>
      <w:szCs w:val="24"/>
    </w:rPr>
  </w:style>
  <w:style w:type="character" w:customStyle="1" w:styleId="butback">
    <w:name w:val="butback"/>
    <w:basedOn w:val="a0"/>
    <w:rsid w:val="001977CC"/>
  </w:style>
  <w:style w:type="character" w:customStyle="1" w:styleId="FootnoteTextChar1">
    <w:name w:val="Footnote Text Char1"/>
    <w:aliases w:val="Знак3 Знак Char1"/>
    <w:basedOn w:val="a0"/>
    <w:uiPriority w:val="99"/>
    <w:semiHidden/>
    <w:locked/>
    <w:rsid w:val="001977CC"/>
    <w:rPr>
      <w:rFonts w:ascii="Calibri" w:hAnsi="Calibri" w:cs="Calibri"/>
      <w:sz w:val="20"/>
      <w:szCs w:val="20"/>
    </w:rPr>
  </w:style>
  <w:style w:type="character" w:customStyle="1" w:styleId="CommentTextChar">
    <w:name w:val="Comment Text Char"/>
    <w:uiPriority w:val="99"/>
    <w:semiHidden/>
    <w:locked/>
    <w:rsid w:val="0071350A"/>
    <w:rPr>
      <w:rFonts w:ascii="Times New Roman" w:hAnsi="Times New Roman" w:cs="Times New Roman"/>
      <w:sz w:val="20"/>
      <w:szCs w:val="20"/>
      <w:lang w:eastAsia="ru-RU"/>
    </w:rPr>
  </w:style>
  <w:style w:type="character" w:styleId="affffa">
    <w:name w:val="footnote reference"/>
    <w:rsid w:val="0071350A"/>
    <w:rPr>
      <w:vertAlign w:val="superscript"/>
    </w:rPr>
  </w:style>
  <w:style w:type="character" w:customStyle="1" w:styleId="317">
    <w:name w:val="Знак3 Знак Знак Знак1"/>
    <w:uiPriority w:val="99"/>
    <w:semiHidden/>
    <w:rsid w:val="0071350A"/>
    <w:rPr>
      <w:rFonts w:ascii="Times New Roman" w:hAnsi="Times New Roman" w:cs="Times New Roman"/>
      <w:sz w:val="20"/>
      <w:szCs w:val="20"/>
      <w:lang w:eastAsia="ru-RU"/>
    </w:rPr>
  </w:style>
  <w:style w:type="character" w:customStyle="1" w:styleId="3f6">
    <w:name w:val="Знак3 Знак Знак Знак"/>
    <w:uiPriority w:val="99"/>
    <w:semiHidden/>
    <w:locked/>
    <w:rsid w:val="0071350A"/>
    <w:rPr>
      <w:lang w:eastAsia="ru-RU"/>
    </w:rPr>
  </w:style>
  <w:style w:type="paragraph" w:styleId="affffb">
    <w:name w:val="Revision"/>
    <w:hidden/>
    <w:uiPriority w:val="99"/>
    <w:semiHidden/>
    <w:rsid w:val="0071350A"/>
    <w:pPr>
      <w:spacing w:after="0" w:line="240" w:lineRule="auto"/>
    </w:pPr>
    <w:rPr>
      <w:rFonts w:ascii="Calibri" w:eastAsia="Times New Roman" w:hAnsi="Calibri" w:cs="Calibri"/>
      <w:sz w:val="20"/>
      <w:szCs w:val="20"/>
    </w:rPr>
  </w:style>
  <w:style w:type="character" w:styleId="affffc">
    <w:name w:val="endnote reference"/>
    <w:uiPriority w:val="99"/>
    <w:semiHidden/>
    <w:rsid w:val="0071350A"/>
    <w:rPr>
      <w:vertAlign w:val="superscript"/>
    </w:rPr>
  </w:style>
  <w:style w:type="character" w:customStyle="1" w:styleId="811">
    <w:name w:val="Знак Знак81"/>
    <w:uiPriority w:val="99"/>
    <w:semiHidden/>
    <w:rsid w:val="0071350A"/>
    <w:rPr>
      <w:sz w:val="24"/>
      <w:szCs w:val="24"/>
    </w:rPr>
  </w:style>
  <w:style w:type="numbering" w:customStyle="1" w:styleId="3f7">
    <w:name w:val="Нет списка3"/>
    <w:next w:val="a2"/>
    <w:uiPriority w:val="99"/>
    <w:semiHidden/>
    <w:unhideWhenUsed/>
    <w:rsid w:val="00AA24A5"/>
  </w:style>
  <w:style w:type="paragraph" w:customStyle="1" w:styleId="fr10">
    <w:name w:val="fr1"/>
    <w:basedOn w:val="a"/>
    <w:rsid w:val="00AA2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d">
    <w:name w:val="Знак"/>
    <w:basedOn w:val="a"/>
    <w:rsid w:val="00F7143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e">
    <w:name w:val="Знак Знак Знак Знак Знак Знак Знак Знак Знак Знак Знак Знак Знак Знак Знак Знак"/>
    <w:basedOn w:val="a"/>
    <w:rsid w:val="00F7143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67">
    <w:name w:val="Текст6"/>
    <w:basedOn w:val="a"/>
    <w:rsid w:val="00F71430"/>
    <w:pPr>
      <w:spacing w:after="0" w:line="240" w:lineRule="auto"/>
    </w:pPr>
    <w:rPr>
      <w:rFonts w:ascii="Courier New" w:eastAsia="Times New Roman" w:hAnsi="Courier New" w:cs="Times New Roman"/>
      <w:sz w:val="20"/>
      <w:szCs w:val="24"/>
    </w:rPr>
  </w:style>
  <w:style w:type="character" w:customStyle="1" w:styleId="5b">
    <w:name w:val="Знак Знак5"/>
    <w:rsid w:val="00F71430"/>
    <w:rPr>
      <w:rFonts w:ascii="Times New Roman" w:eastAsia="Times New Roman" w:hAnsi="Times New Roman" w:cs="Times New Roman"/>
      <w:sz w:val="28"/>
      <w:szCs w:val="20"/>
      <w:lang w:val="en-US" w:eastAsia="ru-RU"/>
    </w:rPr>
  </w:style>
  <w:style w:type="character" w:customStyle="1" w:styleId="98">
    <w:name w:val="Знак Знак9"/>
    <w:rsid w:val="00F71430"/>
    <w:rPr>
      <w:rFonts w:ascii="Courier New" w:hAnsi="Courier New"/>
      <w:b/>
      <w:bCs/>
      <w:snapToGrid w:val="0"/>
      <w:sz w:val="22"/>
      <w:szCs w:val="22"/>
      <w:lang w:val="ru-RU" w:eastAsia="ru-RU" w:bidi="ar-SA"/>
    </w:rPr>
  </w:style>
  <w:style w:type="character" w:customStyle="1" w:styleId="89">
    <w:name w:val="Знак Знак8"/>
    <w:rsid w:val="00F71430"/>
    <w:rPr>
      <w:snapToGrid w:val="0"/>
      <w:sz w:val="24"/>
      <w:lang w:val="ru-RU" w:eastAsia="ru-RU" w:bidi="ar-SA"/>
    </w:rPr>
  </w:style>
  <w:style w:type="character" w:customStyle="1" w:styleId="11a">
    <w:name w:val="Знак Знак11"/>
    <w:rsid w:val="00F71430"/>
    <w:rPr>
      <w:rFonts w:ascii="Times New Roman" w:eastAsia="Times New Roman" w:hAnsi="Times New Roman" w:cs="Times New Roman"/>
      <w:snapToGrid w:val="0"/>
      <w:sz w:val="24"/>
      <w:szCs w:val="20"/>
    </w:rPr>
  </w:style>
  <w:style w:type="character" w:customStyle="1" w:styleId="BodyTextChar1">
    <w:name w:val="Body Text Char1"/>
    <w:aliases w:val="Знак Char1"/>
    <w:basedOn w:val="a0"/>
    <w:uiPriority w:val="99"/>
    <w:semiHidden/>
    <w:locked/>
    <w:rsid w:val="006C327D"/>
    <w:rPr>
      <w:rFonts w:eastAsia="Times New Roman" w:cs="Calibri"/>
    </w:rPr>
  </w:style>
  <w:style w:type="character" w:customStyle="1" w:styleId="BodyTextIndentChar1">
    <w:name w:val="Body Text Indent Char1"/>
    <w:basedOn w:val="a0"/>
    <w:uiPriority w:val="99"/>
    <w:semiHidden/>
    <w:locked/>
    <w:rsid w:val="006C327D"/>
    <w:rPr>
      <w:rFonts w:eastAsia="Times New Roman" w:cs="Calibri"/>
    </w:rPr>
  </w:style>
  <w:style w:type="character" w:customStyle="1" w:styleId="BodyTextIndent2Char1">
    <w:name w:val="Body Text Indent 2 Char1"/>
    <w:basedOn w:val="a0"/>
    <w:uiPriority w:val="99"/>
    <w:semiHidden/>
    <w:locked/>
    <w:rsid w:val="006C327D"/>
    <w:rPr>
      <w:rFonts w:eastAsia="Times New Roman" w:cs="Calibri"/>
    </w:rPr>
  </w:style>
  <w:style w:type="character" w:customStyle="1" w:styleId="BodyTextIndent3Char1">
    <w:name w:val="Body Text Indent 3 Char1"/>
    <w:aliases w:val="Знак11 Знак Char1"/>
    <w:basedOn w:val="a0"/>
    <w:uiPriority w:val="99"/>
    <w:semiHidden/>
    <w:locked/>
    <w:rsid w:val="006C327D"/>
    <w:rPr>
      <w:rFonts w:eastAsia="Times New Roman" w:cs="Calibri"/>
      <w:sz w:val="16"/>
      <w:szCs w:val="16"/>
    </w:rPr>
  </w:style>
  <w:style w:type="character" w:customStyle="1" w:styleId="PlainTextChar1">
    <w:name w:val="Plain Text Char1"/>
    <w:basedOn w:val="a0"/>
    <w:uiPriority w:val="99"/>
    <w:semiHidden/>
    <w:locked/>
    <w:rsid w:val="006C327D"/>
    <w:rPr>
      <w:rFonts w:ascii="Courier New" w:hAnsi="Courier New" w:cs="Courier New"/>
      <w:sz w:val="20"/>
      <w:szCs w:val="20"/>
    </w:rPr>
  </w:style>
  <w:style w:type="character" w:customStyle="1" w:styleId="BodyText2Char1">
    <w:name w:val="Body Text 2 Char1"/>
    <w:basedOn w:val="a0"/>
    <w:uiPriority w:val="99"/>
    <w:semiHidden/>
    <w:locked/>
    <w:rsid w:val="006C327D"/>
    <w:rPr>
      <w:rFonts w:eastAsia="Times New Roman" w:cs="Calibri"/>
    </w:rPr>
  </w:style>
  <w:style w:type="character" w:customStyle="1" w:styleId="HeaderChar1">
    <w:name w:val="Header Char1"/>
    <w:basedOn w:val="a0"/>
    <w:uiPriority w:val="99"/>
    <w:semiHidden/>
    <w:locked/>
    <w:rsid w:val="006C327D"/>
    <w:rPr>
      <w:rFonts w:eastAsia="Times New Roman" w:cs="Calibri"/>
    </w:rPr>
  </w:style>
  <w:style w:type="character" w:customStyle="1" w:styleId="CommentTextChar1">
    <w:name w:val="Comment Text Char1"/>
    <w:basedOn w:val="a0"/>
    <w:uiPriority w:val="99"/>
    <w:semiHidden/>
    <w:locked/>
    <w:rsid w:val="006C327D"/>
    <w:rPr>
      <w:rFonts w:eastAsia="Times New Roman" w:cs="Calibri"/>
      <w:sz w:val="20"/>
      <w:szCs w:val="20"/>
    </w:rPr>
  </w:style>
  <w:style w:type="character" w:customStyle="1" w:styleId="BodyText3Char1">
    <w:name w:val="Body Text 3 Char1"/>
    <w:basedOn w:val="a0"/>
    <w:uiPriority w:val="99"/>
    <w:semiHidden/>
    <w:locked/>
    <w:rsid w:val="006C327D"/>
    <w:rPr>
      <w:rFonts w:eastAsia="Times New Roman" w:cs="Calibri"/>
      <w:sz w:val="16"/>
      <w:szCs w:val="16"/>
    </w:rPr>
  </w:style>
  <w:style w:type="character" w:customStyle="1" w:styleId="FooterChar1">
    <w:name w:val="Footer Char1"/>
    <w:basedOn w:val="a0"/>
    <w:uiPriority w:val="99"/>
    <w:semiHidden/>
    <w:locked/>
    <w:rsid w:val="006C327D"/>
    <w:rPr>
      <w:rFonts w:eastAsia="Times New Roman" w:cs="Calibri"/>
    </w:rPr>
  </w:style>
  <w:style w:type="character" w:customStyle="1" w:styleId="EndnoteTextChar1">
    <w:name w:val="Endnote Text Char1"/>
    <w:basedOn w:val="a0"/>
    <w:uiPriority w:val="99"/>
    <w:semiHidden/>
    <w:locked/>
    <w:rsid w:val="006C327D"/>
    <w:rPr>
      <w:rFonts w:eastAsia="Times New Roman" w:cs="Calibri"/>
      <w:sz w:val="20"/>
      <w:szCs w:val="20"/>
    </w:rPr>
  </w:style>
  <w:style w:type="character" w:customStyle="1" w:styleId="BalloonTextChar1">
    <w:name w:val="Balloon Text Char1"/>
    <w:basedOn w:val="a0"/>
    <w:uiPriority w:val="99"/>
    <w:semiHidden/>
    <w:locked/>
    <w:rsid w:val="006C327D"/>
    <w:rPr>
      <w:rFonts w:ascii="Times New Roman" w:hAnsi="Times New Roman" w:cs="Calibri"/>
      <w:sz w:val="2"/>
    </w:rPr>
  </w:style>
  <w:style w:type="character" w:customStyle="1" w:styleId="DocumentMapChar1">
    <w:name w:val="Document Map Char1"/>
    <w:basedOn w:val="a0"/>
    <w:uiPriority w:val="99"/>
    <w:semiHidden/>
    <w:locked/>
    <w:rsid w:val="006C327D"/>
    <w:rPr>
      <w:rFonts w:ascii="Times New Roman" w:hAnsi="Times New Roman" w:cs="Calibri"/>
      <w:sz w:val="2"/>
    </w:rPr>
  </w:style>
  <w:style w:type="character" w:customStyle="1" w:styleId="HTMLPreformattedChar1">
    <w:name w:val="HTML Preformatted Char1"/>
    <w:basedOn w:val="a0"/>
    <w:uiPriority w:val="99"/>
    <w:semiHidden/>
    <w:locked/>
    <w:rsid w:val="006C327D"/>
    <w:rPr>
      <w:rFonts w:ascii="Courier New" w:hAnsi="Courier New" w:cs="Courier New"/>
      <w:sz w:val="20"/>
      <w:szCs w:val="20"/>
    </w:rPr>
  </w:style>
  <w:style w:type="character" w:customStyle="1" w:styleId="CommentSubjectChar1">
    <w:name w:val="Comment Subject Char1"/>
    <w:basedOn w:val="afa"/>
    <w:uiPriority w:val="99"/>
    <w:semiHidden/>
    <w:locked/>
    <w:rsid w:val="006C327D"/>
    <w:rPr>
      <w:rFonts w:ascii="Calibri" w:eastAsia="Times New Roman" w:hAnsi="Calibri" w:cs="Calibri"/>
      <w:b/>
      <w:bCs/>
      <w:sz w:val="20"/>
      <w:szCs w:val="20"/>
      <w:lang w:eastAsia="ru-RU"/>
    </w:rPr>
  </w:style>
  <w:style w:type="character" w:customStyle="1" w:styleId="z-TopofFormChar1">
    <w:name w:val="z-Top of Form Char1"/>
    <w:basedOn w:val="a0"/>
    <w:uiPriority w:val="99"/>
    <w:semiHidden/>
    <w:locked/>
    <w:rsid w:val="006C327D"/>
    <w:rPr>
      <w:rFonts w:ascii="Arial" w:hAnsi="Arial" w:cs="Arial"/>
      <w:vanish/>
      <w:sz w:val="16"/>
      <w:szCs w:val="16"/>
    </w:rPr>
  </w:style>
  <w:style w:type="character" w:customStyle="1" w:styleId="z-BottomofFormChar1">
    <w:name w:val="z-Bottom of Form Char1"/>
    <w:basedOn w:val="a0"/>
    <w:uiPriority w:val="99"/>
    <w:semiHidden/>
    <w:locked/>
    <w:rsid w:val="006C327D"/>
    <w:rPr>
      <w:rFonts w:ascii="Arial" w:hAnsi="Arial" w:cs="Arial"/>
      <w:vanish/>
      <w:sz w:val="16"/>
      <w:szCs w:val="16"/>
    </w:rPr>
  </w:style>
  <w:style w:type="paragraph" w:customStyle="1" w:styleId="340">
    <w:name w:val="Основной текст с отступом 34"/>
    <w:basedOn w:val="a"/>
    <w:rsid w:val="00B16B94"/>
    <w:pPr>
      <w:overflowPunct w:val="0"/>
      <w:autoSpaceDE w:val="0"/>
      <w:autoSpaceDN w:val="0"/>
      <w:adjustRightInd w:val="0"/>
      <w:spacing w:after="0" w:line="240" w:lineRule="auto"/>
      <w:ind w:right="-1044" w:firstLine="360"/>
      <w:jc w:val="both"/>
      <w:textAlignment w:val="baseline"/>
    </w:pPr>
    <w:rPr>
      <w:rFonts w:ascii="Times New Roman" w:eastAsia="Calibri" w:hAnsi="Times New Roman" w:cs="Times New Roman"/>
      <w:sz w:val="28"/>
      <w:szCs w:val="20"/>
    </w:rPr>
  </w:style>
  <w:style w:type="numbering" w:customStyle="1" w:styleId="4c">
    <w:name w:val="Нет списка4"/>
    <w:next w:val="a2"/>
    <w:semiHidden/>
    <w:rsid w:val="00C502DB"/>
  </w:style>
  <w:style w:type="table" w:customStyle="1" w:styleId="162">
    <w:name w:val="Сетка таблицы16"/>
    <w:basedOn w:val="a1"/>
    <w:next w:val="a3"/>
    <w:uiPriority w:val="59"/>
    <w:rsid w:val="00C502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uiPriority w:val="59"/>
    <w:rsid w:val="00C50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A02D6B"/>
  </w:style>
  <w:style w:type="character" w:customStyle="1" w:styleId="ep">
    <w:name w:val="ep"/>
    <w:basedOn w:val="a0"/>
    <w:rsid w:val="00A0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2173">
      <w:bodyDiv w:val="1"/>
      <w:marLeft w:val="0"/>
      <w:marRight w:val="0"/>
      <w:marTop w:val="0"/>
      <w:marBottom w:val="0"/>
      <w:divBdr>
        <w:top w:val="none" w:sz="0" w:space="0" w:color="auto"/>
        <w:left w:val="none" w:sz="0" w:space="0" w:color="auto"/>
        <w:bottom w:val="none" w:sz="0" w:space="0" w:color="auto"/>
        <w:right w:val="none" w:sz="0" w:space="0" w:color="auto"/>
      </w:divBdr>
    </w:div>
    <w:div w:id="718894918">
      <w:bodyDiv w:val="1"/>
      <w:marLeft w:val="0"/>
      <w:marRight w:val="0"/>
      <w:marTop w:val="0"/>
      <w:marBottom w:val="0"/>
      <w:divBdr>
        <w:top w:val="none" w:sz="0" w:space="0" w:color="auto"/>
        <w:left w:val="none" w:sz="0" w:space="0" w:color="auto"/>
        <w:bottom w:val="none" w:sz="0" w:space="0" w:color="auto"/>
        <w:right w:val="none" w:sz="0" w:space="0" w:color="auto"/>
      </w:divBdr>
    </w:div>
    <w:div w:id="830023290">
      <w:bodyDiv w:val="1"/>
      <w:marLeft w:val="0"/>
      <w:marRight w:val="0"/>
      <w:marTop w:val="0"/>
      <w:marBottom w:val="0"/>
      <w:divBdr>
        <w:top w:val="none" w:sz="0" w:space="0" w:color="auto"/>
        <w:left w:val="none" w:sz="0" w:space="0" w:color="auto"/>
        <w:bottom w:val="none" w:sz="0" w:space="0" w:color="auto"/>
        <w:right w:val="none" w:sz="0" w:space="0" w:color="auto"/>
      </w:divBdr>
    </w:div>
    <w:div w:id="969482296">
      <w:bodyDiv w:val="1"/>
      <w:marLeft w:val="0"/>
      <w:marRight w:val="0"/>
      <w:marTop w:val="0"/>
      <w:marBottom w:val="0"/>
      <w:divBdr>
        <w:top w:val="none" w:sz="0" w:space="0" w:color="auto"/>
        <w:left w:val="none" w:sz="0" w:space="0" w:color="auto"/>
        <w:bottom w:val="none" w:sz="0" w:space="0" w:color="auto"/>
        <w:right w:val="none" w:sz="0" w:space="0" w:color="auto"/>
      </w:divBdr>
    </w:div>
    <w:div w:id="1158499544">
      <w:bodyDiv w:val="1"/>
      <w:marLeft w:val="0"/>
      <w:marRight w:val="0"/>
      <w:marTop w:val="0"/>
      <w:marBottom w:val="0"/>
      <w:divBdr>
        <w:top w:val="none" w:sz="0" w:space="0" w:color="auto"/>
        <w:left w:val="none" w:sz="0" w:space="0" w:color="auto"/>
        <w:bottom w:val="none" w:sz="0" w:space="0" w:color="auto"/>
        <w:right w:val="none" w:sz="0" w:space="0" w:color="auto"/>
      </w:divBdr>
    </w:div>
    <w:div w:id="1252855919">
      <w:bodyDiv w:val="1"/>
      <w:marLeft w:val="0"/>
      <w:marRight w:val="0"/>
      <w:marTop w:val="0"/>
      <w:marBottom w:val="0"/>
      <w:divBdr>
        <w:top w:val="none" w:sz="0" w:space="0" w:color="auto"/>
        <w:left w:val="none" w:sz="0" w:space="0" w:color="auto"/>
        <w:bottom w:val="none" w:sz="0" w:space="0" w:color="auto"/>
        <w:right w:val="none" w:sz="0" w:space="0" w:color="auto"/>
      </w:divBdr>
    </w:div>
    <w:div w:id="16149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consultantplus://offline/main?base=LAW;n=106125;fld=134" TargetMode="External"/><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99B28-AC74-4886-9E50-84BF4BEA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Pages>
  <Words>38513</Words>
  <Characters>219526</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Чувилин</dc:creator>
  <cp:lastModifiedBy>ELT</cp:lastModifiedBy>
  <cp:revision>280</cp:revision>
  <cp:lastPrinted>2026-03-10T09:58:00Z</cp:lastPrinted>
  <dcterms:created xsi:type="dcterms:W3CDTF">2016-02-25T13:28:00Z</dcterms:created>
  <dcterms:modified xsi:type="dcterms:W3CDTF">2026-06-15T12:10:00Z</dcterms:modified>
</cp:coreProperties>
</file>